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A7782A" w:rsidRPr="00A7782A" w:rsidRDefault="00A7782A" w:rsidP="00A7782A">
      <w:pPr>
        <w:pStyle w:val="a4"/>
        <w:spacing w:before="0" w:beforeAutospacing="0" w:after="0" w:afterAutospacing="0"/>
        <w:jc w:val="center"/>
        <w:rPr>
          <w:color w:val="000000"/>
          <w:sz w:val="26"/>
          <w:szCs w:val="26"/>
        </w:rPr>
      </w:pPr>
      <w:r w:rsidRPr="00A7782A">
        <w:rPr>
          <w:rStyle w:val="a5"/>
          <w:color w:val="000000"/>
          <w:sz w:val="26"/>
          <w:szCs w:val="26"/>
        </w:rPr>
        <w:t>Информация о</w:t>
      </w:r>
      <w:r w:rsidR="007925F5">
        <w:rPr>
          <w:rStyle w:val="a5"/>
          <w:color w:val="000000"/>
          <w:sz w:val="26"/>
          <w:szCs w:val="26"/>
        </w:rPr>
        <w:t xml:space="preserve"> проведении</w:t>
      </w:r>
      <w:r w:rsidRPr="00A7782A">
        <w:rPr>
          <w:rStyle w:val="a5"/>
          <w:color w:val="000000"/>
          <w:sz w:val="26"/>
          <w:szCs w:val="26"/>
        </w:rPr>
        <w:t xml:space="preserve"> Областной олимпиад</w:t>
      </w:r>
      <w:r w:rsidR="007925F5">
        <w:rPr>
          <w:rStyle w:val="a5"/>
          <w:color w:val="000000"/>
          <w:sz w:val="26"/>
          <w:szCs w:val="26"/>
        </w:rPr>
        <w:t>ы</w:t>
      </w:r>
    </w:p>
    <w:p w:rsidR="00A7782A" w:rsidRDefault="00A7782A" w:rsidP="00A7782A">
      <w:pPr>
        <w:pStyle w:val="a4"/>
        <w:spacing w:before="0" w:beforeAutospacing="0" w:after="0" w:afterAutospacing="0"/>
        <w:jc w:val="center"/>
        <w:rPr>
          <w:rStyle w:val="a5"/>
          <w:color w:val="000000"/>
          <w:sz w:val="26"/>
          <w:szCs w:val="26"/>
        </w:rPr>
      </w:pPr>
      <w:r w:rsidRPr="00A7782A">
        <w:rPr>
          <w:rStyle w:val="a5"/>
          <w:color w:val="000000"/>
          <w:sz w:val="26"/>
          <w:szCs w:val="26"/>
        </w:rPr>
        <w:t>по Духовному краеведению Подмосковья в 202</w:t>
      </w:r>
      <w:r w:rsidR="00DC7983">
        <w:rPr>
          <w:rStyle w:val="a5"/>
          <w:color w:val="000000"/>
          <w:sz w:val="26"/>
          <w:szCs w:val="26"/>
        </w:rPr>
        <w:t>6</w:t>
      </w:r>
      <w:r w:rsidRPr="00A7782A">
        <w:rPr>
          <w:rStyle w:val="a5"/>
          <w:color w:val="000000"/>
          <w:sz w:val="26"/>
          <w:szCs w:val="26"/>
        </w:rPr>
        <w:t>-202</w:t>
      </w:r>
      <w:r w:rsidR="00DC7983">
        <w:rPr>
          <w:rStyle w:val="a5"/>
          <w:color w:val="000000"/>
          <w:sz w:val="26"/>
          <w:szCs w:val="26"/>
        </w:rPr>
        <w:t>7</w:t>
      </w:r>
      <w:r w:rsidRPr="00A7782A">
        <w:rPr>
          <w:rStyle w:val="a5"/>
          <w:color w:val="000000"/>
          <w:sz w:val="26"/>
          <w:szCs w:val="26"/>
        </w:rPr>
        <w:t xml:space="preserve"> году.</w:t>
      </w:r>
    </w:p>
    <w:p w:rsidR="00A7782A" w:rsidRPr="00A7782A" w:rsidRDefault="00A7782A" w:rsidP="00A7782A">
      <w:pPr>
        <w:pStyle w:val="a4"/>
        <w:spacing w:before="0" w:beforeAutospacing="0" w:after="0" w:afterAutospacing="0"/>
        <w:jc w:val="center"/>
        <w:rPr>
          <w:color w:val="000000"/>
          <w:sz w:val="26"/>
          <w:szCs w:val="26"/>
        </w:rPr>
      </w:pPr>
    </w:p>
    <w:p w:rsidR="00A7782A" w:rsidRPr="009105EF" w:rsidRDefault="00A7782A" w:rsidP="009105EF">
      <w:pPr>
        <w:pStyle w:val="a4"/>
        <w:spacing w:before="0" w:beforeAutospacing="0" w:after="120" w:afterAutospacing="0"/>
        <w:ind w:left="284" w:firstLine="567"/>
        <w:jc w:val="both"/>
        <w:rPr>
          <w:color w:val="000000"/>
        </w:rPr>
      </w:pPr>
      <w:r w:rsidRPr="009105EF">
        <w:rPr>
          <w:color w:val="000000"/>
        </w:rPr>
        <w:t>Министерство образования Московской области информирует о том, что Областная олимпиада по Духовному краеведению Подмосковья в 202</w:t>
      </w:r>
      <w:r w:rsidR="00DC7983">
        <w:rPr>
          <w:color w:val="000000"/>
        </w:rPr>
        <w:t>6</w:t>
      </w:r>
      <w:r w:rsidRPr="009105EF">
        <w:rPr>
          <w:color w:val="000000"/>
        </w:rPr>
        <w:t>-202</w:t>
      </w:r>
      <w:r w:rsidR="00DC7983">
        <w:rPr>
          <w:color w:val="000000"/>
        </w:rPr>
        <w:t>7</w:t>
      </w:r>
      <w:r w:rsidRPr="009105EF">
        <w:rPr>
          <w:color w:val="000000"/>
        </w:rPr>
        <w:t xml:space="preserve"> году будет проводиться Духовно-просветительским культурным центром имени просветител</w:t>
      </w:r>
      <w:r w:rsidR="00FF161A">
        <w:rPr>
          <w:color w:val="000000"/>
        </w:rPr>
        <w:t xml:space="preserve">ей славянских Кирилла и </w:t>
      </w:r>
      <w:proofErr w:type="spellStart"/>
      <w:r w:rsidR="00FF161A">
        <w:rPr>
          <w:color w:val="000000"/>
        </w:rPr>
        <w:t>Мефодия</w:t>
      </w:r>
      <w:proofErr w:type="spellEnd"/>
      <w:r w:rsidRPr="009105EF">
        <w:rPr>
          <w:color w:val="000000"/>
        </w:rPr>
        <w:t>.</w:t>
      </w:r>
    </w:p>
    <w:p w:rsidR="00A7782A" w:rsidRPr="009105EF" w:rsidRDefault="00A7782A" w:rsidP="009105EF">
      <w:pPr>
        <w:spacing w:after="120"/>
        <w:ind w:left="284" w:firstLine="567"/>
        <w:jc w:val="both"/>
        <w:rPr>
          <w:rFonts w:ascii="Times New Roman" w:hAnsi="Times New Roman" w:cs="Times New Roman"/>
          <w:sz w:val="24"/>
          <w:szCs w:val="24"/>
        </w:rPr>
      </w:pPr>
      <w:r w:rsidRPr="00E002A2">
        <w:rPr>
          <w:rFonts w:ascii="Times New Roman" w:hAnsi="Times New Roman" w:cs="Times New Roman"/>
          <w:b/>
          <w:sz w:val="24"/>
          <w:szCs w:val="24"/>
        </w:rPr>
        <w:t>Школьный этап</w:t>
      </w:r>
      <w:r w:rsidRPr="009105EF">
        <w:rPr>
          <w:rFonts w:ascii="Times New Roman" w:hAnsi="Times New Roman" w:cs="Times New Roman"/>
          <w:sz w:val="24"/>
          <w:szCs w:val="24"/>
        </w:rPr>
        <w:t xml:space="preserve"> Олимпиады по предмету «Духовное краеведение Подмосковья» (далее – ДКП) осуществляется на уровне образовательной организации, </w:t>
      </w:r>
      <w:r w:rsidR="00A57DF7">
        <w:rPr>
          <w:rFonts w:ascii="Times New Roman" w:hAnsi="Times New Roman" w:cs="Times New Roman"/>
          <w:sz w:val="24"/>
          <w:szCs w:val="24"/>
        </w:rPr>
        <w:t xml:space="preserve">которая </w:t>
      </w:r>
      <w:r w:rsidR="00A57DF7">
        <w:rPr>
          <w:rFonts w:ascii="Times New Roman" w:hAnsi="Times New Roman" w:cs="Times New Roman"/>
          <w:color w:val="000000"/>
          <w:sz w:val="24"/>
          <w:szCs w:val="24"/>
        </w:rPr>
        <w:t>определяет</w:t>
      </w:r>
      <w:r w:rsidR="00A57DF7" w:rsidRPr="009105EF">
        <w:rPr>
          <w:rFonts w:ascii="Times New Roman" w:hAnsi="Times New Roman" w:cs="Times New Roman"/>
          <w:color w:val="000000"/>
          <w:sz w:val="24"/>
          <w:szCs w:val="24"/>
        </w:rPr>
        <w:t xml:space="preserve"> </w:t>
      </w:r>
      <w:r w:rsidR="00A57DF7">
        <w:rPr>
          <w:rFonts w:ascii="Times New Roman" w:hAnsi="Times New Roman" w:cs="Times New Roman"/>
          <w:color w:val="000000"/>
          <w:sz w:val="24"/>
          <w:szCs w:val="24"/>
        </w:rPr>
        <w:t>дату</w:t>
      </w:r>
      <w:r w:rsidRPr="009105EF">
        <w:rPr>
          <w:rFonts w:ascii="Times New Roman" w:hAnsi="Times New Roman" w:cs="Times New Roman"/>
          <w:color w:val="000000"/>
          <w:sz w:val="24"/>
          <w:szCs w:val="24"/>
        </w:rPr>
        <w:t xml:space="preserve"> и место </w:t>
      </w:r>
      <w:r w:rsidR="00A57DF7">
        <w:rPr>
          <w:rFonts w:ascii="Times New Roman" w:hAnsi="Times New Roman" w:cs="Times New Roman"/>
          <w:color w:val="000000"/>
          <w:sz w:val="24"/>
          <w:szCs w:val="24"/>
        </w:rPr>
        <w:t xml:space="preserve">проведения олимпиады (но </w:t>
      </w:r>
      <w:r w:rsidRPr="009105EF">
        <w:rPr>
          <w:rFonts w:ascii="Times New Roman" w:hAnsi="Times New Roman" w:cs="Times New Roman"/>
          <w:color w:val="000000"/>
          <w:sz w:val="24"/>
          <w:szCs w:val="24"/>
        </w:rPr>
        <w:t>не позднее 1</w:t>
      </w:r>
      <w:r w:rsidR="00DC7983">
        <w:rPr>
          <w:rFonts w:ascii="Times New Roman" w:hAnsi="Times New Roman" w:cs="Times New Roman"/>
          <w:color w:val="000000"/>
          <w:sz w:val="24"/>
          <w:szCs w:val="24"/>
        </w:rPr>
        <w:t>6</w:t>
      </w:r>
      <w:r w:rsidRPr="009105EF">
        <w:rPr>
          <w:rFonts w:ascii="Times New Roman" w:hAnsi="Times New Roman" w:cs="Times New Roman"/>
          <w:color w:val="000000"/>
          <w:sz w:val="24"/>
          <w:szCs w:val="24"/>
        </w:rPr>
        <w:t xml:space="preserve"> октября</w:t>
      </w:r>
      <w:r w:rsidR="00A57DF7">
        <w:rPr>
          <w:rFonts w:ascii="Times New Roman" w:hAnsi="Times New Roman" w:cs="Times New Roman"/>
          <w:color w:val="000000"/>
          <w:sz w:val="24"/>
          <w:szCs w:val="24"/>
        </w:rPr>
        <w:t>)</w:t>
      </w:r>
      <w:r w:rsidRPr="009105EF">
        <w:rPr>
          <w:rFonts w:ascii="Times New Roman" w:hAnsi="Times New Roman" w:cs="Times New Roman"/>
          <w:color w:val="000000"/>
          <w:sz w:val="24"/>
          <w:szCs w:val="24"/>
        </w:rPr>
        <w:t>.</w:t>
      </w:r>
    </w:p>
    <w:p w:rsidR="00A7782A" w:rsidRPr="009105EF" w:rsidRDefault="00A7782A" w:rsidP="009105EF">
      <w:pPr>
        <w:spacing w:after="120"/>
        <w:ind w:left="284" w:firstLine="567"/>
        <w:jc w:val="both"/>
        <w:rPr>
          <w:rFonts w:ascii="Times New Roman" w:eastAsia="Times New Roman" w:hAnsi="Times New Roman" w:cs="Times New Roman"/>
          <w:b/>
          <w:sz w:val="24"/>
          <w:szCs w:val="24"/>
        </w:rPr>
      </w:pPr>
      <w:r w:rsidRPr="00E002A2">
        <w:rPr>
          <w:rFonts w:ascii="Times New Roman" w:hAnsi="Times New Roman" w:cs="Times New Roman"/>
          <w:b/>
          <w:sz w:val="24"/>
          <w:szCs w:val="24"/>
        </w:rPr>
        <w:t>Муниципальный этап</w:t>
      </w:r>
      <w:r w:rsidRPr="009105EF">
        <w:rPr>
          <w:rFonts w:ascii="Times New Roman" w:hAnsi="Times New Roman" w:cs="Times New Roman"/>
          <w:sz w:val="24"/>
          <w:szCs w:val="24"/>
        </w:rPr>
        <w:t xml:space="preserve"> проводится на базе  информационно-методических центров муниципалитетов или местах предусмотренных ИМЦ и утвержденных Приказом </w:t>
      </w:r>
      <w:r w:rsidR="00CD4462" w:rsidRPr="009105EF">
        <w:rPr>
          <w:rFonts w:ascii="Times New Roman" w:hAnsi="Times New Roman" w:cs="Times New Roman"/>
          <w:sz w:val="24"/>
          <w:szCs w:val="24"/>
        </w:rPr>
        <w:t>Управления образования</w:t>
      </w:r>
      <w:r w:rsidRPr="009105EF">
        <w:rPr>
          <w:rFonts w:ascii="Times New Roman" w:hAnsi="Times New Roman" w:cs="Times New Roman"/>
          <w:sz w:val="24"/>
          <w:szCs w:val="24"/>
        </w:rPr>
        <w:t xml:space="preserve"> </w:t>
      </w:r>
      <w:r w:rsidRPr="009105EF">
        <w:rPr>
          <w:rFonts w:ascii="Times New Roman" w:hAnsi="Times New Roman" w:cs="Times New Roman"/>
          <w:b/>
          <w:sz w:val="24"/>
          <w:szCs w:val="24"/>
        </w:rPr>
        <w:t xml:space="preserve">- </w:t>
      </w:r>
      <w:r w:rsidR="00DC7983">
        <w:rPr>
          <w:rFonts w:ascii="Times New Roman" w:eastAsia="Times New Roman" w:hAnsi="Times New Roman" w:cs="Times New Roman"/>
          <w:b/>
          <w:sz w:val="24"/>
          <w:szCs w:val="24"/>
        </w:rPr>
        <w:t>27</w:t>
      </w:r>
      <w:r w:rsidRPr="009105EF">
        <w:rPr>
          <w:rFonts w:ascii="Times New Roman" w:eastAsia="Times New Roman" w:hAnsi="Times New Roman" w:cs="Times New Roman"/>
          <w:b/>
          <w:sz w:val="24"/>
          <w:szCs w:val="24"/>
        </w:rPr>
        <w:t>.11.202</w:t>
      </w:r>
      <w:r w:rsidR="00DC7983">
        <w:rPr>
          <w:rFonts w:ascii="Times New Roman" w:eastAsia="Times New Roman" w:hAnsi="Times New Roman" w:cs="Times New Roman"/>
          <w:b/>
          <w:sz w:val="24"/>
          <w:szCs w:val="24"/>
        </w:rPr>
        <w:t>6</w:t>
      </w:r>
      <w:r w:rsidRPr="009105EF">
        <w:rPr>
          <w:rFonts w:ascii="Times New Roman" w:eastAsia="Times New Roman" w:hAnsi="Times New Roman" w:cs="Times New Roman"/>
          <w:b/>
          <w:sz w:val="24"/>
          <w:szCs w:val="24"/>
        </w:rPr>
        <w:t xml:space="preserve"> (</w:t>
      </w:r>
      <w:r w:rsidR="00DC7983">
        <w:rPr>
          <w:rFonts w:ascii="Times New Roman" w:eastAsia="Times New Roman" w:hAnsi="Times New Roman" w:cs="Times New Roman"/>
          <w:b/>
          <w:sz w:val="24"/>
          <w:szCs w:val="24"/>
        </w:rPr>
        <w:t>пятница</w:t>
      </w:r>
      <w:r w:rsidRPr="009105EF">
        <w:rPr>
          <w:rFonts w:ascii="Times New Roman" w:eastAsia="Times New Roman" w:hAnsi="Times New Roman" w:cs="Times New Roman"/>
          <w:b/>
          <w:sz w:val="24"/>
          <w:szCs w:val="24"/>
        </w:rPr>
        <w:t>).</w:t>
      </w:r>
    </w:p>
    <w:p w:rsidR="00A7782A" w:rsidRPr="009105EF" w:rsidRDefault="00A7782A" w:rsidP="009105EF">
      <w:pPr>
        <w:spacing w:after="120"/>
        <w:ind w:left="284" w:firstLine="567"/>
        <w:jc w:val="both"/>
        <w:rPr>
          <w:rFonts w:ascii="Times New Roman" w:eastAsia="Times New Roman" w:hAnsi="Times New Roman" w:cs="Times New Roman"/>
          <w:sz w:val="24"/>
          <w:szCs w:val="24"/>
        </w:rPr>
      </w:pPr>
      <w:r w:rsidRPr="009105EF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r w:rsidRPr="009105EF">
        <w:rPr>
          <w:rFonts w:ascii="Times New Roman" w:eastAsia="Times New Roman" w:hAnsi="Times New Roman" w:cs="Times New Roman"/>
          <w:b/>
          <w:sz w:val="24"/>
          <w:szCs w:val="24"/>
        </w:rPr>
        <w:t>Школьный и муниципальный этап</w:t>
      </w:r>
      <w:r w:rsidR="00A57DF7">
        <w:rPr>
          <w:rFonts w:ascii="Times New Roman" w:eastAsia="Times New Roman" w:hAnsi="Times New Roman" w:cs="Times New Roman"/>
          <w:b/>
          <w:sz w:val="24"/>
          <w:szCs w:val="24"/>
        </w:rPr>
        <w:t>ы</w:t>
      </w:r>
      <w:r w:rsidRPr="009105EF">
        <w:rPr>
          <w:rFonts w:ascii="Times New Roman" w:eastAsia="Times New Roman" w:hAnsi="Times New Roman" w:cs="Times New Roman"/>
          <w:sz w:val="24"/>
          <w:szCs w:val="24"/>
        </w:rPr>
        <w:t xml:space="preserve"> провод</w:t>
      </w:r>
      <w:r w:rsidR="009105EF">
        <w:rPr>
          <w:rFonts w:ascii="Times New Roman" w:eastAsia="Times New Roman" w:hAnsi="Times New Roman" w:cs="Times New Roman"/>
          <w:sz w:val="24"/>
          <w:szCs w:val="24"/>
        </w:rPr>
        <w:t>ят</w:t>
      </w:r>
      <w:r w:rsidR="00A57DF7">
        <w:rPr>
          <w:rFonts w:ascii="Times New Roman" w:eastAsia="Times New Roman" w:hAnsi="Times New Roman" w:cs="Times New Roman"/>
          <w:sz w:val="24"/>
          <w:szCs w:val="24"/>
        </w:rPr>
        <w:t>ся согласно Положению</w:t>
      </w:r>
      <w:r w:rsidRPr="009105EF">
        <w:rPr>
          <w:rFonts w:ascii="Times New Roman" w:eastAsia="Times New Roman" w:hAnsi="Times New Roman" w:cs="Times New Roman"/>
          <w:sz w:val="24"/>
          <w:szCs w:val="24"/>
        </w:rPr>
        <w:t xml:space="preserve"> по заданиям</w:t>
      </w:r>
      <w:r w:rsidR="007925F5">
        <w:rPr>
          <w:rFonts w:ascii="Times New Roman" w:eastAsia="Times New Roman" w:hAnsi="Times New Roman" w:cs="Times New Roman"/>
          <w:sz w:val="24"/>
          <w:szCs w:val="24"/>
        </w:rPr>
        <w:t>,</w:t>
      </w:r>
      <w:r w:rsidRPr="009105EF">
        <w:rPr>
          <w:rFonts w:ascii="Times New Roman" w:eastAsia="Times New Roman" w:hAnsi="Times New Roman" w:cs="Times New Roman"/>
          <w:sz w:val="24"/>
          <w:szCs w:val="24"/>
        </w:rPr>
        <w:t xml:space="preserve"> разработанным Духовно-просветительским </w:t>
      </w:r>
      <w:r w:rsidR="007925F5">
        <w:rPr>
          <w:rFonts w:ascii="Times New Roman" w:eastAsia="Times New Roman" w:hAnsi="Times New Roman" w:cs="Times New Roman"/>
          <w:sz w:val="24"/>
          <w:szCs w:val="24"/>
        </w:rPr>
        <w:t xml:space="preserve">культурным </w:t>
      </w:r>
      <w:r w:rsidRPr="009105EF">
        <w:rPr>
          <w:rFonts w:ascii="Times New Roman" w:eastAsia="Times New Roman" w:hAnsi="Times New Roman" w:cs="Times New Roman"/>
          <w:sz w:val="24"/>
          <w:szCs w:val="24"/>
        </w:rPr>
        <w:t xml:space="preserve">центром имени просветителей славянских Кирилла и </w:t>
      </w:r>
      <w:proofErr w:type="spellStart"/>
      <w:r w:rsidRPr="009105EF">
        <w:rPr>
          <w:rFonts w:ascii="Times New Roman" w:eastAsia="Times New Roman" w:hAnsi="Times New Roman" w:cs="Times New Roman"/>
          <w:sz w:val="24"/>
          <w:szCs w:val="24"/>
        </w:rPr>
        <w:t>Мефодия</w:t>
      </w:r>
      <w:proofErr w:type="spellEnd"/>
      <w:r w:rsidRPr="009105EF">
        <w:rPr>
          <w:rFonts w:ascii="Times New Roman" w:eastAsia="Times New Roman" w:hAnsi="Times New Roman" w:cs="Times New Roman"/>
          <w:sz w:val="24"/>
          <w:szCs w:val="24"/>
        </w:rPr>
        <w:t xml:space="preserve">. </w:t>
      </w:r>
      <w:r w:rsidR="00CD4462" w:rsidRPr="009105EF">
        <w:rPr>
          <w:rFonts w:ascii="Times New Roman" w:eastAsia="Times New Roman" w:hAnsi="Times New Roman" w:cs="Times New Roman"/>
          <w:sz w:val="24"/>
          <w:szCs w:val="24"/>
        </w:rPr>
        <w:t xml:space="preserve">Задания будут </w:t>
      </w:r>
      <w:r w:rsidR="007925F5">
        <w:rPr>
          <w:rFonts w:ascii="Times New Roman" w:eastAsia="Times New Roman" w:hAnsi="Times New Roman" w:cs="Times New Roman"/>
          <w:sz w:val="24"/>
          <w:szCs w:val="24"/>
        </w:rPr>
        <w:t>направлены</w:t>
      </w:r>
      <w:r w:rsidR="00CD4462" w:rsidRPr="009105EF">
        <w:rPr>
          <w:rFonts w:ascii="Times New Roman" w:eastAsia="Times New Roman" w:hAnsi="Times New Roman" w:cs="Times New Roman"/>
          <w:sz w:val="24"/>
          <w:szCs w:val="24"/>
        </w:rPr>
        <w:t xml:space="preserve"> муниципальным координаторам.</w:t>
      </w:r>
    </w:p>
    <w:p w:rsidR="0085181A" w:rsidRPr="009105EF" w:rsidRDefault="0085181A" w:rsidP="0085181A">
      <w:pPr>
        <w:spacing w:after="120"/>
        <w:ind w:left="284" w:firstLine="567"/>
        <w:jc w:val="both"/>
        <w:rPr>
          <w:rFonts w:ascii="Times New Roman" w:eastAsia="Calibri" w:hAnsi="Times New Roman" w:cs="Times New Roman"/>
          <w:sz w:val="24"/>
          <w:szCs w:val="24"/>
        </w:rPr>
      </w:pPr>
      <w:r w:rsidRPr="0085181A">
        <w:rPr>
          <w:rFonts w:ascii="Times New Roman" w:eastAsia="Calibri" w:hAnsi="Times New Roman" w:cs="Times New Roman"/>
          <w:b/>
          <w:sz w:val="24"/>
          <w:szCs w:val="24"/>
        </w:rPr>
        <w:t xml:space="preserve">Результаты муниципального этапа </w:t>
      </w:r>
      <w:r w:rsidRPr="009105EF">
        <w:rPr>
          <w:rFonts w:ascii="Times New Roman" w:eastAsia="Calibri" w:hAnsi="Times New Roman" w:cs="Times New Roman"/>
          <w:sz w:val="24"/>
          <w:szCs w:val="24"/>
        </w:rPr>
        <w:t>Олимпиады оформляются каждым информационно-методическим центром в виде протокола заседания муниципальной ПМК и рейтинговой таблицы с указанием победителей, призеров и участников.</w:t>
      </w:r>
    </w:p>
    <w:p w:rsidR="0085181A" w:rsidRPr="009105EF" w:rsidRDefault="0085181A" w:rsidP="0085181A">
      <w:pPr>
        <w:spacing w:after="120"/>
        <w:ind w:left="284" w:firstLine="567"/>
        <w:jc w:val="both"/>
        <w:rPr>
          <w:rFonts w:ascii="Times New Roman" w:eastAsia="Calibri" w:hAnsi="Times New Roman" w:cs="Times New Roman"/>
          <w:sz w:val="24"/>
          <w:szCs w:val="24"/>
        </w:rPr>
      </w:pPr>
      <w:r w:rsidRPr="0085181A">
        <w:rPr>
          <w:rFonts w:ascii="Times New Roman" w:eastAsia="Times New Roman" w:hAnsi="Times New Roman" w:cs="Times New Roman"/>
          <w:b/>
          <w:sz w:val="24"/>
          <w:szCs w:val="24"/>
        </w:rPr>
        <w:t>Информацию по результатам муниципального</w:t>
      </w:r>
      <w:r>
        <w:rPr>
          <w:rFonts w:ascii="Times New Roman" w:eastAsia="Times New Roman" w:hAnsi="Times New Roman" w:cs="Times New Roman"/>
          <w:b/>
          <w:sz w:val="24"/>
          <w:szCs w:val="24"/>
        </w:rPr>
        <w:t xml:space="preserve"> этап</w:t>
      </w:r>
      <w:r w:rsidRPr="0085181A">
        <w:rPr>
          <w:rFonts w:ascii="Times New Roman" w:eastAsia="Times New Roman" w:hAnsi="Times New Roman" w:cs="Times New Roman"/>
          <w:b/>
          <w:sz w:val="24"/>
          <w:szCs w:val="24"/>
        </w:rPr>
        <w:t>а</w:t>
      </w:r>
      <w:r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r w:rsidRPr="009105EF">
        <w:rPr>
          <w:rFonts w:ascii="Times New Roman" w:eastAsia="Times New Roman" w:hAnsi="Times New Roman" w:cs="Times New Roman"/>
          <w:sz w:val="24"/>
          <w:szCs w:val="24"/>
        </w:rPr>
        <w:t xml:space="preserve">Олимпиады ДКП </w:t>
      </w:r>
      <w:r>
        <w:rPr>
          <w:rFonts w:ascii="Times New Roman" w:eastAsia="Times New Roman" w:hAnsi="Times New Roman" w:cs="Times New Roman"/>
          <w:sz w:val="24"/>
          <w:szCs w:val="24"/>
        </w:rPr>
        <w:t xml:space="preserve">необходимо </w:t>
      </w:r>
      <w:r w:rsidRPr="0085181A">
        <w:rPr>
          <w:rFonts w:ascii="Times New Roman" w:eastAsia="Times New Roman" w:hAnsi="Times New Roman" w:cs="Times New Roman"/>
          <w:sz w:val="24"/>
          <w:szCs w:val="24"/>
        </w:rPr>
        <w:t>направить:</w:t>
      </w:r>
      <w:r w:rsidRPr="009105EF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</w:p>
    <w:p w:rsidR="0085181A" w:rsidRPr="009105EF" w:rsidRDefault="0085181A" w:rsidP="0085181A">
      <w:pPr>
        <w:pStyle w:val="Default"/>
        <w:numPr>
          <w:ilvl w:val="0"/>
          <w:numId w:val="1"/>
        </w:numPr>
        <w:spacing w:after="120"/>
        <w:ind w:left="284" w:firstLine="567"/>
        <w:jc w:val="both"/>
      </w:pPr>
      <w:r>
        <w:rPr>
          <w:rFonts w:eastAsia="Times New Roman"/>
        </w:rPr>
        <w:t>р</w:t>
      </w:r>
      <w:r w:rsidRPr="009105EF">
        <w:rPr>
          <w:rFonts w:eastAsia="Times New Roman"/>
        </w:rPr>
        <w:t>егионально</w:t>
      </w:r>
      <w:r>
        <w:rPr>
          <w:rFonts w:eastAsia="Times New Roman"/>
        </w:rPr>
        <w:t xml:space="preserve">му Оператору (на имя ректора </w:t>
      </w:r>
      <w:r w:rsidR="00FF161A">
        <w:rPr>
          <w:rFonts w:eastAsia="Times New Roman"/>
        </w:rPr>
        <w:t>КУРО</w:t>
      </w:r>
      <w:r>
        <w:rPr>
          <w:rFonts w:eastAsia="Times New Roman"/>
        </w:rPr>
        <w:t xml:space="preserve">) </w:t>
      </w:r>
      <w:r w:rsidRPr="009105EF">
        <w:rPr>
          <w:rFonts w:eastAsia="Times New Roman"/>
        </w:rPr>
        <w:t xml:space="preserve">скан-копию протокола с подписями членов муниципальной предметно-методической комиссии об утверждении результатов муниципального этапа Олимпиады (рейтинговой таблицы всех участников с полученными баллами, в которой указываются категории «победитель», «призер», «участник»), используя межведомственную систему электронного документооборота </w:t>
      </w:r>
      <w:r w:rsidRPr="009105EF">
        <w:rPr>
          <w:rFonts w:eastAsia="Times New Roman"/>
          <w:b/>
        </w:rPr>
        <w:t>(МСЭД)</w:t>
      </w:r>
      <w:r>
        <w:rPr>
          <w:rFonts w:eastAsia="Times New Roman"/>
          <w:b/>
        </w:rPr>
        <w:t>;</w:t>
      </w:r>
    </w:p>
    <w:p w:rsidR="0085181A" w:rsidRPr="009105EF" w:rsidRDefault="0085181A" w:rsidP="0085181A">
      <w:pPr>
        <w:pStyle w:val="Default"/>
        <w:numPr>
          <w:ilvl w:val="0"/>
          <w:numId w:val="1"/>
        </w:numPr>
        <w:spacing w:after="120"/>
        <w:ind w:left="284" w:firstLine="567"/>
        <w:jc w:val="both"/>
      </w:pPr>
      <w:r>
        <w:rPr>
          <w:rFonts w:eastAsia="Times New Roman"/>
        </w:rPr>
        <w:t xml:space="preserve">организатору Олимпиады (ДПКПЦ) </w:t>
      </w:r>
      <w:r w:rsidRPr="009105EF">
        <w:rPr>
          <w:rFonts w:eastAsia="Times New Roman"/>
        </w:rPr>
        <w:t xml:space="preserve">скан-копию протокола муниципальной ПМК в </w:t>
      </w:r>
      <w:r w:rsidRPr="009105EF">
        <w:rPr>
          <w:rFonts w:eastAsia="Times New Roman"/>
          <w:b/>
          <w:lang w:val="en-US"/>
        </w:rPr>
        <w:t>PDF</w:t>
      </w:r>
      <w:r w:rsidRPr="009105EF">
        <w:rPr>
          <w:rFonts w:eastAsia="Times New Roman"/>
        </w:rPr>
        <w:t xml:space="preserve"> и рейтинговую таблицу </w:t>
      </w:r>
      <w:r w:rsidRPr="009105EF">
        <w:t>в формате</w:t>
      </w:r>
      <w:r w:rsidRPr="009105EF">
        <w:rPr>
          <w:rFonts w:eastAsia="Times New Roman"/>
        </w:rPr>
        <w:t xml:space="preserve"> </w:t>
      </w:r>
      <w:r w:rsidRPr="009105EF">
        <w:rPr>
          <w:rFonts w:eastAsia="Times New Roman"/>
          <w:b/>
          <w:lang w:val="en-US"/>
        </w:rPr>
        <w:t>PDF</w:t>
      </w:r>
      <w:r w:rsidRPr="009105EF">
        <w:rPr>
          <w:rFonts w:eastAsia="Times New Roman"/>
        </w:rPr>
        <w:t xml:space="preserve"> и </w:t>
      </w:r>
      <w:r w:rsidRPr="009105EF">
        <w:t xml:space="preserve"> </w:t>
      </w:r>
      <w:proofErr w:type="spellStart"/>
      <w:r w:rsidRPr="009105EF">
        <w:rPr>
          <w:b/>
        </w:rPr>
        <w:t>Word</w:t>
      </w:r>
      <w:proofErr w:type="spellEnd"/>
      <w:r w:rsidRPr="009105EF">
        <w:rPr>
          <w:rFonts w:eastAsia="Times New Roman"/>
        </w:rPr>
        <w:t xml:space="preserve"> на электронную почту </w:t>
      </w:r>
      <w:hyperlink r:id="rId5" w:history="1">
        <w:r w:rsidR="000F20AE">
          <w:rPr>
            <w:rStyle w:val="a3"/>
            <w:rFonts w:eastAsia="Times New Roman"/>
            <w:color w:val="000000"/>
            <w:u w:val="none"/>
          </w:rPr>
          <w:t>kim@</w:t>
        </w:r>
        <w:r w:rsidRPr="009105EF">
          <w:rPr>
            <w:rStyle w:val="a3"/>
            <w:rFonts w:eastAsia="Times New Roman"/>
            <w:color w:val="000000"/>
            <w:u w:val="none"/>
          </w:rPr>
          <w:t>mo</w:t>
        </w:r>
        <w:r w:rsidR="000F20AE" w:rsidRPr="000F20AE">
          <w:rPr>
            <w:rStyle w:val="a3"/>
            <w:rFonts w:eastAsia="Times New Roman"/>
            <w:color w:val="000000"/>
            <w:u w:val="none"/>
          </w:rPr>
          <w:t>-</w:t>
        </w:r>
        <w:r w:rsidR="000F20AE">
          <w:rPr>
            <w:rStyle w:val="a3"/>
            <w:rFonts w:eastAsia="Times New Roman"/>
            <w:color w:val="000000"/>
            <w:u w:val="none"/>
            <w:lang w:val="en-US"/>
          </w:rPr>
          <w:t>kuro</w:t>
        </w:r>
        <w:r w:rsidRPr="009105EF">
          <w:rPr>
            <w:rStyle w:val="a3"/>
            <w:rFonts w:eastAsia="Times New Roman"/>
            <w:color w:val="000000"/>
            <w:u w:val="none"/>
          </w:rPr>
          <w:t>.</w:t>
        </w:r>
        <w:proofErr w:type="spellStart"/>
        <w:r w:rsidRPr="009105EF">
          <w:rPr>
            <w:rStyle w:val="a3"/>
            <w:rFonts w:eastAsia="Times New Roman"/>
            <w:color w:val="000000"/>
            <w:u w:val="none"/>
          </w:rPr>
          <w:t>ru</w:t>
        </w:r>
        <w:proofErr w:type="spellEnd"/>
      </w:hyperlink>
      <w:r w:rsidRPr="009105EF">
        <w:rPr>
          <w:rFonts w:eastAsia="Times New Roman"/>
        </w:rPr>
        <w:t xml:space="preserve"> не позднее 10 дней после завершения муниципального этапа Олимпиады.</w:t>
      </w:r>
    </w:p>
    <w:p w:rsidR="0085181A" w:rsidRPr="009105EF" w:rsidRDefault="0085181A" w:rsidP="0085181A">
      <w:pPr>
        <w:pStyle w:val="Default"/>
        <w:spacing w:after="120"/>
        <w:ind w:left="284" w:firstLine="567"/>
        <w:jc w:val="both"/>
      </w:pPr>
      <w:r w:rsidRPr="009105EF">
        <w:t>Муниципальные образования, не предоставившие подписанные рейтинговые таблицы и протоколы муниципального этапа Олимпиады, считаются не принявшими участия в Олимпиаде.</w:t>
      </w:r>
    </w:p>
    <w:p w:rsidR="00A7782A" w:rsidRPr="009105EF" w:rsidRDefault="00A7782A" w:rsidP="009105EF">
      <w:pPr>
        <w:spacing w:after="120"/>
        <w:ind w:left="284" w:firstLine="567"/>
        <w:jc w:val="both"/>
        <w:rPr>
          <w:rFonts w:ascii="Times New Roman" w:eastAsia="Calibri" w:hAnsi="Times New Roman" w:cs="Times New Roman"/>
          <w:sz w:val="24"/>
          <w:szCs w:val="24"/>
        </w:rPr>
      </w:pPr>
      <w:r w:rsidRPr="00E002A2">
        <w:rPr>
          <w:rFonts w:ascii="Times New Roman" w:eastAsia="Times New Roman" w:hAnsi="Times New Roman" w:cs="Times New Roman"/>
          <w:b/>
          <w:sz w:val="24"/>
          <w:szCs w:val="24"/>
        </w:rPr>
        <w:t>Региональный этап</w:t>
      </w:r>
      <w:r w:rsidRPr="009105EF">
        <w:rPr>
          <w:rFonts w:ascii="Times New Roman" w:eastAsia="Times New Roman" w:hAnsi="Times New Roman" w:cs="Times New Roman"/>
          <w:sz w:val="24"/>
          <w:szCs w:val="24"/>
        </w:rPr>
        <w:t xml:space="preserve"> будет проходить </w:t>
      </w:r>
      <w:r w:rsidR="00F44BEE">
        <w:rPr>
          <w:rFonts w:ascii="Times New Roman" w:eastAsia="Times New Roman" w:hAnsi="Times New Roman" w:cs="Times New Roman"/>
          <w:b/>
          <w:sz w:val="24"/>
          <w:szCs w:val="24"/>
        </w:rPr>
        <w:t>0</w:t>
      </w:r>
      <w:r w:rsidR="00DC7983">
        <w:rPr>
          <w:rFonts w:ascii="Times New Roman" w:eastAsia="Times New Roman" w:hAnsi="Times New Roman" w:cs="Times New Roman"/>
          <w:b/>
          <w:sz w:val="24"/>
          <w:szCs w:val="24"/>
        </w:rPr>
        <w:t>5</w:t>
      </w:r>
      <w:r w:rsidRPr="009105EF">
        <w:rPr>
          <w:rFonts w:ascii="Times New Roman" w:eastAsia="Times New Roman" w:hAnsi="Times New Roman" w:cs="Times New Roman"/>
          <w:b/>
          <w:sz w:val="24"/>
          <w:szCs w:val="24"/>
        </w:rPr>
        <w:t xml:space="preserve"> </w:t>
      </w:r>
      <w:r w:rsidR="00F44BEE">
        <w:rPr>
          <w:rFonts w:ascii="Times New Roman" w:eastAsia="Times New Roman" w:hAnsi="Times New Roman" w:cs="Times New Roman"/>
          <w:b/>
          <w:sz w:val="24"/>
          <w:szCs w:val="24"/>
        </w:rPr>
        <w:t>февраля</w:t>
      </w:r>
      <w:r w:rsidRPr="009105EF">
        <w:rPr>
          <w:rFonts w:ascii="Times New Roman" w:eastAsia="Times New Roman" w:hAnsi="Times New Roman" w:cs="Times New Roman"/>
          <w:b/>
          <w:sz w:val="24"/>
          <w:szCs w:val="24"/>
        </w:rPr>
        <w:t xml:space="preserve"> 202</w:t>
      </w:r>
      <w:r w:rsidR="00DC7983">
        <w:rPr>
          <w:rFonts w:ascii="Times New Roman" w:eastAsia="Times New Roman" w:hAnsi="Times New Roman" w:cs="Times New Roman"/>
          <w:b/>
          <w:sz w:val="24"/>
          <w:szCs w:val="24"/>
        </w:rPr>
        <w:t>7</w:t>
      </w:r>
      <w:r w:rsidRPr="009105EF">
        <w:rPr>
          <w:rFonts w:ascii="Times New Roman" w:eastAsia="Times New Roman" w:hAnsi="Times New Roman" w:cs="Times New Roman"/>
          <w:b/>
          <w:sz w:val="24"/>
          <w:szCs w:val="24"/>
        </w:rPr>
        <w:t xml:space="preserve"> года (</w:t>
      </w:r>
      <w:r w:rsidR="00DC7983">
        <w:rPr>
          <w:rFonts w:ascii="Times New Roman" w:eastAsia="Times New Roman" w:hAnsi="Times New Roman" w:cs="Times New Roman"/>
          <w:b/>
          <w:sz w:val="24"/>
          <w:szCs w:val="24"/>
        </w:rPr>
        <w:t>пятница</w:t>
      </w:r>
      <w:r w:rsidRPr="009105EF">
        <w:rPr>
          <w:rFonts w:ascii="Times New Roman" w:eastAsia="Times New Roman" w:hAnsi="Times New Roman" w:cs="Times New Roman"/>
          <w:b/>
          <w:sz w:val="24"/>
          <w:szCs w:val="24"/>
        </w:rPr>
        <w:t>)</w:t>
      </w:r>
      <w:r w:rsidRPr="009105EF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r w:rsidRPr="009105EF">
        <w:rPr>
          <w:rFonts w:ascii="Times New Roman" w:hAnsi="Times New Roman" w:cs="Times New Roman"/>
          <w:sz w:val="24"/>
          <w:szCs w:val="24"/>
        </w:rPr>
        <w:t xml:space="preserve">на базе </w:t>
      </w:r>
      <w:r w:rsidR="00CD4462" w:rsidRPr="009105EF">
        <w:rPr>
          <w:rFonts w:ascii="Times New Roman" w:hAnsi="Times New Roman" w:cs="Times New Roman"/>
          <w:sz w:val="24"/>
          <w:szCs w:val="24"/>
        </w:rPr>
        <w:t>Г</w:t>
      </w:r>
      <w:r w:rsidR="00FF161A">
        <w:rPr>
          <w:rFonts w:ascii="Times New Roman" w:hAnsi="Times New Roman" w:cs="Times New Roman"/>
          <w:sz w:val="24"/>
          <w:szCs w:val="24"/>
        </w:rPr>
        <w:t xml:space="preserve">осударственного </w:t>
      </w:r>
      <w:r w:rsidR="00FF161A">
        <w:rPr>
          <w:rFonts w:ascii="Times New Roman" w:hAnsi="Times New Roman" w:cs="Times New Roman"/>
          <w:bCs/>
          <w:sz w:val="24"/>
          <w:szCs w:val="24"/>
        </w:rPr>
        <w:t>автономного образовательного учреждения дополнительного профессионального</w:t>
      </w:r>
      <w:r w:rsidRPr="009105EF">
        <w:rPr>
          <w:rFonts w:ascii="Times New Roman" w:hAnsi="Times New Roman" w:cs="Times New Roman"/>
          <w:bCs/>
          <w:sz w:val="24"/>
          <w:szCs w:val="24"/>
        </w:rPr>
        <w:t xml:space="preserve"> образования Московской области  «</w:t>
      </w:r>
      <w:r w:rsidR="00FF161A">
        <w:rPr>
          <w:rFonts w:ascii="Times New Roman" w:hAnsi="Times New Roman" w:cs="Times New Roman"/>
          <w:bCs/>
          <w:sz w:val="24"/>
          <w:szCs w:val="24"/>
        </w:rPr>
        <w:t>Корпоративный университет развития образования</w:t>
      </w:r>
      <w:r w:rsidRPr="009105EF">
        <w:rPr>
          <w:rFonts w:ascii="Times New Roman" w:hAnsi="Times New Roman" w:cs="Times New Roman"/>
          <w:bCs/>
          <w:sz w:val="24"/>
          <w:szCs w:val="24"/>
        </w:rPr>
        <w:t>»</w:t>
      </w:r>
      <w:r w:rsidR="00FF161A">
        <w:rPr>
          <w:rFonts w:ascii="Times New Roman" w:hAnsi="Times New Roman" w:cs="Times New Roman"/>
          <w:bCs/>
          <w:sz w:val="24"/>
          <w:szCs w:val="24"/>
        </w:rPr>
        <w:t>,</w:t>
      </w:r>
      <w:r w:rsidRPr="009105EF">
        <w:rPr>
          <w:rFonts w:ascii="Times New Roman" w:hAnsi="Times New Roman" w:cs="Times New Roman"/>
          <w:bCs/>
          <w:sz w:val="24"/>
          <w:szCs w:val="24"/>
        </w:rPr>
        <w:t xml:space="preserve"> </w:t>
      </w:r>
      <w:r w:rsidRPr="009105EF">
        <w:rPr>
          <w:rFonts w:ascii="Times New Roman" w:hAnsi="Times New Roman" w:cs="Times New Roman"/>
          <w:sz w:val="24"/>
          <w:szCs w:val="24"/>
        </w:rPr>
        <w:t xml:space="preserve"> </w:t>
      </w:r>
      <w:r w:rsidRPr="009105EF">
        <w:rPr>
          <w:rFonts w:ascii="Times New Roman" w:eastAsia="Calibri" w:hAnsi="Times New Roman" w:cs="Times New Roman"/>
          <w:sz w:val="24"/>
          <w:szCs w:val="24"/>
        </w:rPr>
        <w:t xml:space="preserve">Духовно-просветительским культурным центром имени просветителей славянских Кирилла и </w:t>
      </w:r>
      <w:proofErr w:type="spellStart"/>
      <w:r w:rsidRPr="009105EF">
        <w:rPr>
          <w:rFonts w:ascii="Times New Roman" w:eastAsia="Calibri" w:hAnsi="Times New Roman" w:cs="Times New Roman"/>
          <w:sz w:val="24"/>
          <w:szCs w:val="24"/>
        </w:rPr>
        <w:t>Мефодия</w:t>
      </w:r>
      <w:proofErr w:type="spellEnd"/>
      <w:r w:rsidRPr="009105EF">
        <w:rPr>
          <w:rFonts w:ascii="Times New Roman" w:eastAsia="Calibri" w:hAnsi="Times New Roman" w:cs="Times New Roman"/>
          <w:sz w:val="24"/>
          <w:szCs w:val="24"/>
        </w:rPr>
        <w:t xml:space="preserve">. </w:t>
      </w:r>
    </w:p>
    <w:p w:rsidR="00A7782A" w:rsidRPr="009105EF" w:rsidRDefault="00A7782A" w:rsidP="009105EF">
      <w:pPr>
        <w:pStyle w:val="a4"/>
        <w:spacing w:before="0" w:beforeAutospacing="0" w:after="0" w:afterAutospacing="0"/>
        <w:ind w:firstLine="567"/>
        <w:jc w:val="both"/>
        <w:rPr>
          <w:color w:val="000000"/>
        </w:rPr>
      </w:pPr>
      <w:r w:rsidRPr="009105EF">
        <w:rPr>
          <w:color w:val="000000"/>
        </w:rPr>
        <w:t>Регистрация участников регионального этапа олимпиады</w:t>
      </w:r>
      <w:r w:rsidRPr="009105EF">
        <w:rPr>
          <w:rStyle w:val="a5"/>
          <w:color w:val="000000"/>
        </w:rPr>
        <w:t> с 8:30 до 10:00.</w:t>
      </w:r>
    </w:p>
    <w:p w:rsidR="00A7782A" w:rsidRPr="009105EF" w:rsidRDefault="00A7782A" w:rsidP="009105EF">
      <w:pPr>
        <w:pStyle w:val="a4"/>
        <w:spacing w:before="0" w:beforeAutospacing="0" w:after="0" w:afterAutospacing="0"/>
        <w:ind w:firstLine="567"/>
        <w:jc w:val="both"/>
        <w:rPr>
          <w:color w:val="000000"/>
        </w:rPr>
      </w:pPr>
      <w:r w:rsidRPr="009105EF">
        <w:rPr>
          <w:color w:val="000000"/>
        </w:rPr>
        <w:t>Начало олимпиады</w:t>
      </w:r>
      <w:r w:rsidRPr="009105EF">
        <w:rPr>
          <w:rStyle w:val="a5"/>
          <w:color w:val="000000"/>
        </w:rPr>
        <w:t> с 10:00.</w:t>
      </w:r>
    </w:p>
    <w:p w:rsidR="00A7782A" w:rsidRPr="009105EF" w:rsidRDefault="00A7782A" w:rsidP="009105EF">
      <w:pPr>
        <w:pStyle w:val="a4"/>
        <w:spacing w:before="0" w:beforeAutospacing="0" w:after="0" w:afterAutospacing="0"/>
        <w:ind w:firstLine="567"/>
        <w:jc w:val="both"/>
        <w:rPr>
          <w:color w:val="000000"/>
        </w:rPr>
      </w:pPr>
      <w:r w:rsidRPr="009105EF">
        <w:rPr>
          <w:color w:val="000000"/>
        </w:rPr>
        <w:t>Время, отведенное на </w:t>
      </w:r>
      <w:r w:rsidRPr="00E002A2">
        <w:rPr>
          <w:rStyle w:val="a5"/>
          <w:b w:val="0"/>
          <w:color w:val="000000"/>
        </w:rPr>
        <w:t>выполнение заданий</w:t>
      </w:r>
      <w:r w:rsidRPr="009105EF">
        <w:rPr>
          <w:rStyle w:val="a5"/>
          <w:color w:val="000000"/>
        </w:rPr>
        <w:t> </w:t>
      </w:r>
      <w:r w:rsidRPr="009105EF">
        <w:rPr>
          <w:color w:val="000000"/>
        </w:rPr>
        <w:t xml:space="preserve">- </w:t>
      </w:r>
      <w:r w:rsidRPr="00E002A2">
        <w:rPr>
          <w:b/>
          <w:color w:val="000000"/>
        </w:rPr>
        <w:t>3 (три) часа</w:t>
      </w:r>
      <w:r w:rsidR="00A57DF7">
        <w:rPr>
          <w:color w:val="000000"/>
        </w:rPr>
        <w:t>.</w:t>
      </w:r>
    </w:p>
    <w:p w:rsidR="00CD4462" w:rsidRPr="009105EF" w:rsidRDefault="00CD4462" w:rsidP="009105EF">
      <w:pPr>
        <w:pStyle w:val="a4"/>
        <w:spacing w:before="0" w:beforeAutospacing="0" w:after="0" w:afterAutospacing="0"/>
        <w:ind w:firstLine="567"/>
        <w:jc w:val="both"/>
        <w:rPr>
          <w:color w:val="000000"/>
        </w:rPr>
      </w:pPr>
    </w:p>
    <w:p w:rsidR="00A7782A" w:rsidRPr="009105EF" w:rsidRDefault="00A7782A" w:rsidP="009105EF">
      <w:pPr>
        <w:spacing w:after="120"/>
        <w:ind w:left="284" w:firstLine="567"/>
        <w:jc w:val="both"/>
        <w:rPr>
          <w:rFonts w:ascii="Times New Roman" w:eastAsia="Calibri" w:hAnsi="Times New Roman" w:cs="Times New Roman"/>
          <w:sz w:val="24"/>
          <w:szCs w:val="24"/>
        </w:rPr>
      </w:pPr>
      <w:r w:rsidRPr="009105EF">
        <w:rPr>
          <w:rFonts w:ascii="Times New Roman" w:eastAsia="Calibri" w:hAnsi="Times New Roman" w:cs="Times New Roman"/>
          <w:sz w:val="24"/>
          <w:szCs w:val="24"/>
        </w:rPr>
        <w:t>Контакты</w:t>
      </w:r>
      <w:r w:rsidRPr="009105EF">
        <w:rPr>
          <w:rFonts w:ascii="Times New Roman" w:eastAsia="Calibri" w:hAnsi="Times New Roman" w:cs="Times New Roman"/>
          <w:i/>
          <w:sz w:val="24"/>
          <w:szCs w:val="24"/>
        </w:rPr>
        <w:t xml:space="preserve"> </w:t>
      </w:r>
      <w:r w:rsidRPr="009105EF">
        <w:rPr>
          <w:rFonts w:ascii="Times New Roman" w:eastAsia="Calibri" w:hAnsi="Times New Roman" w:cs="Times New Roman"/>
          <w:sz w:val="24"/>
          <w:szCs w:val="24"/>
        </w:rPr>
        <w:t xml:space="preserve">Духовно-просветительского культурного центра имени просветителей славянских Кирилла и </w:t>
      </w:r>
      <w:proofErr w:type="spellStart"/>
      <w:r w:rsidRPr="009105EF">
        <w:rPr>
          <w:rFonts w:ascii="Times New Roman" w:eastAsia="Calibri" w:hAnsi="Times New Roman" w:cs="Times New Roman"/>
          <w:sz w:val="24"/>
          <w:szCs w:val="24"/>
        </w:rPr>
        <w:t>Мефодия</w:t>
      </w:r>
      <w:proofErr w:type="spellEnd"/>
      <w:r w:rsidRPr="009105EF">
        <w:rPr>
          <w:rFonts w:ascii="Times New Roman" w:eastAsia="Calibri" w:hAnsi="Times New Roman" w:cs="Times New Roman"/>
          <w:sz w:val="24"/>
          <w:szCs w:val="24"/>
        </w:rPr>
        <w:t>:</w:t>
      </w:r>
    </w:p>
    <w:p w:rsidR="00A7782A" w:rsidRPr="009105EF" w:rsidRDefault="00A7782A" w:rsidP="009105EF">
      <w:pPr>
        <w:spacing w:after="120"/>
        <w:ind w:left="284" w:firstLine="567"/>
        <w:jc w:val="both"/>
        <w:rPr>
          <w:rFonts w:ascii="Times New Roman" w:eastAsia="Calibri" w:hAnsi="Times New Roman" w:cs="Times New Roman"/>
          <w:sz w:val="24"/>
          <w:szCs w:val="24"/>
        </w:rPr>
      </w:pPr>
      <w:r w:rsidRPr="009105EF">
        <w:rPr>
          <w:rFonts w:ascii="Times New Roman" w:eastAsia="Calibri" w:hAnsi="Times New Roman" w:cs="Times New Roman"/>
          <w:sz w:val="24"/>
          <w:szCs w:val="24"/>
        </w:rPr>
        <w:t xml:space="preserve">Телефон: 8(495)472-42-11, </w:t>
      </w:r>
      <w:proofErr w:type="spellStart"/>
      <w:r w:rsidRPr="009105EF">
        <w:rPr>
          <w:rFonts w:ascii="Times New Roman" w:eastAsia="Calibri" w:hAnsi="Times New Roman" w:cs="Times New Roman"/>
          <w:sz w:val="24"/>
          <w:szCs w:val="24"/>
        </w:rPr>
        <w:t>доб</w:t>
      </w:r>
      <w:proofErr w:type="spellEnd"/>
      <w:r w:rsidRPr="009105EF">
        <w:rPr>
          <w:rFonts w:ascii="Times New Roman" w:eastAsia="Calibri" w:hAnsi="Times New Roman" w:cs="Times New Roman"/>
          <w:sz w:val="24"/>
          <w:szCs w:val="24"/>
        </w:rPr>
        <w:t>. 234; 8(</w:t>
      </w:r>
      <w:r w:rsidR="00DC7983">
        <w:rPr>
          <w:rFonts w:ascii="Times New Roman" w:eastAsia="Calibri" w:hAnsi="Times New Roman" w:cs="Times New Roman"/>
          <w:sz w:val="24"/>
          <w:szCs w:val="24"/>
        </w:rPr>
        <w:t>996)027-98-76</w:t>
      </w:r>
      <w:r w:rsidRPr="009105EF">
        <w:rPr>
          <w:rFonts w:ascii="Times New Roman" w:eastAsia="Calibri" w:hAnsi="Times New Roman" w:cs="Times New Roman"/>
          <w:sz w:val="24"/>
          <w:szCs w:val="24"/>
        </w:rPr>
        <w:t>.</w:t>
      </w:r>
    </w:p>
    <w:p w:rsidR="00A7782A" w:rsidRPr="009105EF" w:rsidRDefault="00A7782A" w:rsidP="009105EF">
      <w:pPr>
        <w:spacing w:after="120"/>
        <w:ind w:left="284" w:firstLine="567"/>
        <w:jc w:val="both"/>
        <w:rPr>
          <w:rFonts w:ascii="Times New Roman" w:eastAsia="Calibri" w:hAnsi="Times New Roman" w:cs="Times New Roman"/>
          <w:sz w:val="24"/>
          <w:szCs w:val="24"/>
        </w:rPr>
      </w:pPr>
      <w:r w:rsidRPr="009105EF">
        <w:rPr>
          <w:rFonts w:ascii="Times New Roman" w:eastAsia="Calibri" w:hAnsi="Times New Roman" w:cs="Times New Roman"/>
          <w:sz w:val="24"/>
          <w:szCs w:val="24"/>
        </w:rPr>
        <w:t>Электронный адрес</w:t>
      </w:r>
      <w:r w:rsidRPr="009105EF">
        <w:rPr>
          <w:rFonts w:ascii="Times New Roman" w:eastAsia="Calibri" w:hAnsi="Times New Roman" w:cs="Times New Roman"/>
          <w:i/>
          <w:sz w:val="24"/>
          <w:szCs w:val="24"/>
        </w:rPr>
        <w:t xml:space="preserve"> </w:t>
      </w:r>
      <w:r w:rsidRPr="009105EF">
        <w:rPr>
          <w:rFonts w:ascii="Times New Roman" w:eastAsia="Calibri" w:hAnsi="Times New Roman" w:cs="Times New Roman"/>
          <w:sz w:val="24"/>
          <w:szCs w:val="24"/>
        </w:rPr>
        <w:t xml:space="preserve">для предоставления протоколов, рейтинговых таблиц в электронной форме: </w:t>
      </w:r>
      <w:proofErr w:type="spellStart"/>
      <w:r w:rsidRPr="009105EF">
        <w:rPr>
          <w:rFonts w:ascii="Times New Roman" w:eastAsia="Calibri" w:hAnsi="Times New Roman" w:cs="Times New Roman"/>
          <w:sz w:val="24"/>
          <w:szCs w:val="24"/>
          <w:lang w:val="en-US"/>
        </w:rPr>
        <w:t>kim</w:t>
      </w:r>
      <w:proofErr w:type="spellEnd"/>
      <w:r w:rsidRPr="009105EF">
        <w:rPr>
          <w:rFonts w:ascii="Times New Roman" w:eastAsia="Calibri" w:hAnsi="Times New Roman" w:cs="Times New Roman"/>
          <w:sz w:val="24"/>
          <w:szCs w:val="24"/>
        </w:rPr>
        <w:t>@</w:t>
      </w:r>
      <w:r w:rsidRPr="009105EF">
        <w:rPr>
          <w:rFonts w:ascii="Times New Roman" w:eastAsia="Calibri" w:hAnsi="Times New Roman" w:cs="Times New Roman"/>
          <w:sz w:val="24"/>
          <w:szCs w:val="24"/>
          <w:lang w:val="en-US"/>
        </w:rPr>
        <w:t>mo</w:t>
      </w:r>
      <w:r w:rsidR="000F20AE" w:rsidRPr="000F20AE">
        <w:rPr>
          <w:rFonts w:ascii="Times New Roman" w:eastAsia="Calibri" w:hAnsi="Times New Roman" w:cs="Times New Roman"/>
          <w:sz w:val="24"/>
          <w:szCs w:val="24"/>
        </w:rPr>
        <w:t>-</w:t>
      </w:r>
      <w:proofErr w:type="spellStart"/>
      <w:r w:rsidR="000F20AE">
        <w:rPr>
          <w:rFonts w:ascii="Times New Roman" w:eastAsia="Calibri" w:hAnsi="Times New Roman" w:cs="Times New Roman"/>
          <w:sz w:val="24"/>
          <w:szCs w:val="24"/>
          <w:lang w:val="en-US"/>
        </w:rPr>
        <w:t>kuro</w:t>
      </w:r>
      <w:proofErr w:type="spellEnd"/>
      <w:r w:rsidRPr="009105EF">
        <w:rPr>
          <w:rFonts w:ascii="Times New Roman" w:eastAsia="Calibri" w:hAnsi="Times New Roman" w:cs="Times New Roman"/>
          <w:sz w:val="24"/>
          <w:szCs w:val="24"/>
        </w:rPr>
        <w:t>.</w:t>
      </w:r>
      <w:proofErr w:type="spellStart"/>
      <w:r w:rsidRPr="009105EF">
        <w:rPr>
          <w:rFonts w:ascii="Times New Roman" w:eastAsia="Calibri" w:hAnsi="Times New Roman" w:cs="Times New Roman"/>
          <w:sz w:val="24"/>
          <w:szCs w:val="24"/>
          <w:lang w:val="en-US"/>
        </w:rPr>
        <w:t>ru</w:t>
      </w:r>
      <w:proofErr w:type="spellEnd"/>
      <w:r w:rsidRPr="009105EF">
        <w:rPr>
          <w:rFonts w:ascii="Times New Roman" w:eastAsia="Calibri" w:hAnsi="Times New Roman" w:cs="Times New Roman"/>
          <w:sz w:val="24"/>
          <w:szCs w:val="24"/>
        </w:rPr>
        <w:t xml:space="preserve"> с пометкой «</w:t>
      </w:r>
      <w:proofErr w:type="gramStart"/>
      <w:r w:rsidRPr="009105EF">
        <w:rPr>
          <w:rFonts w:ascii="Times New Roman" w:eastAsia="Calibri" w:hAnsi="Times New Roman" w:cs="Times New Roman"/>
          <w:sz w:val="24"/>
          <w:szCs w:val="24"/>
        </w:rPr>
        <w:t>г</w:t>
      </w:r>
      <w:proofErr w:type="gramEnd"/>
      <w:r w:rsidRPr="009105EF">
        <w:rPr>
          <w:rFonts w:ascii="Times New Roman" w:eastAsia="Calibri" w:hAnsi="Times New Roman" w:cs="Times New Roman"/>
          <w:sz w:val="24"/>
          <w:szCs w:val="24"/>
        </w:rPr>
        <w:t>.о. _______</w:t>
      </w:r>
      <w:r w:rsidR="00F44BEE">
        <w:rPr>
          <w:rFonts w:ascii="Times New Roman" w:eastAsia="Calibri" w:hAnsi="Times New Roman" w:cs="Times New Roman"/>
          <w:sz w:val="24"/>
          <w:szCs w:val="24"/>
        </w:rPr>
        <w:t>_____</w:t>
      </w:r>
      <w:r w:rsidR="00B176EA">
        <w:rPr>
          <w:rFonts w:ascii="Times New Roman" w:eastAsia="Calibri" w:hAnsi="Times New Roman" w:cs="Times New Roman"/>
          <w:sz w:val="24"/>
          <w:szCs w:val="24"/>
        </w:rPr>
        <w:t>______</w:t>
      </w:r>
      <w:r w:rsidR="00F44BEE">
        <w:rPr>
          <w:rFonts w:ascii="Times New Roman" w:eastAsia="Calibri" w:hAnsi="Times New Roman" w:cs="Times New Roman"/>
          <w:sz w:val="24"/>
          <w:szCs w:val="24"/>
        </w:rPr>
        <w:t>_</w:t>
      </w:r>
      <w:r w:rsidR="000F20AE">
        <w:rPr>
          <w:rFonts w:ascii="Times New Roman" w:eastAsia="Calibri" w:hAnsi="Times New Roman" w:cs="Times New Roman"/>
          <w:sz w:val="24"/>
          <w:szCs w:val="24"/>
        </w:rPr>
        <w:t>___, Олимпиада ДКП 202</w:t>
      </w:r>
      <w:r w:rsidR="00B176EA">
        <w:rPr>
          <w:rFonts w:ascii="Times New Roman" w:eastAsia="Calibri" w:hAnsi="Times New Roman" w:cs="Times New Roman"/>
          <w:sz w:val="24"/>
          <w:szCs w:val="24"/>
        </w:rPr>
        <w:t>6</w:t>
      </w:r>
      <w:r w:rsidR="000F20AE">
        <w:rPr>
          <w:rFonts w:ascii="Times New Roman" w:eastAsia="Calibri" w:hAnsi="Times New Roman" w:cs="Times New Roman"/>
          <w:sz w:val="24"/>
          <w:szCs w:val="24"/>
        </w:rPr>
        <w:t>-2</w:t>
      </w:r>
      <w:r w:rsidR="00B176EA">
        <w:rPr>
          <w:rFonts w:ascii="Times New Roman" w:eastAsia="Calibri" w:hAnsi="Times New Roman" w:cs="Times New Roman"/>
          <w:sz w:val="24"/>
          <w:szCs w:val="24"/>
        </w:rPr>
        <w:t>7</w:t>
      </w:r>
      <w:r w:rsidRPr="009105EF">
        <w:rPr>
          <w:rFonts w:ascii="Times New Roman" w:eastAsia="Calibri" w:hAnsi="Times New Roman" w:cs="Times New Roman"/>
          <w:sz w:val="24"/>
          <w:szCs w:val="24"/>
        </w:rPr>
        <w:t>».</w:t>
      </w:r>
    </w:p>
    <w:p w:rsidR="00A7782A" w:rsidRPr="00A7782A" w:rsidRDefault="00A7782A" w:rsidP="00A7782A">
      <w:pPr>
        <w:pStyle w:val="a4"/>
        <w:spacing w:before="225" w:beforeAutospacing="0" w:after="0" w:afterAutospacing="0"/>
        <w:jc w:val="both"/>
        <w:rPr>
          <w:color w:val="000000"/>
        </w:rPr>
      </w:pPr>
    </w:p>
    <w:p w:rsidR="007A4071" w:rsidRDefault="007A4071"/>
    <w:sectPr w:rsidR="007A4071" w:rsidSect="008B12EE">
      <w:type w:val="continuous"/>
      <w:pgSz w:w="11906" w:h="16838"/>
      <w:pgMar w:top="426" w:right="720" w:bottom="720" w:left="720" w:header="709" w:footer="709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Noto Sans Symbols">
    <w:charset w:val="00"/>
    <w:family w:val="auto"/>
    <w:pitch w:val="default"/>
    <w:sig w:usb0="00000000" w:usb1="00000000" w:usb2="00000000" w:usb3="00000000" w:csb0="00000000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Verdana">
    <w:panose1 w:val="020B0604030504040204"/>
    <w:charset w:val="CC"/>
    <w:family w:val="swiss"/>
    <w:pitch w:val="variable"/>
    <w:sig w:usb0="A00006FF" w:usb1="4000205B" w:usb2="00000010" w:usb3="00000000" w:csb0="0000019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4A3B7B34"/>
    <w:multiLevelType w:val="multilevel"/>
    <w:tmpl w:val="EDDA56E4"/>
    <w:lvl w:ilvl="0">
      <w:start w:val="72"/>
      <w:numFmt w:val="bullet"/>
      <w:lvlText w:val="-"/>
      <w:lvlJc w:val="left"/>
      <w:pPr>
        <w:ind w:left="1146" w:hanging="360"/>
      </w:pPr>
      <w:rPr>
        <w:rFonts w:ascii="Times New Roman" w:eastAsia="Times New Roman" w:hAnsi="Times New Roman" w:cs="Times New Roman"/>
        <w:color w:val="auto"/>
      </w:rPr>
    </w:lvl>
    <w:lvl w:ilvl="1">
      <w:start w:val="1"/>
      <w:numFmt w:val="bullet"/>
      <w:lvlText w:val="o"/>
      <w:lvlJc w:val="left"/>
      <w:pPr>
        <w:ind w:left="1866" w:hanging="360"/>
      </w:pPr>
      <w:rPr>
        <w:rFonts w:ascii="Courier New" w:eastAsia="Courier New" w:hAnsi="Courier New" w:cs="Courier New"/>
      </w:rPr>
    </w:lvl>
    <w:lvl w:ilvl="2">
      <w:start w:val="1"/>
      <w:numFmt w:val="bullet"/>
      <w:lvlText w:val="▪"/>
      <w:lvlJc w:val="left"/>
      <w:pPr>
        <w:ind w:left="2586" w:hanging="360"/>
      </w:pPr>
      <w:rPr>
        <w:rFonts w:ascii="Noto Sans Symbols" w:eastAsia="Noto Sans Symbols" w:hAnsi="Noto Sans Symbols" w:cs="Noto Sans Symbols"/>
      </w:rPr>
    </w:lvl>
    <w:lvl w:ilvl="3">
      <w:start w:val="1"/>
      <w:numFmt w:val="bullet"/>
      <w:lvlText w:val="●"/>
      <w:lvlJc w:val="left"/>
      <w:pPr>
        <w:ind w:left="3306" w:hanging="360"/>
      </w:pPr>
      <w:rPr>
        <w:rFonts w:ascii="Noto Sans Symbols" w:eastAsia="Noto Sans Symbols" w:hAnsi="Noto Sans Symbols" w:cs="Noto Sans Symbols"/>
      </w:rPr>
    </w:lvl>
    <w:lvl w:ilvl="4">
      <w:start w:val="1"/>
      <w:numFmt w:val="bullet"/>
      <w:lvlText w:val="o"/>
      <w:lvlJc w:val="left"/>
      <w:pPr>
        <w:ind w:left="4026" w:hanging="360"/>
      </w:pPr>
      <w:rPr>
        <w:rFonts w:ascii="Courier New" w:eastAsia="Courier New" w:hAnsi="Courier New" w:cs="Courier New"/>
      </w:rPr>
    </w:lvl>
    <w:lvl w:ilvl="5">
      <w:start w:val="1"/>
      <w:numFmt w:val="bullet"/>
      <w:lvlText w:val="▪"/>
      <w:lvlJc w:val="left"/>
      <w:pPr>
        <w:ind w:left="4746" w:hanging="360"/>
      </w:pPr>
      <w:rPr>
        <w:rFonts w:ascii="Noto Sans Symbols" w:eastAsia="Noto Sans Symbols" w:hAnsi="Noto Sans Symbols" w:cs="Noto Sans Symbols"/>
      </w:rPr>
    </w:lvl>
    <w:lvl w:ilvl="6">
      <w:start w:val="1"/>
      <w:numFmt w:val="bullet"/>
      <w:lvlText w:val="●"/>
      <w:lvlJc w:val="left"/>
      <w:pPr>
        <w:ind w:left="5466" w:hanging="360"/>
      </w:pPr>
      <w:rPr>
        <w:rFonts w:ascii="Noto Sans Symbols" w:eastAsia="Noto Sans Symbols" w:hAnsi="Noto Sans Symbols" w:cs="Noto Sans Symbols"/>
      </w:rPr>
    </w:lvl>
    <w:lvl w:ilvl="7">
      <w:start w:val="1"/>
      <w:numFmt w:val="bullet"/>
      <w:lvlText w:val="o"/>
      <w:lvlJc w:val="left"/>
      <w:pPr>
        <w:ind w:left="6186" w:hanging="360"/>
      </w:pPr>
      <w:rPr>
        <w:rFonts w:ascii="Courier New" w:eastAsia="Courier New" w:hAnsi="Courier New" w:cs="Courier New"/>
      </w:rPr>
    </w:lvl>
    <w:lvl w:ilvl="8">
      <w:start w:val="1"/>
      <w:numFmt w:val="bullet"/>
      <w:lvlText w:val="▪"/>
      <w:lvlJc w:val="left"/>
      <w:pPr>
        <w:ind w:left="6906" w:hanging="360"/>
      </w:pPr>
      <w:rPr>
        <w:rFonts w:ascii="Noto Sans Symbols" w:eastAsia="Noto Sans Symbols" w:hAnsi="Noto Sans Symbols" w:cs="Noto Sans Symbols"/>
      </w:rPr>
    </w:lvl>
  </w:abstractNum>
  <w:num w:numId="1">
    <w:abstractNumId w:val="0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90"/>
  <w:proofState w:spelling="clean" w:grammar="clean"/>
  <w:defaultTabStop w:val="708"/>
  <w:drawingGridHorizontalSpacing w:val="110"/>
  <w:displayHorizontalDrawingGridEvery w:val="2"/>
  <w:displayVerticalDrawingGridEvery w:val="2"/>
  <w:characterSpacingControl w:val="doNotCompress"/>
  <w:compat/>
  <w:rsids>
    <w:rsidRoot w:val="00A7782A"/>
    <w:rsid w:val="000F20AE"/>
    <w:rsid w:val="001C2E7E"/>
    <w:rsid w:val="00466F7E"/>
    <w:rsid w:val="004958AE"/>
    <w:rsid w:val="007925F5"/>
    <w:rsid w:val="007A4071"/>
    <w:rsid w:val="0085181A"/>
    <w:rsid w:val="008B12EE"/>
    <w:rsid w:val="008B4533"/>
    <w:rsid w:val="009105EF"/>
    <w:rsid w:val="00967B43"/>
    <w:rsid w:val="00A15C20"/>
    <w:rsid w:val="00A57DF7"/>
    <w:rsid w:val="00A7782A"/>
    <w:rsid w:val="00B176EA"/>
    <w:rsid w:val="00B83681"/>
    <w:rsid w:val="00BA517F"/>
    <w:rsid w:val="00BD05F8"/>
    <w:rsid w:val="00CA208A"/>
    <w:rsid w:val="00CD4462"/>
    <w:rsid w:val="00CF6DDE"/>
    <w:rsid w:val="00DC7983"/>
    <w:rsid w:val="00DD0C35"/>
    <w:rsid w:val="00E002A2"/>
    <w:rsid w:val="00E269F5"/>
    <w:rsid w:val="00F12C05"/>
    <w:rsid w:val="00F44BEE"/>
    <w:rsid w:val="00FF161A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A7782A"/>
    <w:pPr>
      <w:spacing w:after="0" w:line="240" w:lineRule="auto"/>
    </w:pPr>
    <w:rPr>
      <w:rFonts w:ascii="Verdana" w:eastAsiaTheme="minorEastAsia" w:hAnsi="Verdana"/>
      <w:sz w:val="20"/>
      <w:szCs w:val="20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customStyle="1" w:styleId="Default">
    <w:name w:val="Default"/>
    <w:rsid w:val="00A7782A"/>
    <w:pPr>
      <w:autoSpaceDE w:val="0"/>
      <w:autoSpaceDN w:val="0"/>
      <w:adjustRightInd w:val="0"/>
      <w:spacing w:after="0" w:line="240" w:lineRule="auto"/>
    </w:pPr>
    <w:rPr>
      <w:rFonts w:ascii="Times New Roman" w:eastAsia="Calibri" w:hAnsi="Times New Roman" w:cs="Times New Roman"/>
      <w:color w:val="000000"/>
      <w:sz w:val="24"/>
      <w:szCs w:val="24"/>
      <w:lang w:eastAsia="ru-RU"/>
    </w:rPr>
  </w:style>
  <w:style w:type="character" w:styleId="a3">
    <w:name w:val="Hyperlink"/>
    <w:basedOn w:val="a0"/>
    <w:uiPriority w:val="99"/>
    <w:semiHidden/>
    <w:unhideWhenUsed/>
    <w:rsid w:val="00A7782A"/>
    <w:rPr>
      <w:color w:val="0000FF"/>
      <w:u w:val="single"/>
    </w:rPr>
  </w:style>
  <w:style w:type="paragraph" w:styleId="a4">
    <w:name w:val="Normal (Web)"/>
    <w:basedOn w:val="a"/>
    <w:uiPriority w:val="99"/>
    <w:unhideWhenUsed/>
    <w:rsid w:val="00A7782A"/>
    <w:pPr>
      <w:spacing w:before="100" w:beforeAutospacing="1" w:after="100" w:afterAutospacing="1"/>
    </w:pPr>
    <w:rPr>
      <w:rFonts w:ascii="Times New Roman" w:eastAsia="Times New Roman" w:hAnsi="Times New Roman" w:cs="Times New Roman"/>
      <w:sz w:val="24"/>
      <w:szCs w:val="24"/>
    </w:rPr>
  </w:style>
  <w:style w:type="character" w:styleId="a5">
    <w:name w:val="Strong"/>
    <w:basedOn w:val="a0"/>
    <w:uiPriority w:val="22"/>
    <w:qFormat/>
    <w:rsid w:val="00A7782A"/>
    <w:rPr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5879274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6088373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7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fontTable" Target="fontTable.xml"/><Relationship Id="rId5" Type="http://schemas.openxmlformats.org/officeDocument/2006/relationships/hyperlink" Target="mailto:kim@asou-mo.ru" TargetMode="Externa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331</TotalTime>
  <Pages>1</Pages>
  <Words>438</Words>
  <Characters>2500</Characters>
  <Application>Microsoft Office Word</Application>
  <DocSecurity>0</DocSecurity>
  <Lines>20</Lines>
  <Paragraphs>5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2933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kolesnichenko_av</dc:creator>
  <cp:keywords/>
  <dc:description/>
  <cp:lastModifiedBy>kolesnichenko_av</cp:lastModifiedBy>
  <cp:revision>12</cp:revision>
  <dcterms:created xsi:type="dcterms:W3CDTF">2023-09-15T06:52:00Z</dcterms:created>
  <dcterms:modified xsi:type="dcterms:W3CDTF">2026-09-15T08:58:00Z</dcterms:modified>
</cp:coreProperties>
</file>