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6F" w:rsidRDefault="00182E6F" w:rsidP="00182E6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04.09.2020.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182E6F" w:rsidRDefault="00182E6F" w:rsidP="00182E6F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82E6F" w:rsidRPr="00182E6F" w:rsidRDefault="001F2D89" w:rsidP="00182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182E6F" w:rsidRPr="00182E6F">
        <w:rPr>
          <w:rFonts w:ascii="Times New Roman" w:hAnsi="Times New Roman" w:cs="Times New Roman"/>
          <w:b/>
          <w:bCs/>
          <w:sz w:val="28"/>
          <w:szCs w:val="28"/>
        </w:rPr>
        <w:t>УСИЛЕНИ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82E6F" w:rsidRPr="00182E6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ФИНАНСОВЫМИ ОПЕРАЦИЯМИ</w:t>
      </w:r>
    </w:p>
    <w:p w:rsidR="00182E6F" w:rsidRPr="00182E6F" w:rsidRDefault="00182E6F" w:rsidP="00182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14C0D" w:rsidRPr="006142C2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C2">
        <w:rPr>
          <w:rFonts w:ascii="Times New Roman" w:hAnsi="Times New Roman" w:cs="Times New Roman"/>
          <w:iCs/>
          <w:sz w:val="28"/>
          <w:szCs w:val="28"/>
        </w:rPr>
        <w:t xml:space="preserve">Федеральный </w:t>
      </w:r>
      <w:hyperlink r:id="rId5" w:history="1">
        <w:r w:rsidRPr="006142C2">
          <w:rPr>
            <w:rFonts w:ascii="Times New Roman" w:hAnsi="Times New Roman" w:cs="Times New Roman"/>
            <w:iCs/>
            <w:sz w:val="28"/>
            <w:szCs w:val="28"/>
          </w:rPr>
          <w:t>закон</w:t>
        </w:r>
      </w:hyperlink>
      <w:r w:rsidRPr="006142C2">
        <w:rPr>
          <w:rFonts w:ascii="Times New Roman" w:hAnsi="Times New Roman" w:cs="Times New Roman"/>
          <w:iCs/>
          <w:sz w:val="28"/>
          <w:szCs w:val="28"/>
        </w:rPr>
        <w:t xml:space="preserve"> от 13.07.2020 N 208-ФЗ</w:t>
      </w:r>
      <w:r w:rsidR="006142C2">
        <w:rPr>
          <w:rFonts w:ascii="Times New Roman" w:hAnsi="Times New Roman" w:cs="Times New Roman"/>
          <w:iCs/>
          <w:sz w:val="28"/>
          <w:szCs w:val="28"/>
        </w:rPr>
        <w:t xml:space="preserve"> предусмотрел</w:t>
      </w:r>
      <w:r w:rsidRPr="006142C2">
        <w:rPr>
          <w:rFonts w:ascii="Times New Roman" w:hAnsi="Times New Roman" w:cs="Times New Roman"/>
          <w:bCs/>
          <w:sz w:val="28"/>
          <w:szCs w:val="28"/>
        </w:rPr>
        <w:t xml:space="preserve"> усилени</w:t>
      </w:r>
      <w:r w:rsidR="006142C2">
        <w:rPr>
          <w:rFonts w:ascii="Times New Roman" w:hAnsi="Times New Roman" w:cs="Times New Roman"/>
          <w:bCs/>
          <w:sz w:val="28"/>
          <w:szCs w:val="28"/>
        </w:rPr>
        <w:t>е</w:t>
      </w:r>
      <w:r w:rsidR="007D1EA5" w:rsidRPr="007D1E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142C2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6142C2">
        <w:rPr>
          <w:rFonts w:ascii="Times New Roman" w:hAnsi="Times New Roman" w:cs="Times New Roman"/>
          <w:bCs/>
          <w:sz w:val="28"/>
          <w:szCs w:val="28"/>
        </w:rPr>
        <w:t xml:space="preserve"> финансовыми операциями.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  <w:u w:val="single"/>
        </w:rPr>
        <w:t>Сейчас</w:t>
      </w:r>
      <w:r w:rsidRPr="00814C0D">
        <w:rPr>
          <w:rFonts w:ascii="Times New Roman" w:hAnsi="Times New Roman" w:cs="Times New Roman"/>
          <w:sz w:val="28"/>
          <w:szCs w:val="28"/>
        </w:rPr>
        <w:t xml:space="preserve"> под контроль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 xml:space="preserve"> подпадают </w:t>
      </w:r>
      <w:hyperlink r:id="rId6" w:history="1">
        <w:r w:rsidRPr="00814C0D">
          <w:rPr>
            <w:rFonts w:ascii="Times New Roman" w:hAnsi="Times New Roman" w:cs="Times New Roman"/>
            <w:sz w:val="28"/>
            <w:szCs w:val="28"/>
          </w:rPr>
          <w:t>операции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по снятию со счета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 xml:space="preserve"> или зачислению на него наличных на сумму от 600 тыс. руб.*, если это не обусловлено характером деятельности компании. 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4C0D">
        <w:rPr>
          <w:rFonts w:ascii="Times New Roman" w:hAnsi="Times New Roman" w:cs="Times New Roman"/>
          <w:b/>
          <w:sz w:val="28"/>
          <w:szCs w:val="28"/>
        </w:rPr>
        <w:t xml:space="preserve">По новому </w:t>
      </w:r>
      <w:hyperlink r:id="rId7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закону</w:t>
        </w:r>
      </w:hyperlink>
      <w:r w:rsidRPr="00814C0D">
        <w:rPr>
          <w:rFonts w:ascii="Times New Roman" w:hAnsi="Times New Roman" w:cs="Times New Roman"/>
          <w:sz w:val="28"/>
          <w:szCs w:val="28"/>
          <w:u w:val="single"/>
        </w:rPr>
        <w:t>такие операции будут контролироваться независимо от характера деятельности организации.</w:t>
      </w:r>
    </w:p>
    <w:p w:rsid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Кроме того, например, банкам придется </w:t>
      </w:r>
      <w:hyperlink r:id="rId8" w:history="1">
        <w:r w:rsidRPr="00814C0D">
          <w:rPr>
            <w:rFonts w:ascii="Times New Roman" w:hAnsi="Times New Roman" w:cs="Times New Roman"/>
            <w:sz w:val="28"/>
            <w:szCs w:val="28"/>
          </w:rPr>
          <w:t>представлять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 xml:space="preserve"> сведения </w:t>
      </w:r>
      <w:hyperlink r:id="rId9" w:history="1">
        <w:r w:rsidRPr="00814C0D">
          <w:rPr>
            <w:rFonts w:ascii="Times New Roman" w:hAnsi="Times New Roman" w:cs="Times New Roman"/>
            <w:sz w:val="28"/>
            <w:szCs w:val="28"/>
          </w:rPr>
          <w:t>о любых операциях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по сделкам с недвижимостью на сумму от 3 </w:t>
      </w:r>
      <w:proofErr w:type="gramStart"/>
      <w:r w:rsidRPr="00814C0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14C0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  <w:u w:val="single"/>
        </w:rPr>
        <w:t xml:space="preserve">Сейчас </w:t>
      </w:r>
      <w:hyperlink r:id="rId10" w:history="1">
        <w:r w:rsidRPr="00814C0D">
          <w:rPr>
            <w:rFonts w:ascii="Times New Roman" w:hAnsi="Times New Roman" w:cs="Times New Roman"/>
            <w:sz w:val="28"/>
            <w:szCs w:val="28"/>
          </w:rPr>
          <w:t>контролируются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сделки с недвижимостью, в результате которых переходит право собственности. Чаще всего это купля-продажа.</w:t>
      </w:r>
    </w:p>
    <w:p w:rsid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b/>
          <w:sz w:val="28"/>
          <w:szCs w:val="28"/>
        </w:rPr>
        <w:t xml:space="preserve">По новому </w:t>
      </w:r>
      <w:hyperlink r:id="rId11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закону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hyperlink r:id="rId12" w:history="1">
        <w:r w:rsidRPr="00814C0D">
          <w:rPr>
            <w:rFonts w:ascii="Times New Roman" w:hAnsi="Times New Roman" w:cs="Times New Roman"/>
            <w:sz w:val="28"/>
            <w:szCs w:val="28"/>
          </w:rPr>
          <w:t>удут</w:t>
        </w:r>
        <w:proofErr w:type="gramEnd"/>
        <w:r w:rsidRPr="00814C0D">
          <w:rPr>
            <w:rFonts w:ascii="Times New Roman" w:hAnsi="Times New Roman" w:cs="Times New Roman"/>
            <w:sz w:val="28"/>
            <w:szCs w:val="28"/>
          </w:rPr>
          <w:t xml:space="preserve"> контролироваться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и операции по зачислению или списанию денежных средств по договору лизинга. Сумма операции должна составлять от 600 тыс. руб. </w:t>
      </w:r>
    </w:p>
    <w:p w:rsidR="00814C0D" w:rsidRPr="00814C0D" w:rsidRDefault="007B69B1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14C0D" w:rsidRPr="00814C0D">
          <w:rPr>
            <w:rFonts w:ascii="Times New Roman" w:hAnsi="Times New Roman" w:cs="Times New Roman"/>
            <w:b/>
            <w:sz w:val="28"/>
            <w:szCs w:val="28"/>
          </w:rPr>
          <w:t xml:space="preserve">Вводится </w:t>
        </w:r>
        <w:proofErr w:type="gramStart"/>
        <w:r w:rsidR="00814C0D" w:rsidRPr="00814C0D">
          <w:rPr>
            <w:rFonts w:ascii="Times New Roman" w:hAnsi="Times New Roman" w:cs="Times New Roman"/>
            <w:b/>
            <w:sz w:val="28"/>
            <w:szCs w:val="28"/>
          </w:rPr>
          <w:t>контроль</w:t>
        </w:r>
      </w:hyperlink>
      <w:r w:rsidR="00814C0D" w:rsidRPr="00814C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14C0D" w:rsidRPr="00814C0D">
        <w:rPr>
          <w:rFonts w:ascii="Times New Roman" w:hAnsi="Times New Roman" w:cs="Times New Roman"/>
          <w:sz w:val="28"/>
          <w:szCs w:val="28"/>
        </w:rPr>
        <w:t xml:space="preserve"> почтовыми переводами на сумму от 100 тыс. руб.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4C0D">
        <w:rPr>
          <w:rFonts w:ascii="Times New Roman" w:hAnsi="Times New Roman" w:cs="Times New Roman"/>
          <w:sz w:val="28"/>
          <w:szCs w:val="28"/>
          <w:u w:val="single"/>
        </w:rPr>
        <w:t>По новому закону не будут контролироваться: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814C0D">
          <w:rPr>
            <w:rFonts w:ascii="Times New Roman" w:hAnsi="Times New Roman" w:cs="Times New Roman"/>
            <w:sz w:val="28"/>
            <w:szCs w:val="28"/>
          </w:rPr>
          <w:t>переводы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денежных средств, осуществляемые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 xml:space="preserve"> организациями по поручению клиента;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814C0D">
          <w:rPr>
            <w:rFonts w:ascii="Times New Roman" w:hAnsi="Times New Roman" w:cs="Times New Roman"/>
            <w:sz w:val="28"/>
            <w:szCs w:val="28"/>
          </w:rPr>
          <w:t>обмен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банкнот одного достоинства на банкноты другого;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814C0D">
          <w:rPr>
            <w:rFonts w:ascii="Times New Roman" w:hAnsi="Times New Roman" w:cs="Times New Roman"/>
            <w:sz w:val="28"/>
            <w:szCs w:val="28"/>
          </w:rPr>
          <w:t>приобретение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физлицом ценных бумаг за наличные.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Теперь более четко </w:t>
      </w:r>
      <w:hyperlink r:id="rId17" w:history="1">
        <w:r w:rsidRPr="00814C0D">
          <w:rPr>
            <w:rFonts w:ascii="Times New Roman" w:hAnsi="Times New Roman" w:cs="Times New Roman"/>
            <w:sz w:val="28"/>
            <w:szCs w:val="28"/>
          </w:rPr>
          <w:t>определено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, по каким операциям своих клиентов та или иная компания должна представлять сведения в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>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C0D">
        <w:rPr>
          <w:rFonts w:ascii="Times New Roman" w:hAnsi="Times New Roman" w:cs="Times New Roman"/>
          <w:b/>
          <w:sz w:val="28"/>
          <w:szCs w:val="28"/>
        </w:rPr>
        <w:t xml:space="preserve">Рассмотренные изменения </w:t>
      </w:r>
      <w:hyperlink r:id="rId18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вступят в силу</w:t>
        </w:r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 с 10 января 2021 года.</w:t>
      </w:r>
    </w:p>
    <w:p w:rsidR="00814C0D" w:rsidRPr="00786CB1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i/>
          <w:iCs/>
          <w:sz w:val="28"/>
          <w:szCs w:val="28"/>
        </w:rPr>
        <w:t xml:space="preserve">* Все указанные по тексту ограничения по суммам в рублях </w:t>
      </w:r>
      <w:r w:rsidRPr="00786CB1">
        <w:rPr>
          <w:rFonts w:ascii="Times New Roman" w:hAnsi="Times New Roman" w:cs="Times New Roman"/>
          <w:i/>
          <w:iCs/>
          <w:sz w:val="28"/>
          <w:szCs w:val="28"/>
        </w:rPr>
        <w:t>распространяются на эквивалентные суммы в иностранной валюте.</w:t>
      </w:r>
    </w:p>
    <w:p w:rsidR="0033034F" w:rsidRPr="0033034F" w:rsidRDefault="0033034F" w:rsidP="0033034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3034F" w:rsidRPr="0033034F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26049" w:rsidRPr="0033034F" w:rsidRDefault="00182E6F" w:rsidP="00182E6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Консультацию подготовила</w:t>
      </w:r>
      <w:r w:rsidR="001D07D4" w:rsidRP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</w:t>
      </w:r>
      <w:r w:rsidR="001D07D4" w:rsidRP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экономист</w:t>
      </w:r>
      <w:r w:rsidR="001D07D4" w:rsidRP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отдела бюджетной </w:t>
      </w:r>
      <w:proofErr w:type="gramStart"/>
      <w:r w:rsidR="001D07D4" w:rsidRP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="001D07D4" w:rsidRPr="003303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  <w:bookmarkStart w:id="0" w:name="_GoBack"/>
      <w:bookmarkEnd w:id="0"/>
    </w:p>
    <w:sectPr w:rsidR="00D26049" w:rsidRPr="0033034F" w:rsidSect="0081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07511E"/>
    <w:rsid w:val="0018168C"/>
    <w:rsid w:val="00182E6F"/>
    <w:rsid w:val="001D07D4"/>
    <w:rsid w:val="001F2D89"/>
    <w:rsid w:val="001F4CC1"/>
    <w:rsid w:val="00271212"/>
    <w:rsid w:val="003220CF"/>
    <w:rsid w:val="0033034F"/>
    <w:rsid w:val="003A4827"/>
    <w:rsid w:val="003A5F9A"/>
    <w:rsid w:val="003C4998"/>
    <w:rsid w:val="0043797A"/>
    <w:rsid w:val="0052644E"/>
    <w:rsid w:val="00544178"/>
    <w:rsid w:val="005729AA"/>
    <w:rsid w:val="005C7139"/>
    <w:rsid w:val="006024F2"/>
    <w:rsid w:val="00607D90"/>
    <w:rsid w:val="00612794"/>
    <w:rsid w:val="006142C2"/>
    <w:rsid w:val="00661FAD"/>
    <w:rsid w:val="00671DAA"/>
    <w:rsid w:val="0067681C"/>
    <w:rsid w:val="006A1835"/>
    <w:rsid w:val="006A7A5C"/>
    <w:rsid w:val="006B03B9"/>
    <w:rsid w:val="006F6DC9"/>
    <w:rsid w:val="0076547A"/>
    <w:rsid w:val="00786CB1"/>
    <w:rsid w:val="007B69B1"/>
    <w:rsid w:val="007D1EA5"/>
    <w:rsid w:val="007E3C6B"/>
    <w:rsid w:val="00814C0D"/>
    <w:rsid w:val="00856FC1"/>
    <w:rsid w:val="00907902"/>
    <w:rsid w:val="00925FF7"/>
    <w:rsid w:val="00A34719"/>
    <w:rsid w:val="00AA742A"/>
    <w:rsid w:val="00AE6D67"/>
    <w:rsid w:val="00B44178"/>
    <w:rsid w:val="00B57D36"/>
    <w:rsid w:val="00B8716B"/>
    <w:rsid w:val="00BF7236"/>
    <w:rsid w:val="00C24B1E"/>
    <w:rsid w:val="00C27A7B"/>
    <w:rsid w:val="00D17D7C"/>
    <w:rsid w:val="00D26049"/>
    <w:rsid w:val="00D65E2F"/>
    <w:rsid w:val="00D91358"/>
    <w:rsid w:val="00F20796"/>
    <w:rsid w:val="00F2622A"/>
    <w:rsid w:val="00F365BA"/>
    <w:rsid w:val="00F8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77C3E124ACA19318B736827ED6F33455CD8F41CA399247E1BC4308FF7C83A9AA117475115FCA6715CDEC1D494E5D5D02239A4A335F225Bx216P" TargetMode="External"/><Relationship Id="rId13" Type="http://schemas.openxmlformats.org/officeDocument/2006/relationships/hyperlink" Target="consultantplus://offline/ref=C977C3E124ACA19318B736827ED6F33455CC8146CE3F9247E1BC4308FF7C83A9AA117475115FCB631ACDEC1D494E5D5D02239A4A335F225Bx216P" TargetMode="External"/><Relationship Id="rId18" Type="http://schemas.openxmlformats.org/officeDocument/2006/relationships/hyperlink" Target="consultantplus://offline/ref=C977C3E124ACA19318B736827ED6F33455CC8146CE3F9247E1BC4308FF7C83A9AA117475115FCB671ECDEC1D494E5D5D02239A4A335F225Bx21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77C3E124ACA19318B736827ED6F33455CC8146CE3F9247E1BC4308FF7C83A9AA117475115FCB611FCDEC1D494E5D5D02239A4A335F225Bx216P" TargetMode="External"/><Relationship Id="rId12" Type="http://schemas.openxmlformats.org/officeDocument/2006/relationships/hyperlink" Target="consultantplus://offline/ref=C977C3E124ACA19318B736827ED6F33455CC8146CE3F9247E1BC4308FF7C83A9AA117475115FCB6319CDEC1D494E5D5D02239A4A335F225Bx216P" TargetMode="External"/><Relationship Id="rId17" Type="http://schemas.openxmlformats.org/officeDocument/2006/relationships/hyperlink" Target="consultantplus://offline/ref=C977C3E124ACA19318B736827ED6F33455CC8146CE3F9247E1BC4308FF7C83A9AA117475115FCB641CCDEC1D494E5D5D02239A4A335F225Bx216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77C3E124ACA19318B736827ED6F33455CD8F41CA399247E1BC4308FF7C83A9AA117475115FCA651ECDEC1D494E5D5D02239A4A335F225Bx216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77C3E124ACA19318B736827ED6F33455CD8F41CA399247E1BC4308FF7C83A9AA117475115FCA651CCDEC1D494E5D5D02239A4A335F225Bx216P" TargetMode="External"/><Relationship Id="rId11" Type="http://schemas.openxmlformats.org/officeDocument/2006/relationships/hyperlink" Target="consultantplus://offline/ref=C977C3E124ACA19318B736827ED6F33455CC8146CE3F9247E1BC4308FF7C83A9AA117475115FCB611FCDEC1D494E5D5D02239A4A335F225Bx216P" TargetMode="External"/><Relationship Id="rId5" Type="http://schemas.openxmlformats.org/officeDocument/2006/relationships/hyperlink" Target="consultantplus://offline/ref=C977C3E124ACA19318B736827ED6F33455CC8146CE3F9247E1BC4308FF7C83A9B8112C79135BD56014D8BA4C0Fx11BP" TargetMode="External"/><Relationship Id="rId15" Type="http://schemas.openxmlformats.org/officeDocument/2006/relationships/hyperlink" Target="consultantplus://offline/ref=C977C3E124ACA19318B736827ED6F33455CD8F41CA399247E1BC4308FF7C83A9AA117475115FCA6518CDEC1D494E5D5D02239A4A335F225Bx216P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977C3E124ACA19318B736827ED6F33455CD8F41CA399247E1BC4308FF7C83A9AA1174751159C0344D82ED410F1F4E5F0E2398422Fx51D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77C3E124ACA19318B736827ED6F33455CC8146CE3F9247E1BC4308FF7C83A9AA117475115FCB631ECDEC1D494E5D5D02239A4A335F225Bx216P" TargetMode="External"/><Relationship Id="rId14" Type="http://schemas.openxmlformats.org/officeDocument/2006/relationships/hyperlink" Target="consultantplus://offline/ref=C977C3E124ACA19318B736827ED6F33455CD8F41CA399247E1BC4308FF7C83A9AA117475115FCA661ACDEC1D494E5D5D02239A4A335F225Bx21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5</cp:revision>
  <dcterms:created xsi:type="dcterms:W3CDTF">2020-09-04T13:02:00Z</dcterms:created>
  <dcterms:modified xsi:type="dcterms:W3CDTF">2020-12-11T08:07:00Z</dcterms:modified>
</cp:coreProperties>
</file>