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79" w:rsidRPr="009976F2" w:rsidRDefault="00A91ED7" w:rsidP="008E7A79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10.02.2021. </w:t>
      </w:r>
      <w:r w:rsidR="008E7A79"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образовательных организаций</w:t>
      </w:r>
    </w:p>
    <w:p w:rsidR="00DB1A7D" w:rsidRDefault="00A91ED7"/>
    <w:p w:rsidR="008E7A79" w:rsidRPr="008E7A79" w:rsidRDefault="008E7A79" w:rsidP="008E7A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7A79">
        <w:rPr>
          <w:rFonts w:ascii="Times New Roman" w:hAnsi="Times New Roman" w:cs="Times New Roman"/>
          <w:b/>
          <w:bCs/>
          <w:sz w:val="28"/>
          <w:szCs w:val="28"/>
        </w:rPr>
        <w:t>Права заказчика в случае обнаружения недостатков оказания платных образовательных услуг</w:t>
      </w:r>
    </w:p>
    <w:p w:rsidR="007605C0" w:rsidRDefault="007605C0" w:rsidP="007605C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оказания платных образовательных услуг законодательством предусмотрены права заказчика (законного представителя ребенка) в случае обнаружения им недостатков платных образовательных услуг.</w:t>
      </w:r>
    </w:p>
    <w:p w:rsidR="008E7A79" w:rsidRPr="008E7A79" w:rsidRDefault="008E7A79" w:rsidP="007605C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A79">
        <w:rPr>
          <w:rFonts w:ascii="Times New Roman" w:hAnsi="Times New Roman" w:cs="Times New Roman"/>
          <w:sz w:val="28"/>
          <w:szCs w:val="28"/>
        </w:rPr>
        <w:t>Если заказчик обнаружил недостатки оказания платных образовательных услуг, в том числе оказание их не в полном объеме, предусмотренном образовательными программами (частью образовательной программы), он вправе по своему выбору потребовать (</w:t>
      </w:r>
      <w:r w:rsidRPr="007605C0">
        <w:rPr>
          <w:rFonts w:ascii="Times New Roman" w:hAnsi="Times New Roman" w:cs="Times New Roman"/>
          <w:sz w:val="28"/>
          <w:szCs w:val="28"/>
        </w:rPr>
        <w:t>п. 1 ст. 29 Закона N 2300-1 «О защите прав потребителей»; п. 18 Пра</w:t>
      </w:r>
      <w:r w:rsidRPr="008E7A79">
        <w:rPr>
          <w:rFonts w:ascii="Times New Roman" w:hAnsi="Times New Roman" w:cs="Times New Roman"/>
          <w:sz w:val="28"/>
          <w:szCs w:val="28"/>
        </w:rPr>
        <w:t xml:space="preserve">вил </w:t>
      </w:r>
      <w:r w:rsidRPr="00015590">
        <w:rPr>
          <w:rFonts w:ascii="Times New Roman" w:hAnsi="Times New Roman" w:cs="Times New Roman"/>
          <w:sz w:val="28"/>
          <w:szCs w:val="28"/>
        </w:rPr>
        <w:t>оказания платных образовательных услуг</w:t>
      </w:r>
      <w:r w:rsidR="007605C0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8E7A79">
        <w:rPr>
          <w:rFonts w:ascii="Times New Roman" w:hAnsi="Times New Roman" w:cs="Times New Roman"/>
          <w:sz w:val="28"/>
          <w:szCs w:val="28"/>
        </w:rPr>
        <w:t xml:space="preserve"> </w:t>
      </w:r>
      <w:r w:rsidRPr="00015590">
        <w:rPr>
          <w:rFonts w:ascii="Times New Roman" w:hAnsi="Times New Roman" w:cs="Times New Roman"/>
          <w:sz w:val="28"/>
          <w:szCs w:val="28"/>
        </w:rPr>
        <w:t>Постановление</w:t>
      </w:r>
      <w:r w:rsidR="007605C0">
        <w:rPr>
          <w:rFonts w:ascii="Times New Roman" w:hAnsi="Times New Roman" w:cs="Times New Roman"/>
          <w:sz w:val="28"/>
          <w:szCs w:val="28"/>
        </w:rPr>
        <w:t>м</w:t>
      </w:r>
      <w:r w:rsidRPr="00015590">
        <w:rPr>
          <w:rFonts w:ascii="Times New Roman" w:hAnsi="Times New Roman" w:cs="Times New Roman"/>
          <w:sz w:val="28"/>
          <w:szCs w:val="28"/>
        </w:rPr>
        <w:t xml:space="preserve"> Правительства РФ от 15.09.2020 № 1441 «Об утверждении Правил оказания платных образовательных услуг»</w:t>
      </w:r>
      <w:r w:rsidRPr="008E7A79">
        <w:rPr>
          <w:rFonts w:ascii="Times New Roman" w:hAnsi="Times New Roman" w:cs="Times New Roman"/>
          <w:sz w:val="28"/>
          <w:szCs w:val="28"/>
        </w:rPr>
        <w:t>):</w:t>
      </w:r>
    </w:p>
    <w:p w:rsidR="008E7A79" w:rsidRPr="008E7A79" w:rsidRDefault="008E7A79" w:rsidP="007605C0">
      <w:pPr>
        <w:numPr>
          <w:ilvl w:val="0"/>
          <w:numId w:val="1"/>
        </w:numPr>
        <w:tabs>
          <w:tab w:val="clear" w:pos="540"/>
          <w:tab w:val="left" w:pos="0"/>
        </w:tabs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A79">
        <w:rPr>
          <w:rFonts w:ascii="Times New Roman" w:hAnsi="Times New Roman" w:cs="Times New Roman"/>
          <w:sz w:val="28"/>
          <w:szCs w:val="28"/>
        </w:rPr>
        <w:t>безвозмездного оказания образовательных услуг;</w:t>
      </w:r>
    </w:p>
    <w:p w:rsidR="008E7A79" w:rsidRPr="008E7A79" w:rsidRDefault="008E7A79" w:rsidP="007605C0">
      <w:pPr>
        <w:numPr>
          <w:ilvl w:val="0"/>
          <w:numId w:val="1"/>
        </w:numPr>
        <w:tabs>
          <w:tab w:val="clear" w:pos="540"/>
          <w:tab w:val="left" w:pos="0"/>
        </w:tabs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A79">
        <w:rPr>
          <w:rFonts w:ascii="Times New Roman" w:hAnsi="Times New Roman" w:cs="Times New Roman"/>
          <w:sz w:val="28"/>
          <w:szCs w:val="28"/>
        </w:rPr>
        <w:t>соразмерного уменьшения стоимости оказанных платных образовательных услуг;</w:t>
      </w:r>
    </w:p>
    <w:p w:rsidR="008E7A79" w:rsidRPr="008E7A79" w:rsidRDefault="008E7A79" w:rsidP="007605C0">
      <w:pPr>
        <w:numPr>
          <w:ilvl w:val="0"/>
          <w:numId w:val="1"/>
        </w:numPr>
        <w:tabs>
          <w:tab w:val="clear" w:pos="540"/>
          <w:tab w:val="left" w:pos="0"/>
        </w:tabs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A79">
        <w:rPr>
          <w:rFonts w:ascii="Times New Roman" w:hAnsi="Times New Roman" w:cs="Times New Roman"/>
          <w:sz w:val="28"/>
          <w:szCs w:val="28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8E7A79" w:rsidRPr="007605C0" w:rsidRDefault="008E7A79" w:rsidP="007605C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A79">
        <w:rPr>
          <w:rFonts w:ascii="Times New Roman" w:hAnsi="Times New Roman" w:cs="Times New Roman"/>
          <w:sz w:val="28"/>
          <w:szCs w:val="28"/>
        </w:rPr>
        <w:t xml:space="preserve">Если в установленный договором срок исполнитель не устранил недостатки платных образовательных услуг, заказчик вправе отказаться от исполнения договора и потребовать полного возмещения убытков </w:t>
      </w:r>
      <w:r w:rsidRPr="007605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05C0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605C0">
        <w:rPr>
          <w:rFonts w:ascii="Times New Roman" w:hAnsi="Times New Roman" w:cs="Times New Roman"/>
          <w:sz w:val="28"/>
          <w:szCs w:val="28"/>
        </w:rPr>
        <w:t>. 7 п. 1 ст. 29 Закона N 2300-1; п. 19 Правил N 1441).</w:t>
      </w:r>
    </w:p>
    <w:p w:rsidR="008E7A79" w:rsidRPr="007605C0" w:rsidRDefault="008E7A79" w:rsidP="007605C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5C0">
        <w:rPr>
          <w:rFonts w:ascii="Times New Roman" w:hAnsi="Times New Roman" w:cs="Times New Roman"/>
          <w:sz w:val="28"/>
          <w:szCs w:val="28"/>
        </w:rPr>
        <w:t>Заказчик также вправе отказаться от исполнения договора, если обнаружил существенный недостаток оказанных платных образовательных услуг или иные существенные отступления от условий договора (п. 19 Правил N 1441).</w:t>
      </w:r>
    </w:p>
    <w:p w:rsidR="008E7A79" w:rsidRPr="007605C0" w:rsidRDefault="008E7A79" w:rsidP="007605C0">
      <w:pPr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5C0">
        <w:rPr>
          <w:rFonts w:ascii="Times New Roman" w:hAnsi="Times New Roman" w:cs="Times New Roman"/>
          <w:sz w:val="28"/>
          <w:szCs w:val="28"/>
        </w:rPr>
        <w:t>Под существенным недостатком платных образовательных услуг понимается неустранимый недостаток; недостаток, который не может быть устранен без несоразмерных расходов либо затрат времени, или выявляется неоднократно, или проявляется вновь после его устранения (</w:t>
      </w:r>
      <w:proofErr w:type="spellStart"/>
      <w:r w:rsidRPr="007605C0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605C0">
        <w:rPr>
          <w:rFonts w:ascii="Times New Roman" w:hAnsi="Times New Roman" w:cs="Times New Roman"/>
          <w:sz w:val="28"/>
          <w:szCs w:val="28"/>
        </w:rPr>
        <w:t>. 9 преамбулы к Закону N 2300-1; п. 2 Правил N 1441).</w:t>
      </w:r>
    </w:p>
    <w:p w:rsidR="008E7A79" w:rsidRDefault="008E7A79"/>
    <w:p w:rsidR="008E7A79" w:rsidRPr="009976F2" w:rsidRDefault="008E7A79" w:rsidP="008E7A79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8E7A79" w:rsidRDefault="008E7A79" w:rsidP="008E7A79">
      <w:pPr>
        <w:pStyle w:val="3"/>
        <w:shd w:val="clear" w:color="auto" w:fill="FFFFFF"/>
        <w:spacing w:before="0" w:line="360" w:lineRule="atLeast"/>
        <w:ind w:firstLine="709"/>
        <w:jc w:val="both"/>
        <w:rPr>
          <w:rStyle w:val="red"/>
          <w:rFonts w:ascii="Arial" w:hAnsi="Arial" w:cs="Arial"/>
          <w:color w:val="0084A9"/>
        </w:rPr>
      </w:pPr>
    </w:p>
    <w:p w:rsidR="008E7A79" w:rsidRDefault="008E7A79" w:rsidP="008E7A79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7605C0" w:rsidRDefault="007605C0" w:rsidP="007605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FF"/>
          <w:sz w:val="28"/>
        </w:rPr>
        <w:br/>
      </w:r>
    </w:p>
    <w:p w:rsidR="007605C0" w:rsidRPr="007605C0" w:rsidRDefault="007605C0" w:rsidP="007605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5C0">
        <w:rPr>
          <w:rFonts w:ascii="Times New Roman" w:hAnsi="Times New Roman" w:cs="Times New Roman"/>
          <w:sz w:val="28"/>
          <w:szCs w:val="28"/>
        </w:rPr>
        <w:t xml:space="preserve">Закон РФ от 07.02.1992 N 2300-1 (ред. от 08.12.2020)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05C0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760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A79" w:rsidRPr="00015590" w:rsidRDefault="008E7A79" w:rsidP="008E7A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590">
        <w:rPr>
          <w:rFonts w:ascii="Times New Roman" w:hAnsi="Times New Roman" w:cs="Times New Roman"/>
          <w:sz w:val="28"/>
          <w:szCs w:val="28"/>
        </w:rPr>
        <w:t>Постановление Правительства РФ от 15.09.2020 № 1441 «Об утверждении Правил оказания платных образовательных услуг»</w:t>
      </w:r>
      <w:r w:rsidR="007605C0">
        <w:rPr>
          <w:rFonts w:ascii="Times New Roman" w:hAnsi="Times New Roman" w:cs="Times New Roman"/>
          <w:sz w:val="28"/>
          <w:szCs w:val="28"/>
        </w:rPr>
        <w:t>.</w:t>
      </w:r>
    </w:p>
    <w:p w:rsidR="008E7A79" w:rsidRDefault="008E7A79">
      <w:pPr>
        <w:rPr>
          <w:rFonts w:ascii="Times New Roman" w:hAnsi="Times New Roman" w:cs="Times New Roman"/>
          <w:sz w:val="28"/>
          <w:szCs w:val="28"/>
        </w:rPr>
      </w:pPr>
    </w:p>
    <w:p w:rsidR="008E7A79" w:rsidRDefault="008E7A79"/>
    <w:sectPr w:rsidR="008E7A79" w:rsidSect="00ED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A79"/>
    <w:rsid w:val="0023615D"/>
    <w:rsid w:val="0039493F"/>
    <w:rsid w:val="0072711A"/>
    <w:rsid w:val="007605C0"/>
    <w:rsid w:val="008E3761"/>
    <w:rsid w:val="008E7A79"/>
    <w:rsid w:val="00A91ED7"/>
    <w:rsid w:val="00ED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7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E7A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d">
    <w:name w:val="red"/>
    <w:basedOn w:val="a0"/>
    <w:rsid w:val="008E7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zhukova_ov</dc:creator>
  <cp:lastModifiedBy>zhukova_ov</cp:lastModifiedBy>
  <cp:revision>3</cp:revision>
  <dcterms:created xsi:type="dcterms:W3CDTF">2021-02-10T12:27:00Z</dcterms:created>
  <dcterms:modified xsi:type="dcterms:W3CDTF">2021-02-10T13:10:00Z</dcterms:modified>
</cp:coreProperties>
</file>