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9C8" w:rsidRPr="00230228" w:rsidRDefault="00BA69C8" w:rsidP="00BA69C8">
      <w:pPr>
        <w:tabs>
          <w:tab w:val="left" w:pos="-567"/>
        </w:tabs>
        <w:spacing w:line="240" w:lineRule="auto"/>
        <w:ind w:left="-851" w:right="255" w:firstLine="709"/>
        <w:jc w:val="both"/>
        <w:rPr>
          <w:rFonts w:ascii="Times New Roman" w:hAnsi="Times New Roman" w:cs="Times New Roman"/>
          <w:spacing w:val="-2"/>
          <w:sz w:val="28"/>
          <w:szCs w:val="28"/>
        </w:rPr>
      </w:pPr>
      <w:r w:rsidRPr="00230228">
        <w:rPr>
          <w:rFonts w:ascii="Times New Roman" w:hAnsi="Times New Roman" w:cs="Times New Roman"/>
          <w:sz w:val="28"/>
          <w:szCs w:val="28"/>
        </w:rPr>
        <w:t>УДК</w:t>
      </w:r>
      <w:r w:rsidRPr="00230228">
        <w:rPr>
          <w:rFonts w:ascii="Times New Roman" w:hAnsi="Times New Roman" w:cs="Times New Roman"/>
          <w:sz w:val="28"/>
          <w:szCs w:val="28"/>
          <w:u w:val="single"/>
        </w:rPr>
        <w:t>331.104</w:t>
      </w:r>
    </w:p>
    <w:p w:rsidR="00BA69C8" w:rsidRPr="00230228" w:rsidRDefault="00BA69C8" w:rsidP="00BA69C8">
      <w:pPr>
        <w:autoSpaceDE w:val="0"/>
        <w:autoSpaceDN w:val="0"/>
        <w:adjustRightInd w:val="0"/>
        <w:spacing w:after="0" w:line="360" w:lineRule="auto"/>
        <w:jc w:val="center"/>
        <w:outlineLvl w:val="0"/>
        <w:rPr>
          <w:rFonts w:ascii="Times New Roman" w:hAnsi="Times New Roman" w:cs="Times New Roman"/>
          <w:b/>
          <w:bCs/>
          <w:sz w:val="28"/>
          <w:szCs w:val="28"/>
        </w:rPr>
      </w:pPr>
      <w:r w:rsidRPr="00230228">
        <w:rPr>
          <w:rFonts w:ascii="Times New Roman" w:hAnsi="Times New Roman" w:cs="Times New Roman"/>
          <w:b/>
          <w:bCs/>
          <w:sz w:val="28"/>
          <w:szCs w:val="28"/>
        </w:rPr>
        <w:t>ОСОБЕННОСТИ</w:t>
      </w:r>
    </w:p>
    <w:p w:rsidR="00BA69C8" w:rsidRPr="00230228" w:rsidRDefault="00BA69C8" w:rsidP="00BA69C8">
      <w:pPr>
        <w:autoSpaceDE w:val="0"/>
        <w:autoSpaceDN w:val="0"/>
        <w:adjustRightInd w:val="0"/>
        <w:spacing w:after="0" w:line="360" w:lineRule="auto"/>
        <w:jc w:val="center"/>
        <w:outlineLvl w:val="0"/>
        <w:rPr>
          <w:rFonts w:ascii="Times New Roman" w:hAnsi="Times New Roman" w:cs="Times New Roman"/>
          <w:b/>
          <w:bCs/>
          <w:sz w:val="28"/>
          <w:szCs w:val="28"/>
        </w:rPr>
      </w:pPr>
      <w:r w:rsidRPr="00230228">
        <w:rPr>
          <w:rFonts w:ascii="Times New Roman" w:hAnsi="Times New Roman" w:cs="Times New Roman"/>
          <w:b/>
          <w:bCs/>
          <w:sz w:val="28"/>
          <w:szCs w:val="28"/>
        </w:rPr>
        <w:t>ПЕРЕХОДА НА ЭЛЕКТРОННЫЕ ТРУДОВЫЕ КНИЖКИ</w:t>
      </w:r>
    </w:p>
    <w:p w:rsidR="006959F4" w:rsidRPr="00230228" w:rsidRDefault="006959F4" w:rsidP="006A4030">
      <w:pPr>
        <w:autoSpaceDE w:val="0"/>
        <w:autoSpaceDN w:val="0"/>
        <w:adjustRightInd w:val="0"/>
        <w:spacing w:after="0" w:line="360" w:lineRule="auto"/>
        <w:jc w:val="center"/>
        <w:outlineLvl w:val="0"/>
        <w:rPr>
          <w:rFonts w:ascii="Times New Roman" w:hAnsi="Times New Roman" w:cs="Times New Roman"/>
          <w:b/>
          <w:bCs/>
          <w:sz w:val="28"/>
          <w:szCs w:val="28"/>
        </w:rPr>
      </w:pPr>
    </w:p>
    <w:p w:rsidR="006959F4" w:rsidRPr="00230228" w:rsidRDefault="006959F4" w:rsidP="006A4030">
      <w:pPr>
        <w:pStyle w:val="ac"/>
        <w:tabs>
          <w:tab w:val="left" w:pos="284"/>
        </w:tabs>
        <w:spacing w:after="0" w:line="360" w:lineRule="auto"/>
        <w:ind w:left="284" w:right="255" w:firstLine="425"/>
        <w:jc w:val="right"/>
        <w:rPr>
          <w:rFonts w:ascii="Times New Roman" w:hAnsi="Times New Roman" w:cs="Times New Roman"/>
          <w:i/>
          <w:sz w:val="24"/>
          <w:szCs w:val="24"/>
        </w:rPr>
      </w:pPr>
      <w:r w:rsidRPr="00230228">
        <w:rPr>
          <w:rFonts w:ascii="Times New Roman" w:hAnsi="Times New Roman" w:cs="Times New Roman"/>
          <w:i/>
          <w:sz w:val="24"/>
          <w:szCs w:val="24"/>
        </w:rPr>
        <w:t>Безгубова В.Г.,</w:t>
      </w:r>
    </w:p>
    <w:p w:rsidR="006959F4" w:rsidRPr="00230228" w:rsidRDefault="006959F4" w:rsidP="006A4030">
      <w:pPr>
        <w:pStyle w:val="ac"/>
        <w:tabs>
          <w:tab w:val="left" w:pos="284"/>
        </w:tabs>
        <w:spacing w:after="0" w:line="360" w:lineRule="auto"/>
        <w:ind w:left="284" w:right="255" w:firstLine="425"/>
        <w:jc w:val="right"/>
        <w:rPr>
          <w:rFonts w:ascii="Times New Roman" w:hAnsi="Times New Roman" w:cs="Times New Roman"/>
          <w:i/>
          <w:sz w:val="24"/>
          <w:szCs w:val="24"/>
        </w:rPr>
      </w:pPr>
      <w:r w:rsidRPr="00230228">
        <w:rPr>
          <w:rFonts w:ascii="Times New Roman" w:hAnsi="Times New Roman" w:cs="Times New Roman"/>
          <w:i/>
          <w:sz w:val="24"/>
          <w:szCs w:val="24"/>
        </w:rPr>
        <w:t>ГБОУ ВО МО «Академия социального управления»,</w:t>
      </w:r>
    </w:p>
    <w:p w:rsidR="006959F4" w:rsidRPr="00230228" w:rsidRDefault="006959F4" w:rsidP="006A4030">
      <w:pPr>
        <w:pStyle w:val="ac"/>
        <w:tabs>
          <w:tab w:val="left" w:pos="284"/>
        </w:tabs>
        <w:spacing w:after="0" w:line="360" w:lineRule="auto"/>
        <w:ind w:left="284" w:right="255" w:firstLine="425"/>
        <w:jc w:val="right"/>
        <w:rPr>
          <w:rFonts w:ascii="Times New Roman" w:hAnsi="Times New Roman" w:cs="Times New Roman"/>
          <w:i/>
          <w:sz w:val="24"/>
          <w:szCs w:val="24"/>
        </w:rPr>
      </w:pPr>
      <w:r w:rsidRPr="00230228">
        <w:rPr>
          <w:rFonts w:ascii="Times New Roman" w:hAnsi="Times New Roman" w:cs="Times New Roman"/>
          <w:i/>
          <w:sz w:val="24"/>
          <w:szCs w:val="24"/>
        </w:rPr>
        <w:t xml:space="preserve">Отдел бюджетной политики </w:t>
      </w:r>
    </w:p>
    <w:p w:rsidR="006959F4" w:rsidRPr="00230228" w:rsidRDefault="006959F4" w:rsidP="006A4030">
      <w:pPr>
        <w:pStyle w:val="ac"/>
        <w:tabs>
          <w:tab w:val="left" w:pos="284"/>
        </w:tabs>
        <w:spacing w:after="0" w:line="360" w:lineRule="auto"/>
        <w:ind w:left="284" w:right="255" w:firstLine="425"/>
        <w:jc w:val="right"/>
        <w:rPr>
          <w:rFonts w:ascii="Times New Roman" w:hAnsi="Times New Roman" w:cs="Times New Roman"/>
          <w:i/>
          <w:sz w:val="24"/>
          <w:szCs w:val="24"/>
        </w:rPr>
      </w:pPr>
      <w:r w:rsidRPr="00230228">
        <w:rPr>
          <w:rFonts w:ascii="Times New Roman" w:hAnsi="Times New Roman" w:cs="Times New Roman"/>
          <w:i/>
          <w:sz w:val="24"/>
          <w:szCs w:val="24"/>
        </w:rPr>
        <w:t>в сфере образования ЦСРО</w:t>
      </w:r>
    </w:p>
    <w:p w:rsidR="006959F4" w:rsidRPr="00230228" w:rsidRDefault="006959F4" w:rsidP="006A4030">
      <w:pPr>
        <w:pStyle w:val="ac"/>
        <w:tabs>
          <w:tab w:val="left" w:pos="284"/>
        </w:tabs>
        <w:spacing w:after="0" w:line="360" w:lineRule="auto"/>
        <w:ind w:left="284" w:right="255" w:firstLine="425"/>
        <w:jc w:val="right"/>
        <w:rPr>
          <w:rFonts w:ascii="Times New Roman" w:hAnsi="Times New Roman" w:cs="Times New Roman"/>
          <w:i/>
          <w:sz w:val="24"/>
          <w:szCs w:val="24"/>
        </w:rPr>
      </w:pPr>
      <w:r w:rsidRPr="00230228">
        <w:rPr>
          <w:rFonts w:ascii="Times New Roman" w:hAnsi="Times New Roman" w:cs="Times New Roman"/>
          <w:i/>
          <w:sz w:val="24"/>
          <w:szCs w:val="24"/>
        </w:rPr>
        <w:t>Россия, г. Москва</w:t>
      </w:r>
    </w:p>
    <w:p w:rsidR="006959F4" w:rsidRPr="00230228" w:rsidRDefault="006959F4" w:rsidP="006A4030">
      <w:pPr>
        <w:pStyle w:val="ac"/>
        <w:tabs>
          <w:tab w:val="left" w:pos="284"/>
        </w:tabs>
        <w:spacing w:after="0" w:line="360" w:lineRule="auto"/>
        <w:ind w:left="284" w:right="255" w:firstLine="425"/>
        <w:jc w:val="right"/>
        <w:rPr>
          <w:rFonts w:ascii="Times New Roman" w:hAnsi="Times New Roman" w:cs="Times New Roman"/>
          <w:i/>
          <w:sz w:val="24"/>
          <w:szCs w:val="24"/>
        </w:rPr>
      </w:pPr>
      <w:r w:rsidRPr="00230228">
        <w:rPr>
          <w:rFonts w:ascii="Times New Roman" w:hAnsi="Times New Roman" w:cs="Times New Roman"/>
          <w:i/>
          <w:sz w:val="24"/>
          <w:szCs w:val="24"/>
        </w:rPr>
        <w:t>Е-</w:t>
      </w:r>
      <w:r w:rsidRPr="00230228">
        <w:rPr>
          <w:rFonts w:ascii="Times New Roman" w:hAnsi="Times New Roman" w:cs="Times New Roman"/>
          <w:i/>
          <w:sz w:val="24"/>
          <w:szCs w:val="24"/>
          <w:lang w:val="en-US"/>
        </w:rPr>
        <w:t>mail</w:t>
      </w:r>
      <w:r w:rsidRPr="00230228">
        <w:rPr>
          <w:rFonts w:ascii="Times New Roman" w:hAnsi="Times New Roman" w:cs="Times New Roman"/>
          <w:i/>
          <w:sz w:val="24"/>
          <w:szCs w:val="24"/>
        </w:rPr>
        <w:t>:</w:t>
      </w:r>
      <w:r w:rsidRPr="00230228">
        <w:rPr>
          <w:rFonts w:ascii="Times New Roman" w:hAnsi="Times New Roman" w:cs="Times New Roman"/>
          <w:i/>
          <w:sz w:val="24"/>
          <w:szCs w:val="24"/>
          <w:lang w:val="en-US"/>
        </w:rPr>
        <w:t> bezvg</w:t>
      </w:r>
      <w:r w:rsidRPr="00230228">
        <w:rPr>
          <w:rFonts w:ascii="Times New Roman" w:hAnsi="Times New Roman" w:cs="Times New Roman"/>
          <w:i/>
          <w:sz w:val="24"/>
          <w:szCs w:val="24"/>
        </w:rPr>
        <w:t>@</w:t>
      </w:r>
      <w:r w:rsidRPr="00230228">
        <w:rPr>
          <w:rFonts w:ascii="Times New Roman" w:hAnsi="Times New Roman" w:cs="Times New Roman"/>
          <w:i/>
          <w:sz w:val="24"/>
          <w:szCs w:val="24"/>
          <w:lang w:val="en-US"/>
        </w:rPr>
        <w:t>mail</w:t>
      </w:r>
      <w:r w:rsidRPr="00230228">
        <w:rPr>
          <w:rFonts w:ascii="Times New Roman" w:hAnsi="Times New Roman" w:cs="Times New Roman"/>
          <w:i/>
          <w:sz w:val="24"/>
          <w:szCs w:val="24"/>
        </w:rPr>
        <w:t>.</w:t>
      </w:r>
      <w:r w:rsidRPr="00230228">
        <w:rPr>
          <w:rFonts w:ascii="Times New Roman" w:hAnsi="Times New Roman" w:cs="Times New Roman"/>
          <w:i/>
          <w:sz w:val="24"/>
          <w:szCs w:val="24"/>
          <w:lang w:val="en-US"/>
        </w:rPr>
        <w:t>ru</w:t>
      </w:r>
    </w:p>
    <w:p w:rsidR="006959F4" w:rsidRPr="00230228" w:rsidRDefault="006959F4" w:rsidP="006A4030">
      <w:pPr>
        <w:pStyle w:val="ac"/>
        <w:tabs>
          <w:tab w:val="left" w:pos="284"/>
        </w:tabs>
        <w:spacing w:after="0" w:line="360" w:lineRule="auto"/>
        <w:ind w:left="284" w:right="255" w:firstLine="425"/>
        <w:rPr>
          <w:rFonts w:ascii="Times New Roman" w:hAnsi="Times New Roman" w:cs="Times New Roman"/>
          <w:iCs/>
          <w:sz w:val="28"/>
          <w:szCs w:val="28"/>
        </w:rPr>
      </w:pPr>
    </w:p>
    <w:p w:rsidR="006D1264" w:rsidRPr="00230228" w:rsidRDefault="006D1264" w:rsidP="006A4030">
      <w:pPr>
        <w:pStyle w:val="ac"/>
        <w:tabs>
          <w:tab w:val="left" w:pos="284"/>
        </w:tabs>
        <w:spacing w:after="0" w:line="360" w:lineRule="auto"/>
        <w:ind w:left="284" w:right="255" w:firstLine="425"/>
        <w:rPr>
          <w:rFonts w:ascii="Times New Roman" w:hAnsi="Times New Roman" w:cs="Times New Roman"/>
          <w:iCs/>
          <w:sz w:val="28"/>
          <w:szCs w:val="28"/>
        </w:rPr>
      </w:pPr>
    </w:p>
    <w:p w:rsidR="008030D7" w:rsidRPr="00230228" w:rsidRDefault="008030D7" w:rsidP="008030D7">
      <w:pPr>
        <w:pStyle w:val="ac"/>
        <w:tabs>
          <w:tab w:val="left" w:pos="284"/>
        </w:tabs>
        <w:spacing w:after="0" w:line="360" w:lineRule="auto"/>
        <w:ind w:left="284" w:right="255" w:firstLine="425"/>
        <w:jc w:val="both"/>
        <w:rPr>
          <w:rFonts w:ascii="Times New Roman" w:hAnsi="Times New Roman" w:cs="Times New Roman"/>
          <w:iCs/>
          <w:sz w:val="28"/>
          <w:szCs w:val="28"/>
        </w:rPr>
      </w:pPr>
      <w:r>
        <w:rPr>
          <w:rFonts w:ascii="Times New Roman" w:hAnsi="Times New Roman" w:cs="Times New Roman"/>
          <w:iCs/>
          <w:sz w:val="28"/>
          <w:szCs w:val="28"/>
        </w:rPr>
        <w:t xml:space="preserve">Аннотация. </w:t>
      </w:r>
      <w:r w:rsidRPr="00230228">
        <w:rPr>
          <w:rFonts w:ascii="Times New Roman" w:hAnsi="Times New Roman" w:cs="Times New Roman"/>
          <w:iCs/>
          <w:sz w:val="28"/>
          <w:szCs w:val="28"/>
        </w:rPr>
        <w:t xml:space="preserve">В настоящей статье </w:t>
      </w:r>
      <w:r>
        <w:rPr>
          <w:rFonts w:ascii="Times New Roman" w:hAnsi="Times New Roman" w:cs="Times New Roman"/>
          <w:iCs/>
          <w:sz w:val="28"/>
          <w:szCs w:val="28"/>
        </w:rPr>
        <w:t>отражены</w:t>
      </w:r>
      <w:r w:rsidRPr="00230228">
        <w:rPr>
          <w:rFonts w:ascii="Times New Roman" w:hAnsi="Times New Roman" w:cs="Times New Roman"/>
          <w:iCs/>
          <w:sz w:val="28"/>
          <w:szCs w:val="28"/>
        </w:rPr>
        <w:t xml:space="preserve"> преимущества ведения трудовой книжки </w:t>
      </w:r>
      <w:r>
        <w:rPr>
          <w:rFonts w:ascii="Times New Roman" w:hAnsi="Times New Roman" w:cs="Times New Roman"/>
          <w:iCs/>
          <w:sz w:val="28"/>
          <w:szCs w:val="28"/>
        </w:rPr>
        <w:t xml:space="preserve">в </w:t>
      </w:r>
      <w:r w:rsidRPr="00230228">
        <w:rPr>
          <w:rFonts w:ascii="Times New Roman" w:hAnsi="Times New Roman" w:cs="Times New Roman"/>
          <w:iCs/>
          <w:sz w:val="28"/>
          <w:szCs w:val="28"/>
        </w:rPr>
        <w:t>электронн</w:t>
      </w:r>
      <w:r>
        <w:rPr>
          <w:rFonts w:ascii="Times New Roman" w:hAnsi="Times New Roman" w:cs="Times New Roman"/>
          <w:iCs/>
          <w:sz w:val="28"/>
          <w:szCs w:val="28"/>
        </w:rPr>
        <w:t>ом</w:t>
      </w:r>
      <w:r w:rsidRPr="00230228">
        <w:rPr>
          <w:rFonts w:ascii="Times New Roman" w:hAnsi="Times New Roman" w:cs="Times New Roman"/>
          <w:iCs/>
          <w:sz w:val="28"/>
          <w:szCs w:val="28"/>
        </w:rPr>
        <w:t xml:space="preserve"> формат</w:t>
      </w:r>
      <w:r>
        <w:rPr>
          <w:rFonts w:ascii="Times New Roman" w:hAnsi="Times New Roman" w:cs="Times New Roman"/>
          <w:iCs/>
          <w:sz w:val="28"/>
          <w:szCs w:val="28"/>
        </w:rPr>
        <w:t>е</w:t>
      </w:r>
      <w:r w:rsidRPr="00230228">
        <w:rPr>
          <w:rFonts w:ascii="Times New Roman" w:hAnsi="Times New Roman" w:cs="Times New Roman"/>
          <w:iCs/>
          <w:sz w:val="28"/>
          <w:szCs w:val="28"/>
        </w:rPr>
        <w:t>,</w:t>
      </w:r>
      <w:r>
        <w:rPr>
          <w:rFonts w:ascii="Times New Roman" w:hAnsi="Times New Roman" w:cs="Times New Roman"/>
          <w:iCs/>
          <w:sz w:val="28"/>
          <w:szCs w:val="28"/>
        </w:rPr>
        <w:t xml:space="preserve"> пути</w:t>
      </w:r>
      <w:r w:rsidRPr="00230228">
        <w:rPr>
          <w:rFonts w:ascii="Times New Roman" w:hAnsi="Times New Roman" w:cs="Times New Roman"/>
          <w:iCs/>
          <w:sz w:val="28"/>
          <w:szCs w:val="28"/>
        </w:rPr>
        <w:t xml:space="preserve">перехода с бумажного варианта на </w:t>
      </w:r>
      <w:r>
        <w:rPr>
          <w:rFonts w:ascii="Times New Roman" w:hAnsi="Times New Roman" w:cs="Times New Roman"/>
          <w:iCs/>
          <w:sz w:val="28"/>
          <w:szCs w:val="28"/>
        </w:rPr>
        <w:t>электронный</w:t>
      </w:r>
      <w:r w:rsidR="009B3F48">
        <w:rPr>
          <w:rFonts w:ascii="Times New Roman" w:hAnsi="Times New Roman" w:cs="Times New Roman"/>
          <w:iCs/>
          <w:sz w:val="28"/>
          <w:szCs w:val="28"/>
        </w:rPr>
        <w:t xml:space="preserve"> вид</w:t>
      </w:r>
      <w:r>
        <w:rPr>
          <w:rFonts w:ascii="Times New Roman" w:hAnsi="Times New Roman" w:cs="Times New Roman"/>
          <w:iCs/>
          <w:sz w:val="28"/>
          <w:szCs w:val="28"/>
        </w:rPr>
        <w:t xml:space="preserve">, </w:t>
      </w:r>
      <w:r w:rsidRPr="00230228">
        <w:rPr>
          <w:rFonts w:ascii="Times New Roman" w:hAnsi="Times New Roman" w:cs="Times New Roman"/>
          <w:iCs/>
          <w:sz w:val="28"/>
          <w:szCs w:val="28"/>
        </w:rPr>
        <w:t xml:space="preserve">возможные риски. Описывается порядок перехода, сроки </w:t>
      </w:r>
      <w:r>
        <w:rPr>
          <w:rFonts w:ascii="Times New Roman" w:hAnsi="Times New Roman" w:cs="Times New Roman"/>
          <w:iCs/>
          <w:sz w:val="28"/>
          <w:szCs w:val="28"/>
        </w:rPr>
        <w:t xml:space="preserve">и примеры </w:t>
      </w:r>
      <w:r w:rsidRPr="00230228">
        <w:rPr>
          <w:rFonts w:ascii="Times New Roman" w:hAnsi="Times New Roman" w:cs="Times New Roman"/>
          <w:iCs/>
          <w:sz w:val="28"/>
          <w:szCs w:val="28"/>
        </w:rPr>
        <w:t xml:space="preserve">оформления соответствующей документации со стороны работодателя и работника, выбора работником варианта ведения </w:t>
      </w:r>
      <w:r w:rsidR="009B3F48">
        <w:rPr>
          <w:rFonts w:ascii="Times New Roman" w:hAnsi="Times New Roman" w:cs="Times New Roman"/>
          <w:iCs/>
          <w:sz w:val="28"/>
          <w:szCs w:val="28"/>
        </w:rPr>
        <w:t>трудовой</w:t>
      </w:r>
      <w:r w:rsidRPr="00230228">
        <w:rPr>
          <w:rFonts w:ascii="Times New Roman" w:hAnsi="Times New Roman" w:cs="Times New Roman"/>
          <w:iCs/>
          <w:sz w:val="28"/>
          <w:szCs w:val="28"/>
        </w:rPr>
        <w:t xml:space="preserve"> книжки, рассмотрены решения часто встречающих</w:t>
      </w:r>
      <w:r>
        <w:rPr>
          <w:rFonts w:ascii="Times New Roman" w:hAnsi="Times New Roman" w:cs="Times New Roman"/>
          <w:iCs/>
          <w:sz w:val="28"/>
          <w:szCs w:val="28"/>
        </w:rPr>
        <w:t>ся вопросов в процессе перехода, отчетность в Пенсионный фонд России.</w:t>
      </w:r>
    </w:p>
    <w:p w:rsidR="008030D7" w:rsidRPr="00230228" w:rsidRDefault="008030D7" w:rsidP="008030D7">
      <w:pPr>
        <w:pStyle w:val="ac"/>
        <w:tabs>
          <w:tab w:val="left" w:pos="284"/>
        </w:tabs>
        <w:spacing w:after="0" w:line="360" w:lineRule="auto"/>
        <w:ind w:left="284" w:right="255" w:firstLine="425"/>
        <w:jc w:val="both"/>
        <w:rPr>
          <w:rFonts w:ascii="Times New Roman" w:hAnsi="Times New Roman" w:cs="Times New Roman"/>
          <w:iCs/>
          <w:sz w:val="28"/>
          <w:szCs w:val="28"/>
        </w:rPr>
      </w:pPr>
    </w:p>
    <w:p w:rsidR="008030D7" w:rsidRPr="00230228" w:rsidRDefault="008030D7" w:rsidP="008030D7">
      <w:pPr>
        <w:pStyle w:val="ac"/>
        <w:tabs>
          <w:tab w:val="left" w:pos="284"/>
        </w:tabs>
        <w:spacing w:after="0" w:line="360" w:lineRule="auto"/>
        <w:ind w:left="284" w:right="255" w:firstLine="425"/>
        <w:jc w:val="both"/>
        <w:rPr>
          <w:rFonts w:ascii="Times New Roman" w:hAnsi="Times New Roman" w:cs="Times New Roman"/>
          <w:iCs/>
          <w:sz w:val="28"/>
          <w:szCs w:val="28"/>
          <w:lang w:val="en-US"/>
        </w:rPr>
      </w:pPr>
      <w:r w:rsidRPr="00230228">
        <w:rPr>
          <w:rFonts w:ascii="Times New Roman" w:hAnsi="Times New Roman" w:cs="Times New Roman"/>
          <w:iCs/>
          <w:sz w:val="28"/>
          <w:szCs w:val="28"/>
          <w:lang w:val="en-US"/>
        </w:rPr>
        <w:t xml:space="preserve">Abstract. </w:t>
      </w:r>
      <w:r w:rsidRPr="00E53EF7">
        <w:rPr>
          <w:rFonts w:ascii="Times New Roman" w:hAnsi="Times New Roman" w:cs="Times New Roman"/>
          <w:iCs/>
          <w:sz w:val="28"/>
          <w:szCs w:val="28"/>
          <w:lang w:val="en-US"/>
        </w:rPr>
        <w:t>This article reflects the benefits of maintaining a workbook in electronic format, the path of the transition from a paper version to electronic, possible risks. It describes the transition procedure, the timing and examples of the preparation of relevant documentation by the employer and employee, the employee choosing the option of mainta</w:t>
      </w:r>
      <w:r w:rsidR="009B3F48">
        <w:rPr>
          <w:rFonts w:ascii="Times New Roman" w:hAnsi="Times New Roman" w:cs="Times New Roman"/>
          <w:iCs/>
          <w:sz w:val="28"/>
          <w:szCs w:val="28"/>
          <w:lang w:val="en-US"/>
        </w:rPr>
        <w:t>ining a</w:t>
      </w:r>
      <w:r w:rsidRPr="00E53EF7">
        <w:rPr>
          <w:rFonts w:ascii="Times New Roman" w:hAnsi="Times New Roman" w:cs="Times New Roman"/>
          <w:iCs/>
          <w:sz w:val="28"/>
          <w:szCs w:val="28"/>
          <w:lang w:val="en-US"/>
        </w:rPr>
        <w:t xml:space="preserve"> workbook, discusses solutions to frequently encountered issues during the transition, reporting to the Pension Fund of Russia.</w:t>
      </w:r>
    </w:p>
    <w:p w:rsidR="006D1264" w:rsidRPr="00230228" w:rsidRDefault="006D1264" w:rsidP="006A4030">
      <w:pPr>
        <w:pStyle w:val="ac"/>
        <w:tabs>
          <w:tab w:val="left" w:pos="284"/>
        </w:tabs>
        <w:spacing w:after="0" w:line="360" w:lineRule="auto"/>
        <w:ind w:left="284" w:right="255" w:firstLine="425"/>
        <w:jc w:val="both"/>
        <w:rPr>
          <w:rFonts w:ascii="Times New Roman" w:hAnsi="Times New Roman" w:cs="Times New Roman"/>
          <w:iCs/>
          <w:sz w:val="28"/>
          <w:szCs w:val="28"/>
          <w:lang w:val="en-US"/>
        </w:rPr>
      </w:pPr>
    </w:p>
    <w:p w:rsidR="006D1264" w:rsidRPr="00230228" w:rsidRDefault="006D1264" w:rsidP="006A4030">
      <w:pPr>
        <w:pStyle w:val="ac"/>
        <w:tabs>
          <w:tab w:val="left" w:pos="284"/>
        </w:tabs>
        <w:spacing w:after="0" w:line="360" w:lineRule="auto"/>
        <w:ind w:left="284" w:right="255" w:firstLine="425"/>
        <w:jc w:val="both"/>
        <w:rPr>
          <w:rFonts w:ascii="Times New Roman" w:hAnsi="Times New Roman" w:cs="Times New Roman"/>
          <w:iCs/>
          <w:sz w:val="28"/>
          <w:szCs w:val="28"/>
        </w:rPr>
      </w:pPr>
      <w:r w:rsidRPr="00230228">
        <w:rPr>
          <w:rFonts w:ascii="Times New Roman" w:hAnsi="Times New Roman" w:cs="Times New Roman"/>
          <w:iCs/>
          <w:sz w:val="28"/>
          <w:szCs w:val="28"/>
        </w:rPr>
        <w:t>Ключевые слова: работодатель, работник, трудовая деятельность, трудовая книжка, уведомление, электронная трудовая книжка.</w:t>
      </w:r>
    </w:p>
    <w:p w:rsidR="006D1264" w:rsidRPr="00230228" w:rsidRDefault="006D1264" w:rsidP="006A4030">
      <w:pPr>
        <w:pStyle w:val="ac"/>
        <w:tabs>
          <w:tab w:val="left" w:pos="284"/>
        </w:tabs>
        <w:spacing w:after="0" w:line="360" w:lineRule="auto"/>
        <w:ind w:left="284" w:right="255" w:firstLine="425"/>
        <w:jc w:val="both"/>
        <w:rPr>
          <w:rFonts w:ascii="Times New Roman" w:hAnsi="Times New Roman" w:cs="Times New Roman"/>
          <w:iCs/>
          <w:sz w:val="28"/>
          <w:szCs w:val="28"/>
        </w:rPr>
      </w:pPr>
    </w:p>
    <w:p w:rsidR="006D1264" w:rsidRPr="00230228" w:rsidRDefault="006D1264" w:rsidP="006A4030">
      <w:pPr>
        <w:pStyle w:val="ac"/>
        <w:spacing w:after="0" w:line="360" w:lineRule="auto"/>
        <w:ind w:left="284" w:right="255" w:firstLine="425"/>
        <w:jc w:val="both"/>
        <w:rPr>
          <w:rFonts w:ascii="Times New Roman" w:hAnsi="Times New Roman" w:cs="Times New Roman"/>
          <w:iCs/>
          <w:sz w:val="28"/>
          <w:szCs w:val="28"/>
          <w:lang w:val="en-US"/>
        </w:rPr>
      </w:pPr>
      <w:r w:rsidRPr="00230228">
        <w:rPr>
          <w:rFonts w:ascii="Times New Roman" w:hAnsi="Times New Roman" w:cs="Times New Roman"/>
          <w:iCs/>
          <w:sz w:val="28"/>
          <w:szCs w:val="28"/>
          <w:lang w:val="en-US"/>
        </w:rPr>
        <w:t>Keywords: employer, employee, labor activity, work record, notice, electronic work record.</w:t>
      </w:r>
    </w:p>
    <w:p w:rsidR="006959F4" w:rsidRPr="00230228" w:rsidRDefault="006959F4" w:rsidP="006A4030">
      <w:pPr>
        <w:autoSpaceDE w:val="0"/>
        <w:autoSpaceDN w:val="0"/>
        <w:adjustRightInd w:val="0"/>
        <w:spacing w:after="0" w:line="360" w:lineRule="auto"/>
        <w:jc w:val="both"/>
        <w:outlineLvl w:val="0"/>
        <w:rPr>
          <w:rFonts w:ascii="Times New Roman" w:hAnsi="Times New Roman" w:cs="Times New Roman"/>
          <w:b/>
          <w:bCs/>
          <w:sz w:val="28"/>
          <w:szCs w:val="28"/>
          <w:lang w:val="en-US"/>
        </w:rPr>
      </w:pPr>
    </w:p>
    <w:p w:rsidR="00721EAD" w:rsidRPr="00230228" w:rsidRDefault="00721EAD" w:rsidP="006A4030">
      <w:pPr>
        <w:autoSpaceDE w:val="0"/>
        <w:autoSpaceDN w:val="0"/>
        <w:adjustRightInd w:val="0"/>
        <w:spacing w:after="0" w:line="360" w:lineRule="auto"/>
        <w:ind w:firstLine="709"/>
        <w:jc w:val="both"/>
        <w:outlineLvl w:val="0"/>
        <w:rPr>
          <w:rFonts w:ascii="Times New Roman" w:hAnsi="Times New Roman" w:cs="Times New Roman"/>
          <w:b/>
          <w:bCs/>
          <w:sz w:val="28"/>
          <w:szCs w:val="28"/>
          <w:lang w:val="en-US"/>
        </w:rPr>
      </w:pPr>
    </w:p>
    <w:p w:rsidR="001F2F16" w:rsidRPr="00230228" w:rsidRDefault="001F2F1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Жизненный трудовой путь человека  больше века начинался с оформления трудовой книжки по месту основной работы, кот</w:t>
      </w:r>
      <w:r w:rsidR="00857DA0" w:rsidRPr="00230228">
        <w:rPr>
          <w:rFonts w:ascii="Times New Roman" w:hAnsi="Times New Roman" w:cs="Times New Roman"/>
          <w:sz w:val="28"/>
          <w:szCs w:val="28"/>
          <w:shd w:val="clear" w:color="auto" w:fill="FFFFFF"/>
        </w:rPr>
        <w:t>орая сопровождала его до пенсии, сохраняя в своих записях сведения о профессии, рабочем стаже, наградах работника, подтверждая наличие трудовых отношений с организацией работодателя.</w:t>
      </w:r>
    </w:p>
    <w:p w:rsidR="00857DA0" w:rsidRPr="00230228" w:rsidRDefault="001F2F1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b/>
          <w:bCs/>
          <w:sz w:val="28"/>
          <w:szCs w:val="28"/>
          <w:shd w:val="clear" w:color="auto" w:fill="FFFFFF"/>
        </w:rPr>
        <w:t>Трудова́я</w:t>
      </w:r>
      <w:r w:rsidR="004C2098">
        <w:rPr>
          <w:rFonts w:ascii="Times New Roman" w:hAnsi="Times New Roman" w:cs="Times New Roman"/>
          <w:b/>
          <w:bCs/>
          <w:sz w:val="28"/>
          <w:szCs w:val="28"/>
          <w:shd w:val="clear" w:color="auto" w:fill="FFFFFF"/>
        </w:rPr>
        <w:t xml:space="preserve"> </w:t>
      </w:r>
      <w:r w:rsidRPr="00230228">
        <w:rPr>
          <w:rFonts w:ascii="Times New Roman" w:hAnsi="Times New Roman" w:cs="Times New Roman"/>
          <w:b/>
          <w:bCs/>
          <w:sz w:val="28"/>
          <w:szCs w:val="28"/>
          <w:shd w:val="clear" w:color="auto" w:fill="FFFFFF"/>
        </w:rPr>
        <w:t>кни́жка</w:t>
      </w:r>
      <w:r w:rsidR="004C2098">
        <w:rPr>
          <w:rFonts w:ascii="Times New Roman" w:hAnsi="Times New Roman" w:cs="Times New Roman"/>
          <w:b/>
          <w:bCs/>
          <w:sz w:val="28"/>
          <w:szCs w:val="28"/>
          <w:shd w:val="clear" w:color="auto" w:fill="FFFFFF"/>
        </w:rPr>
        <w:t xml:space="preserve"> </w:t>
      </w:r>
      <w:r w:rsidRPr="00230228">
        <w:rPr>
          <w:rFonts w:ascii="Times New Roman" w:hAnsi="Times New Roman" w:cs="Times New Roman"/>
          <w:sz w:val="28"/>
          <w:szCs w:val="28"/>
          <w:shd w:val="clear" w:color="auto" w:fill="FFFFFF"/>
        </w:rPr>
        <w:t>— официальный персональный </w:t>
      </w:r>
      <w:hyperlink r:id="rId8" w:tooltip="Документ" w:history="1">
        <w:r w:rsidRPr="00230228">
          <w:rPr>
            <w:rStyle w:val="aa"/>
            <w:rFonts w:ascii="Times New Roman" w:hAnsi="Times New Roman" w:cs="Times New Roman"/>
            <w:color w:val="auto"/>
            <w:sz w:val="28"/>
            <w:szCs w:val="28"/>
            <w:u w:val="none"/>
            <w:shd w:val="clear" w:color="auto" w:fill="FFFFFF"/>
          </w:rPr>
          <w:t>документ</w:t>
        </w:r>
      </w:hyperlink>
      <w:r w:rsidRPr="00230228">
        <w:rPr>
          <w:rFonts w:ascii="Times New Roman" w:hAnsi="Times New Roman" w:cs="Times New Roman"/>
          <w:sz w:val="28"/>
          <w:szCs w:val="28"/>
          <w:shd w:val="clear" w:color="auto" w:fill="FFFFFF"/>
        </w:rPr>
        <w:t xml:space="preserve">, содержащий </w:t>
      </w:r>
      <w:r w:rsidR="00C26B9F" w:rsidRPr="00230228">
        <w:rPr>
          <w:rFonts w:ascii="Times New Roman" w:hAnsi="Times New Roman" w:cs="Times New Roman"/>
          <w:sz w:val="28"/>
          <w:szCs w:val="28"/>
          <w:shd w:val="clear" w:color="auto" w:fill="FFFFFF"/>
        </w:rPr>
        <w:t xml:space="preserve">личные данные работника и </w:t>
      </w:r>
      <w:r w:rsidRPr="00230228">
        <w:rPr>
          <w:rFonts w:ascii="Times New Roman" w:hAnsi="Times New Roman" w:cs="Times New Roman"/>
          <w:sz w:val="28"/>
          <w:szCs w:val="28"/>
          <w:shd w:val="clear" w:color="auto" w:fill="FFFFFF"/>
        </w:rPr>
        <w:t>записи о трудоустройстве </w:t>
      </w:r>
      <w:hyperlink r:id="rId9" w:tooltip="Гражданин" w:history="1">
        <w:r w:rsidRPr="00230228">
          <w:rPr>
            <w:rStyle w:val="aa"/>
            <w:rFonts w:ascii="Times New Roman" w:hAnsi="Times New Roman" w:cs="Times New Roman"/>
            <w:color w:val="auto"/>
            <w:sz w:val="28"/>
            <w:szCs w:val="28"/>
            <w:u w:val="none"/>
            <w:shd w:val="clear" w:color="auto" w:fill="FFFFFF"/>
          </w:rPr>
          <w:t>гражданина</w:t>
        </w:r>
      </w:hyperlink>
      <w:r w:rsidR="00B15CD9" w:rsidRPr="00230228">
        <w:rPr>
          <w:rFonts w:ascii="Times New Roman" w:hAnsi="Times New Roman" w:cs="Times New Roman"/>
          <w:sz w:val="28"/>
          <w:szCs w:val="28"/>
          <w:shd w:val="clear" w:color="auto" w:fill="FFFFFF"/>
        </w:rPr>
        <w:t>[1</w:t>
      </w:r>
      <w:r w:rsidR="00A3328D">
        <w:rPr>
          <w:rFonts w:ascii="Times New Roman" w:hAnsi="Times New Roman" w:cs="Times New Roman"/>
          <w:sz w:val="28"/>
          <w:szCs w:val="28"/>
          <w:shd w:val="clear" w:color="auto" w:fill="FFFFFF"/>
        </w:rPr>
        <w:t>2</w:t>
      </w:r>
      <w:r w:rsidR="00BF056D" w:rsidRPr="00230228">
        <w:rPr>
          <w:rFonts w:ascii="Times New Roman" w:hAnsi="Times New Roman" w:cs="Times New Roman"/>
          <w:sz w:val="28"/>
          <w:szCs w:val="28"/>
          <w:shd w:val="clear" w:color="auto" w:fill="FFFFFF"/>
        </w:rPr>
        <w:t>]</w:t>
      </w:r>
      <w:r w:rsidR="00B15CD9" w:rsidRPr="00230228">
        <w:rPr>
          <w:rFonts w:ascii="Times New Roman" w:hAnsi="Times New Roman" w:cs="Times New Roman"/>
          <w:sz w:val="28"/>
          <w:szCs w:val="28"/>
          <w:shd w:val="clear" w:color="auto" w:fill="FFFFFF"/>
        </w:rPr>
        <w:t>.</w:t>
      </w:r>
      <w:r w:rsidR="004C2098">
        <w:rPr>
          <w:rFonts w:ascii="Times New Roman" w:hAnsi="Times New Roman" w:cs="Times New Roman"/>
          <w:sz w:val="28"/>
          <w:szCs w:val="28"/>
          <w:shd w:val="clear" w:color="auto" w:fill="FFFFFF"/>
        </w:rPr>
        <w:t xml:space="preserve"> </w:t>
      </w:r>
      <w:r w:rsidR="00471FC6" w:rsidRPr="00230228">
        <w:rPr>
          <w:rFonts w:ascii="Times New Roman" w:hAnsi="Times New Roman" w:cs="Times New Roman"/>
          <w:sz w:val="28"/>
          <w:szCs w:val="28"/>
          <w:shd w:val="clear" w:color="auto" w:fill="FFFFFF"/>
        </w:rPr>
        <w:t>В разные периоды времени истории нашей страны трудовые книжки для трудящегося человека играли центральную роль в его трудовой биографии.</w:t>
      </w:r>
    </w:p>
    <w:p w:rsidR="00471FC6"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Так, в 1918 году </w:t>
      </w:r>
      <w:r w:rsidR="004A1947" w:rsidRPr="00230228">
        <w:rPr>
          <w:rFonts w:ascii="Times New Roman" w:hAnsi="Times New Roman" w:cs="Times New Roman"/>
          <w:sz w:val="28"/>
          <w:szCs w:val="28"/>
          <w:shd w:val="clear" w:color="auto" w:fill="FFFFFF"/>
        </w:rPr>
        <w:t xml:space="preserve">вместе с Конституцией РСФСР </w:t>
      </w:r>
      <w:r w:rsidR="009B3F48">
        <w:rPr>
          <w:rFonts w:ascii="Times New Roman" w:hAnsi="Times New Roman" w:cs="Times New Roman"/>
          <w:sz w:val="28"/>
          <w:szCs w:val="28"/>
          <w:shd w:val="clear" w:color="auto" w:fill="FFFFFF"/>
        </w:rPr>
        <w:t>(</w:t>
      </w:r>
      <w:r w:rsidR="004A1947" w:rsidRPr="00230228">
        <w:rPr>
          <w:rFonts w:ascii="Times New Roman" w:hAnsi="Times New Roman" w:cs="Times New Roman"/>
          <w:sz w:val="28"/>
          <w:szCs w:val="28"/>
          <w:shd w:val="clear" w:color="auto" w:fill="FFFFFF"/>
        </w:rPr>
        <w:t>1918 года</w:t>
      </w:r>
      <w:r w:rsidR="009B3F48">
        <w:rPr>
          <w:rFonts w:ascii="Times New Roman" w:hAnsi="Times New Roman" w:cs="Times New Roman"/>
          <w:sz w:val="28"/>
          <w:szCs w:val="28"/>
          <w:shd w:val="clear" w:color="auto" w:fill="FFFFFF"/>
        </w:rPr>
        <w:t>)</w:t>
      </w:r>
      <w:r w:rsidR="004C2098">
        <w:rPr>
          <w:rFonts w:ascii="Times New Roman" w:hAnsi="Times New Roman" w:cs="Times New Roman"/>
          <w:sz w:val="28"/>
          <w:szCs w:val="28"/>
          <w:shd w:val="clear" w:color="auto" w:fill="FFFFFF"/>
        </w:rPr>
        <w:t xml:space="preserve"> </w:t>
      </w:r>
      <w:hyperlink r:id="rId10" w:tooltip="Всероссийский Центральный Исполнительный Комитет" w:history="1">
        <w:r w:rsidR="004A1947" w:rsidRPr="00230228">
          <w:rPr>
            <w:rStyle w:val="aa"/>
            <w:rFonts w:ascii="Times New Roman" w:hAnsi="Times New Roman" w:cs="Times New Roman"/>
            <w:color w:val="auto"/>
            <w:sz w:val="28"/>
            <w:szCs w:val="28"/>
            <w:u w:val="none"/>
            <w:shd w:val="clear" w:color="auto" w:fill="FFFFFF"/>
          </w:rPr>
          <w:t>Всероссийский</w:t>
        </w:r>
      </w:hyperlink>
      <w:r w:rsidR="004A1947" w:rsidRPr="00230228">
        <w:rPr>
          <w:rFonts w:ascii="Times New Roman" w:hAnsi="Times New Roman" w:cs="Times New Roman"/>
          <w:sz w:val="28"/>
          <w:szCs w:val="28"/>
        </w:rPr>
        <w:t xml:space="preserve"> Центральный Исполнительный Комитет</w:t>
      </w:r>
      <w:r w:rsidR="004C2098">
        <w:rPr>
          <w:rFonts w:ascii="Times New Roman" w:hAnsi="Times New Roman" w:cs="Times New Roman"/>
          <w:sz w:val="28"/>
          <w:szCs w:val="28"/>
        </w:rPr>
        <w:t xml:space="preserve"> </w:t>
      </w:r>
      <w:r w:rsidR="004A1947" w:rsidRPr="00230228">
        <w:rPr>
          <w:rFonts w:ascii="Times New Roman" w:hAnsi="Times New Roman" w:cs="Times New Roman"/>
          <w:sz w:val="28"/>
          <w:szCs w:val="28"/>
          <w:shd w:val="clear" w:color="auto" w:fill="FFFFFF"/>
        </w:rPr>
        <w:t>принял</w:t>
      </w:r>
      <w:r w:rsidR="004C2098">
        <w:rPr>
          <w:rFonts w:ascii="Times New Roman" w:hAnsi="Times New Roman" w:cs="Times New Roman"/>
          <w:sz w:val="28"/>
          <w:szCs w:val="28"/>
          <w:shd w:val="clear" w:color="auto" w:fill="FFFFFF"/>
        </w:rPr>
        <w:t xml:space="preserve"> </w:t>
      </w:r>
      <w:hyperlink r:id="rId11" w:tooltip="КЗоТ" w:history="1">
        <w:r w:rsidR="004A1947" w:rsidRPr="00230228">
          <w:rPr>
            <w:rStyle w:val="aa"/>
            <w:rFonts w:ascii="Times New Roman" w:hAnsi="Times New Roman" w:cs="Times New Roman"/>
            <w:color w:val="auto"/>
            <w:sz w:val="28"/>
            <w:szCs w:val="28"/>
            <w:u w:val="none"/>
            <w:shd w:val="clear" w:color="auto" w:fill="FFFFFF"/>
          </w:rPr>
          <w:t>Кодекс законов о труде</w:t>
        </w:r>
      </w:hyperlink>
      <w:r w:rsidR="004A1947" w:rsidRPr="00230228">
        <w:rPr>
          <w:rFonts w:ascii="Times New Roman" w:hAnsi="Times New Roman" w:cs="Times New Roman"/>
          <w:sz w:val="28"/>
          <w:szCs w:val="28"/>
          <w:shd w:val="clear" w:color="auto" w:fill="FFFFFF"/>
        </w:rPr>
        <w:t>, определявший правила о трудовых книжках. Это был первый</w:t>
      </w:r>
      <w:r w:rsidRPr="00230228">
        <w:rPr>
          <w:rFonts w:ascii="Times New Roman" w:hAnsi="Times New Roman" w:cs="Times New Roman"/>
          <w:sz w:val="28"/>
          <w:szCs w:val="28"/>
          <w:shd w:val="clear" w:color="auto" w:fill="FFFFFF"/>
        </w:rPr>
        <w:t xml:space="preserve"> документ, фиксирующий </w:t>
      </w:r>
      <w:r w:rsidR="009B3F48">
        <w:rPr>
          <w:rFonts w:ascii="Times New Roman" w:hAnsi="Times New Roman" w:cs="Times New Roman"/>
          <w:sz w:val="28"/>
          <w:szCs w:val="28"/>
          <w:shd w:val="clear" w:color="auto" w:fill="FFFFFF"/>
        </w:rPr>
        <w:t xml:space="preserve">трудовые </w:t>
      </w:r>
      <w:r w:rsidRPr="00230228">
        <w:rPr>
          <w:rFonts w:ascii="Times New Roman" w:hAnsi="Times New Roman" w:cs="Times New Roman"/>
          <w:sz w:val="28"/>
          <w:szCs w:val="28"/>
          <w:shd w:val="clear" w:color="auto" w:fill="FFFFFF"/>
        </w:rPr>
        <w:t>отношения между государством и гражданином.</w:t>
      </w:r>
    </w:p>
    <w:p w:rsidR="004A1947"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С 1919 года </w:t>
      </w:r>
      <w:r w:rsidR="002D5BDE">
        <w:rPr>
          <w:rFonts w:ascii="Times New Roman" w:hAnsi="Times New Roman" w:cs="Times New Roman"/>
          <w:sz w:val="28"/>
          <w:szCs w:val="28"/>
          <w:shd w:val="clear" w:color="auto" w:fill="FFFFFF"/>
        </w:rPr>
        <w:t>трудовую книжку</w:t>
      </w:r>
      <w:r w:rsidRPr="00230228">
        <w:rPr>
          <w:rFonts w:ascii="Times New Roman" w:hAnsi="Times New Roman" w:cs="Times New Roman"/>
          <w:sz w:val="28"/>
          <w:szCs w:val="28"/>
          <w:shd w:val="clear" w:color="auto" w:fill="FFFFFF"/>
        </w:rPr>
        <w:t xml:space="preserve"> должен </w:t>
      </w:r>
      <w:r w:rsidR="004A1947" w:rsidRPr="00230228">
        <w:rPr>
          <w:rFonts w:ascii="Times New Roman" w:hAnsi="Times New Roman" w:cs="Times New Roman"/>
          <w:sz w:val="28"/>
          <w:szCs w:val="28"/>
          <w:shd w:val="clear" w:color="auto" w:fill="FFFFFF"/>
        </w:rPr>
        <w:t xml:space="preserve">был </w:t>
      </w:r>
      <w:r w:rsidRPr="00230228">
        <w:rPr>
          <w:rFonts w:ascii="Times New Roman" w:hAnsi="Times New Roman" w:cs="Times New Roman"/>
          <w:sz w:val="28"/>
          <w:szCs w:val="28"/>
          <w:shd w:val="clear" w:color="auto" w:fill="FFFFFF"/>
        </w:rPr>
        <w:t>получить каждый</w:t>
      </w:r>
      <w:r w:rsidR="009B3F48">
        <w:rPr>
          <w:rFonts w:ascii="Times New Roman" w:hAnsi="Times New Roman" w:cs="Times New Roman"/>
          <w:sz w:val="28"/>
          <w:szCs w:val="28"/>
          <w:shd w:val="clear" w:color="auto" w:fill="FFFFFF"/>
        </w:rPr>
        <w:t xml:space="preserve"> работник</w:t>
      </w:r>
      <w:r w:rsidRPr="00230228">
        <w:rPr>
          <w:rFonts w:ascii="Times New Roman" w:hAnsi="Times New Roman" w:cs="Times New Roman"/>
          <w:sz w:val="28"/>
          <w:szCs w:val="28"/>
          <w:shd w:val="clear" w:color="auto" w:fill="FFFFFF"/>
        </w:rPr>
        <w:t xml:space="preserve">, достигший 16 лет. </w:t>
      </w:r>
    </w:p>
    <w:p w:rsidR="004A1947"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В 1926 году Совнарком ввел «Трудовой список» для учета советских служащих, на основе которого работникам выдавались справки о </w:t>
      </w:r>
      <w:r w:rsidR="009B3F48">
        <w:rPr>
          <w:rFonts w:ascii="Times New Roman" w:hAnsi="Times New Roman" w:cs="Times New Roman"/>
          <w:sz w:val="28"/>
          <w:szCs w:val="28"/>
          <w:shd w:val="clear" w:color="auto" w:fill="FFFFFF"/>
        </w:rPr>
        <w:t xml:space="preserve">трудовом </w:t>
      </w:r>
      <w:r w:rsidRPr="00230228">
        <w:rPr>
          <w:rFonts w:ascii="Times New Roman" w:hAnsi="Times New Roman" w:cs="Times New Roman"/>
          <w:sz w:val="28"/>
          <w:szCs w:val="28"/>
          <w:shd w:val="clear" w:color="auto" w:fill="FFFFFF"/>
        </w:rPr>
        <w:t xml:space="preserve">стаже. </w:t>
      </w:r>
    </w:p>
    <w:p w:rsidR="00471FC6" w:rsidRPr="009B3F48" w:rsidRDefault="00471FC6" w:rsidP="009B3F48">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shd w:val="clear" w:color="auto" w:fill="FFFFFF"/>
        </w:rPr>
        <w:t xml:space="preserve">В 1939 году </w:t>
      </w:r>
      <w:r w:rsidR="009B3F48">
        <w:rPr>
          <w:rFonts w:ascii="Times New Roman" w:hAnsi="Times New Roman" w:cs="Times New Roman"/>
          <w:sz w:val="28"/>
          <w:szCs w:val="28"/>
        </w:rPr>
        <w:t xml:space="preserve">Председатель Совета Народных Комиссаров СССР </w:t>
      </w:r>
      <w:r w:rsidR="004A1947" w:rsidRPr="00230228">
        <w:rPr>
          <w:rFonts w:ascii="Times New Roman" w:hAnsi="Times New Roman" w:cs="Times New Roman"/>
          <w:sz w:val="28"/>
          <w:szCs w:val="28"/>
          <w:shd w:val="clear" w:color="auto" w:fill="FFFFFF"/>
        </w:rPr>
        <w:t>И.В.</w:t>
      </w:r>
      <w:r w:rsidR="009B3F48">
        <w:rPr>
          <w:rFonts w:ascii="Times New Roman" w:hAnsi="Times New Roman" w:cs="Times New Roman"/>
          <w:sz w:val="28"/>
          <w:szCs w:val="28"/>
          <w:shd w:val="clear" w:color="auto" w:fill="FFFFFF"/>
        </w:rPr>
        <w:t> </w:t>
      </w:r>
      <w:r w:rsidRPr="00230228">
        <w:rPr>
          <w:rFonts w:ascii="Times New Roman" w:hAnsi="Times New Roman" w:cs="Times New Roman"/>
          <w:sz w:val="28"/>
          <w:szCs w:val="28"/>
          <w:shd w:val="clear" w:color="auto" w:fill="FFFFFF"/>
        </w:rPr>
        <w:t>Сталин вводит трудовые книжки единого образца</w:t>
      </w:r>
      <w:r w:rsidR="009B3F48">
        <w:rPr>
          <w:rFonts w:ascii="Times New Roman" w:hAnsi="Times New Roman" w:cs="Times New Roman"/>
          <w:sz w:val="28"/>
          <w:szCs w:val="28"/>
          <w:shd w:val="clear" w:color="auto" w:fill="FFFFFF"/>
        </w:rPr>
        <w:t xml:space="preserve"> и условие, что у </w:t>
      </w:r>
      <w:r w:rsidRPr="00230228">
        <w:rPr>
          <w:rFonts w:ascii="Times New Roman" w:hAnsi="Times New Roman" w:cs="Times New Roman"/>
          <w:sz w:val="28"/>
          <w:szCs w:val="28"/>
          <w:shd w:val="clear" w:color="auto" w:fill="FFFFFF"/>
        </w:rPr>
        <w:t>человека должно быть только одно официальное место работы, одна трудовая книжка. В трудовых</w:t>
      </w:r>
      <w:r w:rsidR="004A1947" w:rsidRPr="00230228">
        <w:rPr>
          <w:rFonts w:ascii="Times New Roman" w:hAnsi="Times New Roman" w:cs="Times New Roman"/>
          <w:sz w:val="28"/>
          <w:szCs w:val="28"/>
          <w:shd w:val="clear" w:color="auto" w:fill="FFFFFF"/>
        </w:rPr>
        <w:t xml:space="preserve"> книжках</w:t>
      </w:r>
      <w:r w:rsidRPr="00230228">
        <w:rPr>
          <w:rFonts w:ascii="Times New Roman" w:hAnsi="Times New Roman" w:cs="Times New Roman"/>
          <w:sz w:val="28"/>
          <w:szCs w:val="28"/>
          <w:shd w:val="clear" w:color="auto" w:fill="FFFFFF"/>
        </w:rPr>
        <w:t xml:space="preserve"> стали указывать причину увольнения в обязательном порядке. </w:t>
      </w:r>
    </w:p>
    <w:p w:rsidR="00471FC6"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С 1940 года был утвержден вкладыш в трудовую книжку. </w:t>
      </w:r>
    </w:p>
    <w:p w:rsidR="00471FC6"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В 1958 году издана «Инструкция о порядке ведения трудовых книжек…», которая подробно регламентировала заполнение, хранение и учет документа. </w:t>
      </w:r>
    </w:p>
    <w:p w:rsidR="00471FC6"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В настоящее время </w:t>
      </w:r>
      <w:r w:rsidR="009B3F48">
        <w:rPr>
          <w:rFonts w:ascii="Times New Roman" w:hAnsi="Times New Roman" w:cs="Times New Roman"/>
          <w:sz w:val="28"/>
          <w:szCs w:val="28"/>
          <w:shd w:val="clear" w:color="auto" w:fill="FFFFFF"/>
        </w:rPr>
        <w:t xml:space="preserve">порядок </w:t>
      </w:r>
      <w:r w:rsidRPr="00230228">
        <w:rPr>
          <w:rFonts w:ascii="Times New Roman" w:hAnsi="Times New Roman" w:cs="Times New Roman"/>
          <w:sz w:val="28"/>
          <w:szCs w:val="28"/>
          <w:shd w:val="clear" w:color="auto" w:fill="FFFFFF"/>
        </w:rPr>
        <w:t>ведени</w:t>
      </w:r>
      <w:r w:rsidR="009B3F48">
        <w:rPr>
          <w:rFonts w:ascii="Times New Roman" w:hAnsi="Times New Roman" w:cs="Times New Roman"/>
          <w:sz w:val="28"/>
          <w:szCs w:val="28"/>
          <w:shd w:val="clear" w:color="auto" w:fill="FFFFFF"/>
        </w:rPr>
        <w:t>я</w:t>
      </w:r>
      <w:r w:rsidRPr="00230228">
        <w:rPr>
          <w:rFonts w:ascii="Times New Roman" w:hAnsi="Times New Roman" w:cs="Times New Roman"/>
          <w:sz w:val="28"/>
          <w:szCs w:val="28"/>
          <w:shd w:val="clear" w:color="auto" w:fill="FFFFFF"/>
        </w:rPr>
        <w:t xml:space="preserve"> трудовых книжек</w:t>
      </w:r>
      <w:r w:rsidR="004739C7" w:rsidRPr="00230228">
        <w:rPr>
          <w:rFonts w:ascii="Times New Roman" w:hAnsi="Times New Roman" w:cs="Times New Roman"/>
          <w:sz w:val="28"/>
          <w:szCs w:val="28"/>
          <w:shd w:val="clear" w:color="auto" w:fill="FFFFFF"/>
        </w:rPr>
        <w:t>, правила их хранения</w:t>
      </w:r>
      <w:r w:rsidRPr="00230228">
        <w:rPr>
          <w:rFonts w:ascii="Times New Roman" w:hAnsi="Times New Roman" w:cs="Times New Roman"/>
          <w:sz w:val="28"/>
          <w:szCs w:val="28"/>
          <w:shd w:val="clear" w:color="auto" w:fill="FFFFFF"/>
        </w:rPr>
        <w:t xml:space="preserve"> регламентиру</w:t>
      </w:r>
      <w:r w:rsidR="004739C7" w:rsidRPr="00230228">
        <w:rPr>
          <w:rFonts w:ascii="Times New Roman" w:hAnsi="Times New Roman" w:cs="Times New Roman"/>
          <w:sz w:val="28"/>
          <w:szCs w:val="28"/>
          <w:shd w:val="clear" w:color="auto" w:fill="FFFFFF"/>
        </w:rPr>
        <w:t>ю</w:t>
      </w:r>
      <w:r w:rsidRPr="00230228">
        <w:rPr>
          <w:rFonts w:ascii="Times New Roman" w:hAnsi="Times New Roman" w:cs="Times New Roman"/>
          <w:sz w:val="28"/>
          <w:szCs w:val="28"/>
          <w:shd w:val="clear" w:color="auto" w:fill="FFFFFF"/>
        </w:rPr>
        <w:t xml:space="preserve">тся </w:t>
      </w:r>
      <w:r w:rsidR="00F106B8" w:rsidRPr="00230228">
        <w:rPr>
          <w:rFonts w:ascii="Times New Roman" w:hAnsi="Times New Roman" w:cs="Times New Roman"/>
          <w:sz w:val="28"/>
          <w:szCs w:val="28"/>
          <w:shd w:val="clear" w:color="auto" w:fill="FFFFFF"/>
        </w:rPr>
        <w:t xml:space="preserve">Постановлением </w:t>
      </w:r>
      <w:r w:rsidRPr="00230228">
        <w:rPr>
          <w:rFonts w:ascii="Times New Roman" w:hAnsi="Times New Roman" w:cs="Times New Roman"/>
          <w:sz w:val="28"/>
          <w:szCs w:val="28"/>
          <w:shd w:val="clear" w:color="auto" w:fill="FFFFFF"/>
        </w:rPr>
        <w:t xml:space="preserve">Правительства </w:t>
      </w:r>
      <w:r w:rsidR="00F106B8" w:rsidRPr="00230228">
        <w:rPr>
          <w:rFonts w:ascii="Times New Roman" w:hAnsi="Times New Roman" w:cs="Times New Roman"/>
          <w:sz w:val="28"/>
          <w:szCs w:val="28"/>
        </w:rPr>
        <w:t>Российской Федерации</w:t>
      </w:r>
      <w:r w:rsidR="008F1E02">
        <w:rPr>
          <w:rFonts w:ascii="Times New Roman" w:hAnsi="Times New Roman" w:cs="Times New Roman"/>
          <w:sz w:val="28"/>
          <w:szCs w:val="28"/>
          <w:shd w:val="clear" w:color="auto" w:fill="FFFFFF"/>
        </w:rPr>
        <w:t xml:space="preserve"> «</w:t>
      </w:r>
      <w:r w:rsidRPr="00230228">
        <w:rPr>
          <w:rFonts w:ascii="Times New Roman" w:hAnsi="Times New Roman" w:cs="Times New Roman"/>
          <w:sz w:val="28"/>
          <w:szCs w:val="28"/>
          <w:shd w:val="clear" w:color="auto" w:fill="FFFFFF"/>
        </w:rPr>
        <w:t>О трудовых книжках»</w:t>
      </w:r>
      <w:r w:rsidR="00B15CD9" w:rsidRPr="00230228">
        <w:rPr>
          <w:rFonts w:ascii="Times New Roman" w:hAnsi="Times New Roman" w:cs="Times New Roman"/>
          <w:sz w:val="28"/>
          <w:szCs w:val="28"/>
          <w:shd w:val="clear" w:color="auto" w:fill="FFFFFF"/>
        </w:rPr>
        <w:t>[</w:t>
      </w:r>
      <w:r w:rsidR="00B53412" w:rsidRPr="00230228">
        <w:rPr>
          <w:rFonts w:ascii="Times New Roman" w:hAnsi="Times New Roman" w:cs="Times New Roman"/>
          <w:sz w:val="28"/>
          <w:szCs w:val="28"/>
          <w:shd w:val="clear" w:color="auto" w:fill="FFFFFF"/>
        </w:rPr>
        <w:t>2</w:t>
      </w:r>
      <w:r w:rsidR="00B15CD9" w:rsidRPr="00230228">
        <w:rPr>
          <w:rFonts w:ascii="Times New Roman" w:hAnsi="Times New Roman" w:cs="Times New Roman"/>
          <w:sz w:val="28"/>
          <w:szCs w:val="28"/>
          <w:shd w:val="clear" w:color="auto" w:fill="FFFFFF"/>
        </w:rPr>
        <w:t>]</w:t>
      </w:r>
      <w:r w:rsidR="00B53412" w:rsidRPr="00230228">
        <w:rPr>
          <w:rFonts w:ascii="Times New Roman" w:hAnsi="Times New Roman" w:cs="Times New Roman"/>
          <w:sz w:val="28"/>
          <w:szCs w:val="28"/>
          <w:shd w:val="clear" w:color="auto" w:fill="FFFFFF"/>
        </w:rPr>
        <w:t>.</w:t>
      </w:r>
      <w:bookmarkStart w:id="0" w:name="_GoBack"/>
      <w:bookmarkEnd w:id="0"/>
    </w:p>
    <w:p w:rsidR="004A1947" w:rsidRPr="00230228" w:rsidRDefault="00471FC6"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В 2021 году </w:t>
      </w:r>
      <w:r w:rsidR="006A4030" w:rsidRPr="00230228">
        <w:rPr>
          <w:rFonts w:ascii="Times New Roman" w:hAnsi="Times New Roman" w:cs="Times New Roman"/>
          <w:sz w:val="28"/>
          <w:szCs w:val="28"/>
        </w:rPr>
        <w:t xml:space="preserve">Федеральным </w:t>
      </w:r>
      <w:r w:rsidR="004A1947" w:rsidRPr="00230228">
        <w:rPr>
          <w:rFonts w:ascii="Times New Roman" w:hAnsi="Times New Roman" w:cs="Times New Roman"/>
          <w:sz w:val="28"/>
          <w:szCs w:val="28"/>
        </w:rPr>
        <w:t>законом Российской Федерации</w:t>
      </w:r>
      <w:r w:rsidR="004C2098">
        <w:rPr>
          <w:rFonts w:ascii="Times New Roman" w:hAnsi="Times New Roman" w:cs="Times New Roman"/>
          <w:sz w:val="28"/>
          <w:szCs w:val="28"/>
        </w:rPr>
        <w:t xml:space="preserve"> </w:t>
      </w:r>
      <w:r w:rsidR="004A1947" w:rsidRPr="00230228">
        <w:rPr>
          <w:rFonts w:ascii="Times New Roman" w:hAnsi="Times New Roman" w:cs="Times New Roman"/>
          <w:sz w:val="28"/>
          <w:szCs w:val="28"/>
        </w:rPr>
        <w:t>предусмотрен</w:t>
      </w:r>
      <w:r w:rsidR="004C2098">
        <w:rPr>
          <w:rFonts w:ascii="Times New Roman" w:hAnsi="Times New Roman" w:cs="Times New Roman"/>
          <w:sz w:val="28"/>
          <w:szCs w:val="28"/>
        </w:rPr>
        <w:t xml:space="preserve"> </w:t>
      </w:r>
      <w:r w:rsidR="004A1947" w:rsidRPr="00230228">
        <w:rPr>
          <w:rFonts w:ascii="Times New Roman" w:hAnsi="Times New Roman" w:cs="Times New Roman"/>
          <w:sz w:val="28"/>
          <w:szCs w:val="28"/>
          <w:shd w:val="clear" w:color="auto" w:fill="FFFFFF"/>
        </w:rPr>
        <w:t>плановый</w:t>
      </w:r>
      <w:r w:rsidRPr="00230228">
        <w:rPr>
          <w:rFonts w:ascii="Times New Roman" w:hAnsi="Times New Roman" w:cs="Times New Roman"/>
          <w:sz w:val="28"/>
          <w:szCs w:val="28"/>
          <w:shd w:val="clear" w:color="auto" w:fill="FFFFFF"/>
        </w:rPr>
        <w:t xml:space="preserve"> переход </w:t>
      </w:r>
      <w:r w:rsidR="004A1947" w:rsidRPr="00230228">
        <w:rPr>
          <w:rFonts w:ascii="Times New Roman" w:hAnsi="Times New Roman" w:cs="Times New Roman"/>
          <w:sz w:val="28"/>
          <w:szCs w:val="28"/>
        </w:rPr>
        <w:t>на электронные трудовые книжки</w:t>
      </w:r>
      <w:r w:rsidR="00783394" w:rsidRPr="00230228">
        <w:rPr>
          <w:rFonts w:ascii="Times New Roman" w:hAnsi="Times New Roman" w:cs="Times New Roman"/>
          <w:sz w:val="28"/>
          <w:szCs w:val="28"/>
          <w:shd w:val="clear" w:color="auto" w:fill="FFFFFF"/>
        </w:rPr>
        <w:t>[</w:t>
      </w:r>
      <w:r w:rsidR="00B53412" w:rsidRPr="00230228">
        <w:rPr>
          <w:rFonts w:ascii="Times New Roman" w:hAnsi="Times New Roman" w:cs="Times New Roman"/>
          <w:sz w:val="28"/>
          <w:szCs w:val="28"/>
          <w:shd w:val="clear" w:color="auto" w:fill="FFFFFF"/>
        </w:rPr>
        <w:t>3</w:t>
      </w:r>
      <w:r w:rsidR="00783394" w:rsidRPr="00230228">
        <w:rPr>
          <w:rFonts w:ascii="Times New Roman" w:hAnsi="Times New Roman" w:cs="Times New Roman"/>
          <w:sz w:val="28"/>
          <w:szCs w:val="28"/>
          <w:shd w:val="clear" w:color="auto" w:fill="FFFFFF"/>
        </w:rPr>
        <w:t>]</w:t>
      </w:r>
      <w:r w:rsidR="00B53412" w:rsidRPr="00230228">
        <w:rPr>
          <w:rFonts w:ascii="Times New Roman" w:hAnsi="Times New Roman" w:cs="Times New Roman"/>
          <w:sz w:val="28"/>
          <w:szCs w:val="28"/>
          <w:shd w:val="clear" w:color="auto" w:fill="FFFFFF"/>
        </w:rPr>
        <w:t>.</w:t>
      </w:r>
    </w:p>
    <w:p w:rsidR="004A1947" w:rsidRPr="00230228" w:rsidRDefault="004A1947"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Для его осуществления работодателям необходимо провести с работниками организационные мероприятия и большую подготовительную работу в установленные сроки. </w:t>
      </w:r>
    </w:p>
    <w:p w:rsidR="00FE4B1D" w:rsidRPr="00230228" w:rsidRDefault="00FE4B1D" w:rsidP="006A4030">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Подготовка к переходу на электронные трудовые книжки началась с 1 января 2020 года</w:t>
      </w:r>
      <w:r w:rsidR="004A1947" w:rsidRPr="00230228">
        <w:rPr>
          <w:rFonts w:ascii="Times New Roman" w:hAnsi="Times New Roman" w:cs="Times New Roman"/>
          <w:sz w:val="28"/>
          <w:szCs w:val="28"/>
          <w:shd w:val="clear" w:color="auto" w:fill="FFFFFF"/>
        </w:rPr>
        <w:t>,</w:t>
      </w:r>
      <w:r w:rsidR="004C2098">
        <w:rPr>
          <w:rFonts w:ascii="Times New Roman" w:hAnsi="Times New Roman" w:cs="Times New Roman"/>
          <w:sz w:val="28"/>
          <w:szCs w:val="28"/>
          <w:shd w:val="clear" w:color="auto" w:fill="FFFFFF"/>
        </w:rPr>
        <w:t xml:space="preserve"> </w:t>
      </w:r>
      <w:r w:rsidRPr="00230228">
        <w:rPr>
          <w:rFonts w:ascii="Times New Roman" w:hAnsi="Times New Roman" w:cs="Times New Roman"/>
          <w:sz w:val="28"/>
          <w:szCs w:val="28"/>
          <w:shd w:val="clear" w:color="auto" w:fill="FFFFFF"/>
        </w:rPr>
        <w:t>будет осуществляться</w:t>
      </w:r>
      <w:r w:rsidR="004C2098">
        <w:rPr>
          <w:rFonts w:ascii="Times New Roman" w:hAnsi="Times New Roman" w:cs="Times New Roman"/>
          <w:sz w:val="28"/>
          <w:szCs w:val="28"/>
          <w:shd w:val="clear" w:color="auto" w:fill="FFFFFF"/>
        </w:rPr>
        <w:t xml:space="preserve"> </w:t>
      </w:r>
      <w:r w:rsidRPr="00230228">
        <w:rPr>
          <w:rFonts w:ascii="Times New Roman" w:hAnsi="Times New Roman" w:cs="Times New Roman"/>
          <w:sz w:val="28"/>
          <w:szCs w:val="28"/>
          <w:shd w:val="clear" w:color="auto" w:fill="FFFFFF"/>
        </w:rPr>
        <w:t>под руководством и контролем Пенсионного фонда России</w:t>
      </w:r>
      <w:r w:rsidR="009B3F48" w:rsidRPr="00230228">
        <w:rPr>
          <w:rFonts w:ascii="Times New Roman" w:hAnsi="Times New Roman" w:cs="Times New Roman"/>
          <w:sz w:val="28"/>
          <w:szCs w:val="28"/>
          <w:shd w:val="clear" w:color="auto" w:fill="FFFFFF"/>
        </w:rPr>
        <w:t>[</w:t>
      </w:r>
      <w:r w:rsidR="009B3F48">
        <w:rPr>
          <w:rFonts w:ascii="Times New Roman" w:hAnsi="Times New Roman" w:cs="Times New Roman"/>
          <w:sz w:val="28"/>
          <w:szCs w:val="28"/>
          <w:shd w:val="clear" w:color="auto" w:fill="FFFFFF"/>
        </w:rPr>
        <w:t>3, 17</w:t>
      </w:r>
      <w:r w:rsidR="009B3F48" w:rsidRPr="00230228">
        <w:rPr>
          <w:rFonts w:ascii="Times New Roman" w:hAnsi="Times New Roman" w:cs="Times New Roman"/>
          <w:sz w:val="28"/>
          <w:szCs w:val="28"/>
          <w:shd w:val="clear" w:color="auto" w:fill="FFFFFF"/>
        </w:rPr>
        <w:t>]</w:t>
      </w:r>
      <w:r w:rsidRPr="00230228">
        <w:rPr>
          <w:rFonts w:ascii="Times New Roman" w:hAnsi="Times New Roman" w:cs="Times New Roman"/>
          <w:sz w:val="28"/>
          <w:szCs w:val="28"/>
          <w:shd w:val="clear" w:color="auto" w:fill="FFFFFF"/>
        </w:rPr>
        <w:t xml:space="preserve">, </w:t>
      </w:r>
      <w:r w:rsidR="009B3F48">
        <w:rPr>
          <w:rFonts w:ascii="Times New Roman" w:hAnsi="Times New Roman" w:cs="Times New Roman"/>
          <w:sz w:val="28"/>
          <w:szCs w:val="28"/>
          <w:shd w:val="clear" w:color="auto" w:fill="FFFFFF"/>
        </w:rPr>
        <w:t>с учетом требований</w:t>
      </w:r>
      <w:r w:rsidRPr="00230228">
        <w:rPr>
          <w:rFonts w:ascii="Times New Roman" w:hAnsi="Times New Roman" w:cs="Times New Roman"/>
          <w:sz w:val="28"/>
          <w:szCs w:val="28"/>
          <w:shd w:val="clear" w:color="auto" w:fill="FFFFFF"/>
        </w:rPr>
        <w:t xml:space="preserve"> Трудового кодекса Российской Федерации</w:t>
      </w:r>
      <w:r w:rsidR="00A3328D" w:rsidRPr="00230228">
        <w:rPr>
          <w:rFonts w:ascii="Times New Roman" w:hAnsi="Times New Roman" w:cs="Times New Roman"/>
          <w:sz w:val="28"/>
          <w:szCs w:val="28"/>
          <w:shd w:val="clear" w:color="auto" w:fill="FFFFFF"/>
        </w:rPr>
        <w:t>[</w:t>
      </w:r>
      <w:r w:rsidR="009B3F48">
        <w:rPr>
          <w:rFonts w:ascii="Times New Roman" w:hAnsi="Times New Roman" w:cs="Times New Roman"/>
          <w:sz w:val="28"/>
          <w:szCs w:val="28"/>
          <w:shd w:val="clear" w:color="auto" w:fill="FFFFFF"/>
        </w:rPr>
        <w:t>1</w:t>
      </w:r>
      <w:r w:rsidR="00A3328D" w:rsidRPr="00230228">
        <w:rPr>
          <w:rFonts w:ascii="Times New Roman" w:hAnsi="Times New Roman" w:cs="Times New Roman"/>
          <w:sz w:val="28"/>
          <w:szCs w:val="28"/>
          <w:shd w:val="clear" w:color="auto" w:fill="FFFFFF"/>
        </w:rPr>
        <w:t>].</w:t>
      </w:r>
    </w:p>
    <w:p w:rsidR="00B6501A" w:rsidRPr="00230228" w:rsidRDefault="00B6501A" w:rsidP="006A4030">
      <w:pPr>
        <w:spacing w:after="0" w:line="360" w:lineRule="auto"/>
        <w:jc w:val="both"/>
        <w:rPr>
          <w:rFonts w:ascii="Times New Roman" w:hAnsi="Times New Roman" w:cs="Times New Roman"/>
          <w:sz w:val="28"/>
          <w:szCs w:val="28"/>
          <w:shd w:val="clear" w:color="auto" w:fill="FFFFFF"/>
        </w:rPr>
      </w:pPr>
    </w:p>
    <w:p w:rsidR="00C26B9F" w:rsidRPr="00230228" w:rsidRDefault="00C26B9F" w:rsidP="006A4030">
      <w:pPr>
        <w:pStyle w:val="ac"/>
        <w:numPr>
          <w:ilvl w:val="0"/>
          <w:numId w:val="37"/>
        </w:numPr>
        <w:autoSpaceDE w:val="0"/>
        <w:autoSpaceDN w:val="0"/>
        <w:adjustRightInd w:val="0"/>
        <w:spacing w:after="0" w:line="360" w:lineRule="auto"/>
        <w:ind w:left="0" w:firstLine="0"/>
        <w:jc w:val="center"/>
        <w:rPr>
          <w:rFonts w:ascii="Times New Roman" w:hAnsi="Times New Roman" w:cs="Times New Roman"/>
          <w:bCs/>
          <w:sz w:val="28"/>
          <w:szCs w:val="28"/>
          <w:u w:val="single"/>
        </w:rPr>
      </w:pPr>
      <w:r w:rsidRPr="00230228">
        <w:rPr>
          <w:rFonts w:ascii="Times New Roman" w:hAnsi="Times New Roman" w:cs="Times New Roman"/>
          <w:bCs/>
          <w:sz w:val="28"/>
          <w:szCs w:val="28"/>
          <w:u w:val="single"/>
        </w:rPr>
        <w:t>ПРЕИМУЩЕСТВА ЭЛЕКТРОННОЙ ТРУДОВОЙ КНИЖКИ</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
          <w:bCs/>
          <w:sz w:val="28"/>
          <w:szCs w:val="28"/>
        </w:rPr>
      </w:pPr>
    </w:p>
    <w:p w:rsidR="000C3418" w:rsidRPr="00230228" w:rsidRDefault="000C3418" w:rsidP="006A4030">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Трудовая книжка установленного образца является основным документом о трудовой деятельности и трудовом стаже работника[1, 2].</w:t>
      </w:r>
    </w:p>
    <w:p w:rsidR="00E421E0" w:rsidRPr="00230228" w:rsidRDefault="00E421E0" w:rsidP="006A4030">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bCs/>
          <w:sz w:val="28"/>
          <w:szCs w:val="28"/>
        </w:rPr>
        <w:t>Электронн</w:t>
      </w:r>
      <w:r w:rsidR="00682E1D" w:rsidRPr="00230228">
        <w:rPr>
          <w:rFonts w:ascii="Times New Roman" w:hAnsi="Times New Roman" w:cs="Times New Roman"/>
          <w:bCs/>
          <w:sz w:val="28"/>
          <w:szCs w:val="28"/>
        </w:rPr>
        <w:t>ая</w:t>
      </w:r>
      <w:r w:rsidRPr="00230228">
        <w:rPr>
          <w:rFonts w:ascii="Times New Roman" w:hAnsi="Times New Roman" w:cs="Times New Roman"/>
          <w:bCs/>
          <w:sz w:val="28"/>
          <w:szCs w:val="28"/>
        </w:rPr>
        <w:t xml:space="preserve"> трудов</w:t>
      </w:r>
      <w:r w:rsidR="00682E1D" w:rsidRPr="00230228">
        <w:rPr>
          <w:rFonts w:ascii="Times New Roman" w:hAnsi="Times New Roman" w:cs="Times New Roman"/>
          <w:bCs/>
          <w:sz w:val="28"/>
          <w:szCs w:val="28"/>
        </w:rPr>
        <w:t>ая</w:t>
      </w:r>
      <w:r w:rsidRPr="00230228">
        <w:rPr>
          <w:rFonts w:ascii="Times New Roman" w:hAnsi="Times New Roman" w:cs="Times New Roman"/>
          <w:bCs/>
          <w:sz w:val="28"/>
          <w:szCs w:val="28"/>
        </w:rPr>
        <w:t xml:space="preserve"> книжк</w:t>
      </w:r>
      <w:r w:rsidR="00682E1D" w:rsidRPr="00230228">
        <w:rPr>
          <w:rFonts w:ascii="Times New Roman" w:hAnsi="Times New Roman" w:cs="Times New Roman"/>
          <w:bCs/>
          <w:sz w:val="28"/>
          <w:szCs w:val="28"/>
        </w:rPr>
        <w:t>а</w:t>
      </w:r>
      <w:r w:rsidRPr="00230228">
        <w:rPr>
          <w:rFonts w:ascii="Times New Roman" w:hAnsi="Times New Roman" w:cs="Times New Roman"/>
          <w:bCs/>
          <w:sz w:val="28"/>
          <w:szCs w:val="28"/>
        </w:rPr>
        <w:t xml:space="preserve"> - это сведения о трудовой деятельности работник</w:t>
      </w:r>
      <w:r w:rsidR="00682E1D" w:rsidRPr="00230228">
        <w:rPr>
          <w:rFonts w:ascii="Times New Roman" w:hAnsi="Times New Roman" w:cs="Times New Roman"/>
          <w:bCs/>
          <w:sz w:val="28"/>
          <w:szCs w:val="28"/>
        </w:rPr>
        <w:t>а</w:t>
      </w:r>
      <w:r w:rsidRPr="00230228">
        <w:rPr>
          <w:rFonts w:ascii="Times New Roman" w:hAnsi="Times New Roman" w:cs="Times New Roman"/>
          <w:bCs/>
          <w:sz w:val="28"/>
          <w:szCs w:val="28"/>
        </w:rPr>
        <w:t xml:space="preserve">, хранящиеся в электронном виде в информационных ресурсах </w:t>
      </w:r>
      <w:r w:rsidR="00682E1D" w:rsidRPr="00230228">
        <w:rPr>
          <w:rFonts w:ascii="Times New Roman" w:hAnsi="Times New Roman" w:cs="Times New Roman"/>
          <w:bCs/>
          <w:sz w:val="28"/>
          <w:szCs w:val="28"/>
        </w:rPr>
        <w:t>Пенсионного фонда России (далее – ПФР)</w:t>
      </w:r>
      <w:r w:rsidRPr="00230228">
        <w:rPr>
          <w:rFonts w:ascii="Times New Roman" w:hAnsi="Times New Roman" w:cs="Times New Roman"/>
          <w:bCs/>
          <w:sz w:val="28"/>
          <w:szCs w:val="28"/>
        </w:rPr>
        <w:t xml:space="preserve">. </w:t>
      </w:r>
      <w:r w:rsidR="00ED7DF9" w:rsidRPr="00230228">
        <w:rPr>
          <w:rFonts w:ascii="Times New Roman" w:hAnsi="Times New Roman" w:cs="Times New Roman"/>
          <w:bCs/>
          <w:sz w:val="28"/>
          <w:szCs w:val="28"/>
        </w:rPr>
        <w:t xml:space="preserve">С 1 января 2020 г. </w:t>
      </w:r>
      <w:r w:rsidR="00ED7DF9" w:rsidRPr="00230228">
        <w:rPr>
          <w:rFonts w:ascii="Times New Roman" w:hAnsi="Times New Roman" w:cs="Times New Roman"/>
          <w:b/>
          <w:bCs/>
          <w:sz w:val="28"/>
          <w:szCs w:val="28"/>
        </w:rPr>
        <w:t xml:space="preserve">все работодатели обязаны начать формировать </w:t>
      </w:r>
      <w:r w:rsidR="00682E1D" w:rsidRPr="00230228">
        <w:rPr>
          <w:rFonts w:ascii="Times New Roman" w:hAnsi="Times New Roman" w:cs="Times New Roman"/>
          <w:b/>
          <w:bCs/>
          <w:sz w:val="28"/>
          <w:szCs w:val="28"/>
        </w:rPr>
        <w:t xml:space="preserve">электронную базу кадров организации, вносить </w:t>
      </w:r>
      <w:r w:rsidR="009B3F48">
        <w:rPr>
          <w:rFonts w:ascii="Times New Roman" w:hAnsi="Times New Roman" w:cs="Times New Roman"/>
          <w:b/>
          <w:bCs/>
          <w:sz w:val="28"/>
          <w:szCs w:val="28"/>
        </w:rPr>
        <w:t xml:space="preserve">в электронном виде </w:t>
      </w:r>
      <w:r w:rsidR="00682E1D" w:rsidRPr="00230228">
        <w:rPr>
          <w:rFonts w:ascii="Times New Roman" w:hAnsi="Times New Roman" w:cs="Times New Roman"/>
          <w:b/>
          <w:bCs/>
          <w:sz w:val="28"/>
          <w:szCs w:val="28"/>
        </w:rPr>
        <w:t>данные</w:t>
      </w:r>
      <w:r w:rsidR="00ED7DF9" w:rsidRPr="00230228">
        <w:rPr>
          <w:rFonts w:ascii="Times New Roman" w:hAnsi="Times New Roman" w:cs="Times New Roman"/>
          <w:b/>
          <w:bCs/>
          <w:sz w:val="28"/>
          <w:szCs w:val="28"/>
        </w:rPr>
        <w:t xml:space="preserve"> на каждого работника</w:t>
      </w:r>
      <w:r w:rsidR="00ED7DF9" w:rsidRPr="00230228">
        <w:rPr>
          <w:rFonts w:ascii="Times New Roman" w:hAnsi="Times New Roman" w:cs="Times New Roman"/>
          <w:bCs/>
          <w:sz w:val="28"/>
          <w:szCs w:val="28"/>
        </w:rPr>
        <w:t xml:space="preserve"> и передавать </w:t>
      </w:r>
      <w:r w:rsidR="009B3F48">
        <w:rPr>
          <w:rFonts w:ascii="Times New Roman" w:hAnsi="Times New Roman" w:cs="Times New Roman"/>
          <w:bCs/>
          <w:sz w:val="28"/>
          <w:szCs w:val="28"/>
        </w:rPr>
        <w:t xml:space="preserve">в электронном виде </w:t>
      </w:r>
      <w:r w:rsidR="00ED7DF9" w:rsidRPr="00230228">
        <w:rPr>
          <w:rFonts w:ascii="Times New Roman" w:hAnsi="Times New Roman" w:cs="Times New Roman"/>
          <w:bCs/>
          <w:sz w:val="28"/>
          <w:szCs w:val="28"/>
        </w:rPr>
        <w:t xml:space="preserve">в ПФР в установленном действующим законодательством порядке </w:t>
      </w:r>
      <w:r w:rsidR="00783394" w:rsidRPr="00230228">
        <w:rPr>
          <w:rFonts w:ascii="Times New Roman" w:hAnsi="Times New Roman" w:cs="Times New Roman"/>
          <w:sz w:val="28"/>
          <w:szCs w:val="28"/>
          <w:shd w:val="clear" w:color="auto" w:fill="FFFFFF"/>
        </w:rPr>
        <w:t>[1</w:t>
      </w:r>
      <w:r w:rsidR="00FE4B1D" w:rsidRPr="00230228">
        <w:rPr>
          <w:rFonts w:ascii="Times New Roman" w:hAnsi="Times New Roman" w:cs="Times New Roman"/>
          <w:sz w:val="28"/>
          <w:szCs w:val="28"/>
          <w:shd w:val="clear" w:color="auto" w:fill="FFFFFF"/>
        </w:rPr>
        <w:t>, 3</w:t>
      </w:r>
      <w:r w:rsidR="00783394" w:rsidRPr="00230228">
        <w:rPr>
          <w:rFonts w:ascii="Times New Roman" w:hAnsi="Times New Roman" w:cs="Times New Roman"/>
          <w:sz w:val="28"/>
          <w:szCs w:val="28"/>
          <w:shd w:val="clear" w:color="auto" w:fill="FFFFFF"/>
        </w:rPr>
        <w:t>]</w:t>
      </w:r>
      <w:r w:rsidR="00FE4B1D" w:rsidRPr="00230228">
        <w:rPr>
          <w:rFonts w:ascii="Times New Roman" w:hAnsi="Times New Roman" w:cs="Times New Roman"/>
          <w:sz w:val="28"/>
          <w:szCs w:val="28"/>
          <w:shd w:val="clear" w:color="auto" w:fill="FFFFFF"/>
        </w:rPr>
        <w:t xml:space="preserve">. </w:t>
      </w:r>
      <w:r w:rsidR="00DB7A49" w:rsidRPr="00230228">
        <w:rPr>
          <w:rFonts w:ascii="Times New Roman" w:hAnsi="Times New Roman" w:cs="Times New Roman"/>
          <w:sz w:val="28"/>
          <w:szCs w:val="28"/>
        </w:rPr>
        <w:t xml:space="preserve">Введение </w:t>
      </w:r>
      <w:r w:rsidRPr="00230228">
        <w:rPr>
          <w:rFonts w:ascii="Times New Roman" w:hAnsi="Times New Roman" w:cs="Times New Roman"/>
          <w:sz w:val="28"/>
          <w:szCs w:val="28"/>
        </w:rPr>
        <w:t>ЭТК</w:t>
      </w:r>
      <w:r w:rsidR="00DB7A49" w:rsidRPr="00230228">
        <w:rPr>
          <w:rFonts w:ascii="Times New Roman" w:hAnsi="Times New Roman" w:cs="Times New Roman"/>
          <w:sz w:val="28"/>
          <w:szCs w:val="28"/>
        </w:rPr>
        <w:t xml:space="preserve"> предусматривает </w:t>
      </w:r>
      <w:r w:rsidR="008A4EDD" w:rsidRPr="00230228">
        <w:rPr>
          <w:rFonts w:ascii="Times New Roman" w:hAnsi="Times New Roman" w:cs="Times New Roman"/>
          <w:sz w:val="28"/>
          <w:szCs w:val="28"/>
        </w:rPr>
        <w:t xml:space="preserve">необходимость </w:t>
      </w:r>
      <w:r w:rsidR="00DB7A49" w:rsidRPr="00230228">
        <w:rPr>
          <w:rFonts w:ascii="Times New Roman" w:hAnsi="Times New Roman" w:cs="Times New Roman"/>
          <w:sz w:val="28"/>
          <w:szCs w:val="28"/>
        </w:rPr>
        <w:t>освоени</w:t>
      </w:r>
      <w:r w:rsidR="008A4EDD" w:rsidRPr="00230228">
        <w:rPr>
          <w:rFonts w:ascii="Times New Roman" w:hAnsi="Times New Roman" w:cs="Times New Roman"/>
          <w:sz w:val="28"/>
          <w:szCs w:val="28"/>
        </w:rPr>
        <w:t>я</w:t>
      </w:r>
      <w:r w:rsidR="00DB7A49" w:rsidRPr="00230228">
        <w:rPr>
          <w:rFonts w:ascii="Times New Roman" w:hAnsi="Times New Roman" w:cs="Times New Roman"/>
          <w:sz w:val="28"/>
          <w:szCs w:val="28"/>
        </w:rPr>
        <w:t xml:space="preserve"> населением современных электронных устройств и компьютерной техники.</w:t>
      </w:r>
    </w:p>
    <w:p w:rsidR="001F2F16" w:rsidRPr="00230228" w:rsidRDefault="008A4EDD" w:rsidP="006A4030">
      <w:pPr>
        <w:pStyle w:val="2"/>
        <w:shd w:val="clear" w:color="auto" w:fill="FFFFFF"/>
        <w:spacing w:before="0" w:line="360" w:lineRule="auto"/>
        <w:ind w:firstLine="709"/>
        <w:rPr>
          <w:rFonts w:ascii="Times New Roman" w:hAnsi="Times New Roman" w:cs="Times New Roman"/>
          <w:b w:val="0"/>
          <w:bCs w:val="0"/>
          <w:color w:val="auto"/>
          <w:sz w:val="28"/>
          <w:szCs w:val="28"/>
        </w:rPr>
      </w:pPr>
      <w:r w:rsidRPr="00230228">
        <w:rPr>
          <w:rFonts w:ascii="Times New Roman" w:hAnsi="Times New Roman" w:cs="Times New Roman"/>
          <w:b w:val="0"/>
          <w:bCs w:val="0"/>
          <w:color w:val="auto"/>
          <w:sz w:val="28"/>
          <w:szCs w:val="28"/>
        </w:rPr>
        <w:t>К п</w:t>
      </w:r>
      <w:r w:rsidR="001F2F16" w:rsidRPr="00230228">
        <w:rPr>
          <w:rFonts w:ascii="Times New Roman" w:hAnsi="Times New Roman" w:cs="Times New Roman"/>
          <w:b w:val="0"/>
          <w:bCs w:val="0"/>
          <w:color w:val="auto"/>
          <w:sz w:val="28"/>
          <w:szCs w:val="28"/>
        </w:rPr>
        <w:t>реимущества</w:t>
      </w:r>
      <w:r w:rsidRPr="00230228">
        <w:rPr>
          <w:rFonts w:ascii="Times New Roman" w:hAnsi="Times New Roman" w:cs="Times New Roman"/>
          <w:b w:val="0"/>
          <w:bCs w:val="0"/>
          <w:color w:val="auto"/>
          <w:sz w:val="28"/>
          <w:szCs w:val="28"/>
        </w:rPr>
        <w:t>м</w:t>
      </w:r>
      <w:r w:rsidR="001F2F16" w:rsidRPr="00230228">
        <w:rPr>
          <w:rFonts w:ascii="Times New Roman" w:hAnsi="Times New Roman" w:cs="Times New Roman"/>
          <w:b w:val="0"/>
          <w:bCs w:val="0"/>
          <w:color w:val="auto"/>
          <w:sz w:val="28"/>
          <w:szCs w:val="28"/>
        </w:rPr>
        <w:t xml:space="preserve"> электронной трудовой книжки</w:t>
      </w:r>
      <w:r w:rsidR="004C2098">
        <w:rPr>
          <w:rFonts w:ascii="Times New Roman" w:hAnsi="Times New Roman" w:cs="Times New Roman"/>
          <w:b w:val="0"/>
          <w:bCs w:val="0"/>
          <w:color w:val="auto"/>
          <w:sz w:val="28"/>
          <w:szCs w:val="28"/>
        </w:rPr>
        <w:t xml:space="preserve"> (</w:t>
      </w:r>
      <w:r w:rsidR="00682E1D" w:rsidRPr="00230228">
        <w:rPr>
          <w:rFonts w:ascii="Times New Roman" w:hAnsi="Times New Roman" w:cs="Times New Roman"/>
          <w:b w:val="0"/>
          <w:bCs w:val="0"/>
          <w:color w:val="auto"/>
          <w:sz w:val="28"/>
          <w:szCs w:val="28"/>
        </w:rPr>
        <w:t xml:space="preserve">далее – ЭТК) </w:t>
      </w:r>
      <w:r w:rsidRPr="00230228">
        <w:rPr>
          <w:rFonts w:ascii="Times New Roman" w:hAnsi="Times New Roman" w:cs="Times New Roman"/>
          <w:b w:val="0"/>
          <w:bCs w:val="0"/>
          <w:color w:val="auto"/>
          <w:sz w:val="28"/>
          <w:szCs w:val="28"/>
        </w:rPr>
        <w:t>можно отнести следующие существенные факторы</w:t>
      </w:r>
      <w:r w:rsidR="009B3F48" w:rsidRPr="009B3F48">
        <w:rPr>
          <w:rFonts w:ascii="Times New Roman" w:hAnsi="Times New Roman" w:cs="Times New Roman"/>
          <w:b w:val="0"/>
          <w:color w:val="auto"/>
          <w:sz w:val="28"/>
          <w:szCs w:val="28"/>
          <w:shd w:val="clear" w:color="auto" w:fill="FFFFFF"/>
        </w:rPr>
        <w:t>[1</w:t>
      </w:r>
      <w:r w:rsidR="00BA69C8" w:rsidRPr="00BA69C8">
        <w:rPr>
          <w:rFonts w:ascii="Times New Roman" w:hAnsi="Times New Roman" w:cs="Times New Roman"/>
          <w:b w:val="0"/>
          <w:color w:val="auto"/>
          <w:sz w:val="28"/>
          <w:szCs w:val="28"/>
          <w:shd w:val="clear" w:color="auto" w:fill="FFFFFF"/>
        </w:rPr>
        <w:t>3</w:t>
      </w:r>
      <w:r w:rsidR="009B3F48" w:rsidRPr="009B3F48">
        <w:rPr>
          <w:rFonts w:ascii="Times New Roman" w:hAnsi="Times New Roman" w:cs="Times New Roman"/>
          <w:b w:val="0"/>
          <w:color w:val="auto"/>
          <w:sz w:val="28"/>
          <w:szCs w:val="28"/>
          <w:shd w:val="clear" w:color="auto" w:fill="FFFFFF"/>
        </w:rPr>
        <w:t>]</w:t>
      </w:r>
      <w:r w:rsidRPr="009B3F48">
        <w:rPr>
          <w:rFonts w:ascii="Times New Roman" w:hAnsi="Times New Roman" w:cs="Times New Roman"/>
          <w:b w:val="0"/>
          <w:bCs w:val="0"/>
          <w:color w:val="auto"/>
          <w:sz w:val="28"/>
          <w:szCs w:val="28"/>
        </w:rPr>
        <w:t>:</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Удобный и быстрый доступ работников к информации о</w:t>
      </w:r>
      <w:r w:rsidR="004C2098">
        <w:rPr>
          <w:rFonts w:ascii="Times New Roman" w:hAnsi="Times New Roman" w:cs="Times New Roman"/>
          <w:sz w:val="28"/>
          <w:szCs w:val="28"/>
        </w:rPr>
        <w:t xml:space="preserve"> </w:t>
      </w:r>
      <w:r w:rsidRPr="00230228">
        <w:rPr>
          <w:rFonts w:ascii="Times New Roman" w:hAnsi="Times New Roman" w:cs="Times New Roman"/>
          <w:sz w:val="28"/>
          <w:szCs w:val="28"/>
        </w:rPr>
        <w:t>трудовой деятельности.</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Минимизация ошибочных, неточных и недостоверных сведений о</w:t>
      </w:r>
      <w:r w:rsidR="004C2098">
        <w:rPr>
          <w:rFonts w:ascii="Times New Roman" w:hAnsi="Times New Roman" w:cs="Times New Roman"/>
          <w:sz w:val="28"/>
          <w:szCs w:val="28"/>
        </w:rPr>
        <w:t xml:space="preserve"> </w:t>
      </w:r>
      <w:r w:rsidRPr="00230228">
        <w:rPr>
          <w:rFonts w:ascii="Times New Roman" w:hAnsi="Times New Roman" w:cs="Times New Roman"/>
          <w:sz w:val="28"/>
          <w:szCs w:val="28"/>
        </w:rPr>
        <w:t>трудовой деятельности.</w:t>
      </w:r>
    </w:p>
    <w:p w:rsidR="001F2F16" w:rsidRPr="009B3F48" w:rsidRDefault="001F2F16" w:rsidP="009B3F48">
      <w:pPr>
        <w:numPr>
          <w:ilvl w:val="0"/>
          <w:numId w:val="35"/>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Дополнительные возможности дистанционного трудоустройства.</w:t>
      </w:r>
      <w:r w:rsidR="004C2098">
        <w:rPr>
          <w:rFonts w:ascii="Times New Roman" w:hAnsi="Times New Roman" w:cs="Times New Roman"/>
          <w:sz w:val="28"/>
          <w:szCs w:val="28"/>
        </w:rPr>
        <w:t xml:space="preserve"> </w:t>
      </w:r>
      <w:r w:rsidR="009B3F48" w:rsidRPr="00230228">
        <w:rPr>
          <w:rFonts w:ascii="Times New Roman" w:hAnsi="Times New Roman" w:cs="Times New Roman"/>
          <w:sz w:val="28"/>
          <w:szCs w:val="28"/>
        </w:rPr>
        <w:t>Если отдел кадров находится в другом городе, не придется отправлять туда трудовую книжку на хранение, то есть устроиться на работу станет проще;</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Снижение издержек работодателей на приобретение, ведение и</w:t>
      </w:r>
      <w:r w:rsidR="004C2098">
        <w:rPr>
          <w:rFonts w:ascii="Times New Roman" w:hAnsi="Times New Roman" w:cs="Times New Roman"/>
          <w:sz w:val="28"/>
          <w:szCs w:val="28"/>
        </w:rPr>
        <w:t xml:space="preserve"> </w:t>
      </w:r>
      <w:r w:rsidRPr="00230228">
        <w:rPr>
          <w:rFonts w:ascii="Times New Roman" w:hAnsi="Times New Roman" w:cs="Times New Roman"/>
          <w:sz w:val="28"/>
          <w:szCs w:val="28"/>
        </w:rPr>
        <w:t>хранение бумажных т</w:t>
      </w:r>
      <w:r w:rsidR="009B3F48">
        <w:rPr>
          <w:rFonts w:ascii="Times New Roman" w:hAnsi="Times New Roman" w:cs="Times New Roman"/>
          <w:sz w:val="28"/>
          <w:szCs w:val="28"/>
        </w:rPr>
        <w:t>рудовых книжек;</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Дистанционное оформление пенсий по данным </w:t>
      </w:r>
      <w:r w:rsidR="00682E1D" w:rsidRPr="00230228">
        <w:rPr>
          <w:rFonts w:ascii="Times New Roman" w:hAnsi="Times New Roman" w:cs="Times New Roman"/>
          <w:sz w:val="28"/>
          <w:szCs w:val="28"/>
        </w:rPr>
        <w:t>ЭТК</w:t>
      </w:r>
      <w:r w:rsidRPr="00230228">
        <w:rPr>
          <w:rFonts w:ascii="Times New Roman" w:hAnsi="Times New Roman" w:cs="Times New Roman"/>
          <w:sz w:val="28"/>
          <w:szCs w:val="28"/>
        </w:rPr>
        <w:t xml:space="preserve"> без</w:t>
      </w:r>
      <w:r w:rsidR="004C2098">
        <w:rPr>
          <w:rFonts w:ascii="Times New Roman" w:hAnsi="Times New Roman" w:cs="Times New Roman"/>
          <w:sz w:val="28"/>
          <w:szCs w:val="28"/>
        </w:rPr>
        <w:t xml:space="preserve"> </w:t>
      </w:r>
      <w:r w:rsidRPr="00230228">
        <w:rPr>
          <w:rFonts w:ascii="Times New Roman" w:hAnsi="Times New Roman" w:cs="Times New Roman"/>
          <w:sz w:val="28"/>
          <w:szCs w:val="28"/>
        </w:rPr>
        <w:t>дополнительного документального подтвер</w:t>
      </w:r>
      <w:r w:rsidR="009B3F48">
        <w:rPr>
          <w:rFonts w:ascii="Times New Roman" w:hAnsi="Times New Roman" w:cs="Times New Roman"/>
          <w:sz w:val="28"/>
          <w:szCs w:val="28"/>
        </w:rPr>
        <w:t>ждения;</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Использование данных </w:t>
      </w:r>
      <w:r w:rsidR="00682E1D" w:rsidRPr="00230228">
        <w:rPr>
          <w:rFonts w:ascii="Times New Roman" w:hAnsi="Times New Roman" w:cs="Times New Roman"/>
          <w:sz w:val="28"/>
          <w:szCs w:val="28"/>
        </w:rPr>
        <w:t>ЭТК</w:t>
      </w:r>
      <w:r w:rsidRPr="00230228">
        <w:rPr>
          <w:rFonts w:ascii="Times New Roman" w:hAnsi="Times New Roman" w:cs="Times New Roman"/>
          <w:sz w:val="28"/>
          <w:szCs w:val="28"/>
        </w:rPr>
        <w:t xml:space="preserve"> для</w:t>
      </w:r>
      <w:r w:rsidR="009B3F48">
        <w:rPr>
          <w:rFonts w:ascii="Times New Roman" w:hAnsi="Times New Roman" w:cs="Times New Roman"/>
          <w:sz w:val="28"/>
          <w:szCs w:val="28"/>
        </w:rPr>
        <w:t xml:space="preserve"> получения государственных услуг;</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Новые возможности аналитической обработки данных о</w:t>
      </w:r>
      <w:r w:rsidR="004C2098">
        <w:rPr>
          <w:rFonts w:ascii="Times New Roman" w:hAnsi="Times New Roman" w:cs="Times New Roman"/>
          <w:sz w:val="28"/>
          <w:szCs w:val="28"/>
        </w:rPr>
        <w:t xml:space="preserve"> </w:t>
      </w:r>
      <w:r w:rsidRPr="00230228">
        <w:rPr>
          <w:rFonts w:ascii="Times New Roman" w:hAnsi="Times New Roman" w:cs="Times New Roman"/>
          <w:sz w:val="28"/>
          <w:szCs w:val="28"/>
        </w:rPr>
        <w:t>трудовой деятельности для работ</w:t>
      </w:r>
      <w:r w:rsidR="009B3F48">
        <w:rPr>
          <w:rFonts w:ascii="Times New Roman" w:hAnsi="Times New Roman" w:cs="Times New Roman"/>
          <w:sz w:val="28"/>
          <w:szCs w:val="28"/>
        </w:rPr>
        <w:t>одателей и госорганов;</w:t>
      </w:r>
    </w:p>
    <w:p w:rsidR="001F2F16" w:rsidRPr="00230228" w:rsidRDefault="001F2F16" w:rsidP="006A4030">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Высокий уровень безопасности и сохранности данных</w:t>
      </w:r>
      <w:r w:rsidR="009B3F48">
        <w:rPr>
          <w:rFonts w:ascii="Times New Roman" w:hAnsi="Times New Roman" w:cs="Times New Roman"/>
          <w:sz w:val="28"/>
          <w:szCs w:val="28"/>
        </w:rPr>
        <w:t xml:space="preserve"> от проникновения третьих лиц </w:t>
      </w:r>
      <w:r w:rsidR="00FE4B1D" w:rsidRPr="00230228">
        <w:rPr>
          <w:rFonts w:ascii="Times New Roman" w:hAnsi="Times New Roman" w:cs="Times New Roman"/>
          <w:sz w:val="28"/>
          <w:szCs w:val="28"/>
          <w:shd w:val="clear" w:color="auto" w:fill="FFFFFF"/>
        </w:rPr>
        <w:t>[1, 3</w:t>
      </w:r>
      <w:r w:rsidR="009B3F48">
        <w:rPr>
          <w:rFonts w:ascii="Times New Roman" w:hAnsi="Times New Roman" w:cs="Times New Roman"/>
          <w:sz w:val="28"/>
          <w:szCs w:val="28"/>
          <w:shd w:val="clear" w:color="auto" w:fill="FFFFFF"/>
        </w:rPr>
        <w:t>, 5</w:t>
      </w:r>
      <w:r w:rsidR="00783394" w:rsidRPr="00230228">
        <w:rPr>
          <w:rFonts w:ascii="Times New Roman" w:hAnsi="Times New Roman" w:cs="Times New Roman"/>
          <w:sz w:val="28"/>
          <w:szCs w:val="28"/>
          <w:shd w:val="clear" w:color="auto" w:fill="FFFFFF"/>
        </w:rPr>
        <w:t>]</w:t>
      </w:r>
      <w:r w:rsidR="009B3F48">
        <w:rPr>
          <w:rFonts w:ascii="Times New Roman" w:hAnsi="Times New Roman" w:cs="Times New Roman"/>
          <w:sz w:val="28"/>
          <w:szCs w:val="28"/>
          <w:shd w:val="clear" w:color="auto" w:fill="FFFFFF"/>
        </w:rPr>
        <w:t>;</w:t>
      </w:r>
    </w:p>
    <w:p w:rsidR="006B4891" w:rsidRPr="00230228" w:rsidRDefault="009B3F48" w:rsidP="006A4030">
      <w:pPr>
        <w:numPr>
          <w:ilvl w:val="0"/>
          <w:numId w:val="35"/>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Минимизация</w:t>
      </w:r>
      <w:r>
        <w:rPr>
          <w:rFonts w:ascii="Times New Roman" w:hAnsi="Times New Roman" w:cs="Times New Roman"/>
          <w:sz w:val="28"/>
          <w:szCs w:val="28"/>
        </w:rPr>
        <w:t xml:space="preserve"> условий потери или порчи ЭТК</w:t>
      </w:r>
      <w:r w:rsidR="006B4891" w:rsidRPr="00230228">
        <w:rPr>
          <w:rFonts w:ascii="Times New Roman" w:hAnsi="Times New Roman" w:cs="Times New Roman"/>
          <w:sz w:val="28"/>
          <w:szCs w:val="28"/>
        </w:rPr>
        <w:t>;</w:t>
      </w:r>
    </w:p>
    <w:p w:rsidR="006B4891" w:rsidRPr="00230228" w:rsidRDefault="009B3F48" w:rsidP="006A4030">
      <w:pPr>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возможности </w:t>
      </w:r>
      <w:r w:rsidR="006B4891" w:rsidRPr="00230228">
        <w:rPr>
          <w:rFonts w:ascii="Times New Roman" w:hAnsi="Times New Roman" w:cs="Times New Roman"/>
          <w:sz w:val="28"/>
          <w:szCs w:val="28"/>
        </w:rPr>
        <w:t>поддел</w:t>
      </w:r>
      <w:r>
        <w:rPr>
          <w:rFonts w:ascii="Times New Roman" w:hAnsi="Times New Roman" w:cs="Times New Roman"/>
          <w:sz w:val="28"/>
          <w:szCs w:val="28"/>
        </w:rPr>
        <w:t>ки</w:t>
      </w:r>
      <w:r w:rsidR="006B4891" w:rsidRPr="00230228">
        <w:rPr>
          <w:rFonts w:ascii="Times New Roman" w:hAnsi="Times New Roman" w:cs="Times New Roman"/>
          <w:sz w:val="28"/>
          <w:szCs w:val="28"/>
        </w:rPr>
        <w:t xml:space="preserve"> указанны</w:t>
      </w:r>
      <w:r>
        <w:rPr>
          <w:rFonts w:ascii="Times New Roman" w:hAnsi="Times New Roman" w:cs="Times New Roman"/>
          <w:sz w:val="28"/>
          <w:szCs w:val="28"/>
        </w:rPr>
        <w:t>х</w:t>
      </w:r>
      <w:r w:rsidR="006B4891" w:rsidRPr="00230228">
        <w:rPr>
          <w:rFonts w:ascii="Times New Roman" w:hAnsi="Times New Roman" w:cs="Times New Roman"/>
          <w:sz w:val="28"/>
          <w:szCs w:val="28"/>
        </w:rPr>
        <w:t xml:space="preserve"> в базе данны</w:t>
      </w:r>
      <w:r>
        <w:rPr>
          <w:rFonts w:ascii="Times New Roman" w:hAnsi="Times New Roman" w:cs="Times New Roman"/>
          <w:sz w:val="28"/>
          <w:szCs w:val="28"/>
        </w:rPr>
        <w:t>х</w:t>
      </w:r>
      <w:r w:rsidR="006B4891" w:rsidRPr="00230228">
        <w:rPr>
          <w:rFonts w:ascii="Times New Roman" w:hAnsi="Times New Roman" w:cs="Times New Roman"/>
          <w:sz w:val="28"/>
          <w:szCs w:val="28"/>
        </w:rPr>
        <w:t>;</w:t>
      </w:r>
    </w:p>
    <w:p w:rsidR="006B4891" w:rsidRPr="00230228" w:rsidRDefault="009B3F48" w:rsidP="006A4030">
      <w:pPr>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п</w:t>
      </w:r>
      <w:r w:rsidR="00682E1D" w:rsidRPr="00230228">
        <w:rPr>
          <w:rFonts w:ascii="Times New Roman" w:hAnsi="Times New Roman" w:cs="Times New Roman"/>
          <w:sz w:val="28"/>
          <w:szCs w:val="28"/>
        </w:rPr>
        <w:t>остоянн</w:t>
      </w:r>
      <w:r>
        <w:rPr>
          <w:rFonts w:ascii="Times New Roman" w:hAnsi="Times New Roman" w:cs="Times New Roman"/>
          <w:sz w:val="28"/>
          <w:szCs w:val="28"/>
        </w:rPr>
        <w:t>ого</w:t>
      </w:r>
      <w:r w:rsidR="00682E1D" w:rsidRPr="00230228">
        <w:rPr>
          <w:rFonts w:ascii="Times New Roman" w:hAnsi="Times New Roman" w:cs="Times New Roman"/>
          <w:sz w:val="28"/>
          <w:szCs w:val="28"/>
        </w:rPr>
        <w:t xml:space="preserve"> доступ</w:t>
      </w:r>
      <w:r>
        <w:rPr>
          <w:rFonts w:ascii="Times New Roman" w:hAnsi="Times New Roman" w:cs="Times New Roman"/>
          <w:sz w:val="28"/>
          <w:szCs w:val="28"/>
        </w:rPr>
        <w:t>а</w:t>
      </w:r>
      <w:r w:rsidR="006B4891" w:rsidRPr="00230228">
        <w:rPr>
          <w:rFonts w:ascii="Times New Roman" w:hAnsi="Times New Roman" w:cs="Times New Roman"/>
          <w:sz w:val="28"/>
          <w:szCs w:val="28"/>
        </w:rPr>
        <w:t xml:space="preserve"> к информации</w:t>
      </w:r>
      <w:r w:rsidR="00682E1D" w:rsidRPr="00230228">
        <w:rPr>
          <w:rFonts w:ascii="Times New Roman" w:hAnsi="Times New Roman" w:cs="Times New Roman"/>
          <w:sz w:val="28"/>
          <w:szCs w:val="28"/>
        </w:rPr>
        <w:t xml:space="preserve"> о своей трудовой деятельности</w:t>
      </w:r>
      <w:r w:rsidR="006B4891" w:rsidRPr="00230228">
        <w:rPr>
          <w:rFonts w:ascii="Times New Roman" w:hAnsi="Times New Roman" w:cs="Times New Roman"/>
          <w:sz w:val="28"/>
          <w:szCs w:val="28"/>
        </w:rPr>
        <w:t xml:space="preserve"> через интернет или мобильный телефон;</w:t>
      </w:r>
    </w:p>
    <w:p w:rsidR="006B4891" w:rsidRPr="00230228" w:rsidRDefault="006B4891" w:rsidP="006A4030">
      <w:pPr>
        <w:numPr>
          <w:ilvl w:val="0"/>
          <w:numId w:val="35"/>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Увелич</w:t>
      </w:r>
      <w:r w:rsidR="009B3F48">
        <w:rPr>
          <w:rFonts w:ascii="Times New Roman" w:hAnsi="Times New Roman" w:cs="Times New Roman"/>
          <w:sz w:val="28"/>
          <w:szCs w:val="28"/>
        </w:rPr>
        <w:t>ение степени</w:t>
      </w:r>
      <w:r w:rsidRPr="00230228">
        <w:rPr>
          <w:rFonts w:ascii="Times New Roman" w:hAnsi="Times New Roman" w:cs="Times New Roman"/>
          <w:sz w:val="28"/>
          <w:szCs w:val="28"/>
        </w:rPr>
        <w:t xml:space="preserve"> защищенност</w:t>
      </w:r>
      <w:r w:rsidR="009B3F48">
        <w:rPr>
          <w:rFonts w:ascii="Times New Roman" w:hAnsi="Times New Roman" w:cs="Times New Roman"/>
          <w:sz w:val="28"/>
          <w:szCs w:val="28"/>
        </w:rPr>
        <w:t>и</w:t>
      </w:r>
      <w:r w:rsidRPr="00230228">
        <w:rPr>
          <w:rFonts w:ascii="Times New Roman" w:hAnsi="Times New Roman" w:cs="Times New Roman"/>
          <w:sz w:val="28"/>
          <w:szCs w:val="28"/>
        </w:rPr>
        <w:t xml:space="preserve"> сотрудника от</w:t>
      </w:r>
      <w:r w:rsidR="009B3F48">
        <w:rPr>
          <w:rFonts w:ascii="Times New Roman" w:hAnsi="Times New Roman" w:cs="Times New Roman"/>
          <w:sz w:val="28"/>
          <w:szCs w:val="28"/>
        </w:rPr>
        <w:t xml:space="preserve"> недобросовестного работодателя.</w:t>
      </w:r>
    </w:p>
    <w:p w:rsidR="006B4891" w:rsidRPr="00230228" w:rsidRDefault="006B4891" w:rsidP="006A4030">
      <w:pPr>
        <w:pStyle w:val="ab"/>
        <w:spacing w:before="0" w:beforeAutospacing="0" w:after="0" w:afterAutospacing="0" w:line="360" w:lineRule="auto"/>
        <w:ind w:firstLine="709"/>
        <w:jc w:val="both"/>
        <w:rPr>
          <w:i/>
          <w:sz w:val="28"/>
          <w:szCs w:val="28"/>
        </w:rPr>
      </w:pPr>
      <w:r w:rsidRPr="00230228">
        <w:rPr>
          <w:rStyle w:val="ae"/>
          <w:i w:val="0"/>
          <w:sz w:val="28"/>
          <w:szCs w:val="28"/>
        </w:rPr>
        <w:t xml:space="preserve">К </w:t>
      </w:r>
      <w:r w:rsidR="00877CA5" w:rsidRPr="00230228">
        <w:rPr>
          <w:rStyle w:val="ae"/>
          <w:i w:val="0"/>
          <w:sz w:val="28"/>
          <w:szCs w:val="28"/>
        </w:rPr>
        <w:t>сожалению, остаются и риски, к которым следует отнести следующие факторы</w:t>
      </w:r>
      <w:r w:rsidRPr="00230228">
        <w:rPr>
          <w:rStyle w:val="ae"/>
          <w:i w:val="0"/>
          <w:sz w:val="28"/>
          <w:szCs w:val="28"/>
        </w:rPr>
        <w:t>:</w:t>
      </w:r>
    </w:p>
    <w:p w:rsidR="006B4891" w:rsidRPr="00230228" w:rsidRDefault="006B4891" w:rsidP="006A4030">
      <w:pPr>
        <w:numPr>
          <w:ilvl w:val="0"/>
          <w:numId w:val="35"/>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Возможн</w:t>
      </w:r>
      <w:r w:rsidR="009B3F48">
        <w:rPr>
          <w:rFonts w:ascii="Times New Roman" w:hAnsi="Times New Roman" w:cs="Times New Roman"/>
          <w:sz w:val="28"/>
          <w:szCs w:val="28"/>
        </w:rPr>
        <w:t>ая</w:t>
      </w:r>
      <w:r w:rsidR="00CB4A95" w:rsidRPr="00230228">
        <w:rPr>
          <w:rFonts w:ascii="Times New Roman" w:hAnsi="Times New Roman" w:cs="Times New Roman"/>
          <w:sz w:val="28"/>
          <w:szCs w:val="28"/>
        </w:rPr>
        <w:t xml:space="preserve"> утечк</w:t>
      </w:r>
      <w:r w:rsidR="009B3F48">
        <w:rPr>
          <w:rFonts w:ascii="Times New Roman" w:hAnsi="Times New Roman" w:cs="Times New Roman"/>
          <w:sz w:val="28"/>
          <w:szCs w:val="28"/>
        </w:rPr>
        <w:t>а</w:t>
      </w:r>
      <w:r w:rsidR="00CB4A95" w:rsidRPr="00230228">
        <w:rPr>
          <w:rFonts w:ascii="Times New Roman" w:hAnsi="Times New Roman" w:cs="Times New Roman"/>
          <w:sz w:val="28"/>
          <w:szCs w:val="28"/>
        </w:rPr>
        <w:t xml:space="preserve"> персональных данных</w:t>
      </w:r>
      <w:r w:rsidR="009B3F48">
        <w:rPr>
          <w:rFonts w:ascii="Times New Roman" w:hAnsi="Times New Roman" w:cs="Times New Roman"/>
          <w:sz w:val="28"/>
          <w:szCs w:val="28"/>
        </w:rPr>
        <w:t xml:space="preserve"> работника </w:t>
      </w:r>
      <w:r w:rsidR="009B3F48">
        <w:rPr>
          <w:rFonts w:ascii="Times New Roman" w:hAnsi="Times New Roman" w:cs="Times New Roman"/>
          <w:sz w:val="28"/>
          <w:szCs w:val="28"/>
          <w:shd w:val="clear" w:color="auto" w:fill="FFFFFF"/>
        </w:rPr>
        <w:t>[5</w:t>
      </w:r>
      <w:r w:rsidR="009B3F48" w:rsidRPr="00230228">
        <w:rPr>
          <w:rFonts w:ascii="Times New Roman" w:hAnsi="Times New Roman" w:cs="Times New Roman"/>
          <w:sz w:val="28"/>
          <w:szCs w:val="28"/>
          <w:shd w:val="clear" w:color="auto" w:fill="FFFFFF"/>
        </w:rPr>
        <w:t>]</w:t>
      </w:r>
      <w:r w:rsidRPr="00230228">
        <w:rPr>
          <w:rFonts w:ascii="Times New Roman" w:hAnsi="Times New Roman" w:cs="Times New Roman"/>
          <w:sz w:val="28"/>
          <w:szCs w:val="28"/>
        </w:rPr>
        <w:t>;</w:t>
      </w:r>
    </w:p>
    <w:p w:rsidR="006B4891" w:rsidRPr="00230228" w:rsidRDefault="006B4891" w:rsidP="006A4030">
      <w:pPr>
        <w:numPr>
          <w:ilvl w:val="0"/>
          <w:numId w:val="35"/>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Увеличение объема отчетности</w:t>
      </w:r>
      <w:r w:rsidR="009B3F48">
        <w:rPr>
          <w:rFonts w:ascii="Times New Roman" w:hAnsi="Times New Roman" w:cs="Times New Roman"/>
          <w:sz w:val="28"/>
          <w:szCs w:val="28"/>
          <w:shd w:val="clear" w:color="auto" w:fill="FFFFFF"/>
        </w:rPr>
        <w:t>[</w:t>
      </w:r>
      <w:r w:rsidR="009B3F48" w:rsidRPr="00230228">
        <w:rPr>
          <w:rFonts w:ascii="Times New Roman" w:hAnsi="Times New Roman" w:cs="Times New Roman"/>
          <w:sz w:val="28"/>
          <w:szCs w:val="28"/>
          <w:shd w:val="clear" w:color="auto" w:fill="FFFFFF"/>
        </w:rPr>
        <w:t>3</w:t>
      </w:r>
      <w:r w:rsidR="009B3F48">
        <w:rPr>
          <w:rFonts w:ascii="Times New Roman" w:hAnsi="Times New Roman" w:cs="Times New Roman"/>
          <w:sz w:val="28"/>
          <w:szCs w:val="28"/>
          <w:shd w:val="clear" w:color="auto" w:fill="FFFFFF"/>
        </w:rPr>
        <w:t>, 7, 8</w:t>
      </w:r>
      <w:r w:rsidR="009B3F48" w:rsidRPr="00230228">
        <w:rPr>
          <w:rFonts w:ascii="Times New Roman" w:hAnsi="Times New Roman" w:cs="Times New Roman"/>
          <w:sz w:val="28"/>
          <w:szCs w:val="28"/>
          <w:shd w:val="clear" w:color="auto" w:fill="FFFFFF"/>
        </w:rPr>
        <w:t>]</w:t>
      </w:r>
      <w:r w:rsidRPr="00230228">
        <w:rPr>
          <w:rFonts w:ascii="Times New Roman" w:hAnsi="Times New Roman" w:cs="Times New Roman"/>
          <w:sz w:val="28"/>
          <w:szCs w:val="28"/>
        </w:rPr>
        <w:t>;</w:t>
      </w:r>
    </w:p>
    <w:p w:rsidR="006B4891" w:rsidRPr="00230228" w:rsidRDefault="009B3F48" w:rsidP="006A4030">
      <w:pPr>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Регулярное повышение</w:t>
      </w:r>
      <w:r w:rsidR="006B4891" w:rsidRPr="00230228">
        <w:rPr>
          <w:rFonts w:ascii="Times New Roman" w:hAnsi="Times New Roman" w:cs="Times New Roman"/>
          <w:sz w:val="28"/>
          <w:szCs w:val="28"/>
        </w:rPr>
        <w:t xml:space="preserve"> квалифик</w:t>
      </w:r>
      <w:r w:rsidR="00877CA5" w:rsidRPr="00230228">
        <w:rPr>
          <w:rFonts w:ascii="Times New Roman" w:hAnsi="Times New Roman" w:cs="Times New Roman"/>
          <w:sz w:val="28"/>
          <w:szCs w:val="28"/>
        </w:rPr>
        <w:t>ации сотрудников кадровых служб</w:t>
      </w:r>
      <w:r>
        <w:rPr>
          <w:rFonts w:ascii="Times New Roman" w:hAnsi="Times New Roman" w:cs="Times New Roman"/>
          <w:sz w:val="28"/>
          <w:szCs w:val="28"/>
          <w:shd w:val="clear" w:color="auto" w:fill="FFFFFF"/>
        </w:rPr>
        <w:t>[1, 17</w:t>
      </w:r>
      <w:r w:rsidRPr="00230228">
        <w:rPr>
          <w:rFonts w:ascii="Times New Roman" w:hAnsi="Times New Roman" w:cs="Times New Roman"/>
          <w:sz w:val="28"/>
          <w:szCs w:val="28"/>
          <w:shd w:val="clear" w:color="auto" w:fill="FFFFFF"/>
        </w:rPr>
        <w:t>]</w:t>
      </w:r>
      <w:r w:rsidR="006B4891" w:rsidRPr="00230228">
        <w:rPr>
          <w:rFonts w:ascii="Times New Roman" w:hAnsi="Times New Roman" w:cs="Times New Roman"/>
          <w:sz w:val="28"/>
          <w:szCs w:val="28"/>
        </w:rPr>
        <w:t>;</w:t>
      </w:r>
    </w:p>
    <w:p w:rsidR="006B4891" w:rsidRPr="00230228" w:rsidRDefault="009B3F48" w:rsidP="006A4030">
      <w:pPr>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B4891" w:rsidRPr="00230228">
        <w:rPr>
          <w:rFonts w:ascii="Times New Roman" w:hAnsi="Times New Roman" w:cs="Times New Roman"/>
          <w:sz w:val="28"/>
          <w:szCs w:val="28"/>
        </w:rPr>
        <w:t>риобретени</w:t>
      </w:r>
      <w:r>
        <w:rPr>
          <w:rFonts w:ascii="Times New Roman" w:hAnsi="Times New Roman" w:cs="Times New Roman"/>
          <w:sz w:val="28"/>
          <w:szCs w:val="28"/>
        </w:rPr>
        <w:t>е</w:t>
      </w:r>
      <w:r w:rsidR="006B4891" w:rsidRPr="00230228">
        <w:rPr>
          <w:rFonts w:ascii="Times New Roman" w:hAnsi="Times New Roman" w:cs="Times New Roman"/>
          <w:sz w:val="28"/>
          <w:szCs w:val="28"/>
        </w:rPr>
        <w:t xml:space="preserve"> соответствующего программного продукта</w:t>
      </w:r>
      <w:r>
        <w:rPr>
          <w:rFonts w:ascii="Times New Roman" w:hAnsi="Times New Roman" w:cs="Times New Roman"/>
          <w:sz w:val="28"/>
          <w:szCs w:val="28"/>
          <w:shd w:val="clear" w:color="auto" w:fill="FFFFFF"/>
        </w:rPr>
        <w:t>[17</w:t>
      </w:r>
      <w:r w:rsidRPr="00230228">
        <w:rPr>
          <w:rFonts w:ascii="Times New Roman" w:hAnsi="Times New Roman" w:cs="Times New Roman"/>
          <w:sz w:val="28"/>
          <w:szCs w:val="28"/>
          <w:shd w:val="clear" w:color="auto" w:fill="FFFFFF"/>
        </w:rPr>
        <w:t>]</w:t>
      </w:r>
      <w:r w:rsidR="006B4891" w:rsidRPr="00230228">
        <w:rPr>
          <w:rFonts w:ascii="Times New Roman" w:hAnsi="Times New Roman" w:cs="Times New Roman"/>
          <w:sz w:val="28"/>
          <w:szCs w:val="28"/>
        </w:rPr>
        <w:t>;</w:t>
      </w:r>
    </w:p>
    <w:p w:rsidR="006B4891" w:rsidRPr="00230228" w:rsidRDefault="006B4891" w:rsidP="006A4030">
      <w:pPr>
        <w:numPr>
          <w:ilvl w:val="0"/>
          <w:numId w:val="35"/>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Отсутствие данных о наградах в новой цифровой версии (возможно, они будут сохра</w:t>
      </w:r>
      <w:r w:rsidR="00CB4A95" w:rsidRPr="00230228">
        <w:rPr>
          <w:rFonts w:ascii="Times New Roman" w:hAnsi="Times New Roman" w:cs="Times New Roman"/>
          <w:sz w:val="28"/>
          <w:szCs w:val="28"/>
        </w:rPr>
        <w:t>няться в отдельной базе данных)</w:t>
      </w:r>
      <w:r w:rsidR="00FE4B1D" w:rsidRPr="00230228">
        <w:rPr>
          <w:rFonts w:ascii="Times New Roman" w:hAnsi="Times New Roman" w:cs="Times New Roman"/>
          <w:sz w:val="28"/>
          <w:szCs w:val="28"/>
          <w:shd w:val="clear" w:color="auto" w:fill="FFFFFF"/>
        </w:rPr>
        <w:t>[1, 2</w:t>
      </w:r>
      <w:r w:rsidR="009B3F48">
        <w:rPr>
          <w:rFonts w:ascii="Times New Roman" w:hAnsi="Times New Roman" w:cs="Times New Roman"/>
          <w:sz w:val="28"/>
          <w:szCs w:val="28"/>
          <w:shd w:val="clear" w:color="auto" w:fill="FFFFFF"/>
        </w:rPr>
        <w:t>, 4</w:t>
      </w:r>
      <w:r w:rsidR="00783394" w:rsidRPr="00230228">
        <w:rPr>
          <w:rFonts w:ascii="Times New Roman" w:hAnsi="Times New Roman" w:cs="Times New Roman"/>
          <w:sz w:val="28"/>
          <w:szCs w:val="28"/>
          <w:shd w:val="clear" w:color="auto" w:fill="FFFFFF"/>
        </w:rPr>
        <w:t>]</w:t>
      </w:r>
      <w:r w:rsidR="00FE4B1D" w:rsidRPr="00230228">
        <w:rPr>
          <w:rFonts w:ascii="Times New Roman" w:hAnsi="Times New Roman" w:cs="Times New Roman"/>
          <w:sz w:val="28"/>
          <w:szCs w:val="28"/>
          <w:shd w:val="clear" w:color="auto" w:fill="FFFFFF"/>
        </w:rPr>
        <w:t>.</w:t>
      </w:r>
    </w:p>
    <w:p w:rsidR="00640003" w:rsidRPr="00230228" w:rsidRDefault="00640003" w:rsidP="006A4030">
      <w:pPr>
        <w:spacing w:line="360" w:lineRule="auto"/>
        <w:rPr>
          <w:rFonts w:ascii="Times New Roman" w:hAnsi="Times New Roman" w:cs="Times New Roman"/>
          <w:sz w:val="28"/>
          <w:szCs w:val="28"/>
        </w:rPr>
      </w:pPr>
    </w:p>
    <w:p w:rsidR="00C26B9F" w:rsidRPr="00230228" w:rsidRDefault="00C26B9F" w:rsidP="006A4030">
      <w:pPr>
        <w:pStyle w:val="ac"/>
        <w:numPr>
          <w:ilvl w:val="0"/>
          <w:numId w:val="37"/>
        </w:numPr>
        <w:spacing w:after="0" w:line="360" w:lineRule="auto"/>
        <w:jc w:val="both"/>
        <w:rPr>
          <w:rFonts w:ascii="Times New Roman" w:hAnsi="Times New Roman" w:cs="Times New Roman"/>
          <w:sz w:val="28"/>
          <w:szCs w:val="28"/>
        </w:rPr>
      </w:pPr>
      <w:r w:rsidRPr="00230228">
        <w:rPr>
          <w:rFonts w:ascii="Times New Roman" w:hAnsi="Times New Roman" w:cs="Times New Roman"/>
          <w:sz w:val="28"/>
          <w:szCs w:val="28"/>
        </w:rPr>
        <w:t>ПЕРЕХОД НА ЭЛЕКТРОННЫЕ ТРУДОВЫЕ КНИЖКИ</w:t>
      </w:r>
    </w:p>
    <w:p w:rsidR="00C26B9F" w:rsidRPr="00230228" w:rsidRDefault="00C26B9F" w:rsidP="006A4030">
      <w:pPr>
        <w:spacing w:after="0" w:line="360" w:lineRule="auto"/>
        <w:ind w:left="709"/>
        <w:jc w:val="both"/>
        <w:rPr>
          <w:rFonts w:ascii="Times New Roman" w:hAnsi="Times New Roman" w:cs="Times New Roman"/>
          <w:sz w:val="28"/>
          <w:szCs w:val="28"/>
        </w:rPr>
      </w:pPr>
    </w:p>
    <w:p w:rsidR="00640003" w:rsidRPr="00230228" w:rsidRDefault="00C26B9F" w:rsidP="006A4030">
      <w:pPr>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shd w:val="clear" w:color="auto" w:fill="FFFFFF"/>
        </w:rPr>
        <w:t xml:space="preserve">Чтобы осуществить в 2021 году запланированный переход </w:t>
      </w:r>
      <w:r w:rsidRPr="00230228">
        <w:rPr>
          <w:rFonts w:ascii="Times New Roman" w:hAnsi="Times New Roman" w:cs="Times New Roman"/>
          <w:sz w:val="28"/>
          <w:szCs w:val="28"/>
        </w:rPr>
        <w:t>на ЭТК</w:t>
      </w:r>
      <w:r w:rsidR="00FE4B1D" w:rsidRPr="00230228">
        <w:rPr>
          <w:rFonts w:ascii="Times New Roman" w:hAnsi="Times New Roman" w:cs="Times New Roman"/>
          <w:sz w:val="28"/>
          <w:szCs w:val="28"/>
          <w:shd w:val="clear" w:color="auto" w:fill="FFFFFF"/>
        </w:rPr>
        <w:t>[3],</w:t>
      </w:r>
      <w:r w:rsidR="00640003" w:rsidRPr="00230228">
        <w:rPr>
          <w:rFonts w:ascii="Times New Roman" w:hAnsi="Times New Roman" w:cs="Times New Roman"/>
          <w:sz w:val="28"/>
          <w:szCs w:val="28"/>
        </w:rPr>
        <w:t xml:space="preserve">руководителю образовательной организации </w:t>
      </w:r>
      <w:r w:rsidRPr="00230228">
        <w:rPr>
          <w:rFonts w:ascii="Times New Roman" w:hAnsi="Times New Roman" w:cs="Times New Roman"/>
          <w:sz w:val="28"/>
          <w:szCs w:val="28"/>
        </w:rPr>
        <w:t xml:space="preserve">в 2020 году </w:t>
      </w:r>
      <w:r w:rsidR="00640003" w:rsidRPr="00230228">
        <w:rPr>
          <w:rFonts w:ascii="Times New Roman" w:hAnsi="Times New Roman" w:cs="Times New Roman"/>
          <w:sz w:val="28"/>
          <w:szCs w:val="28"/>
        </w:rPr>
        <w:t>необходимо</w:t>
      </w:r>
      <w:r w:rsidRPr="00230228">
        <w:rPr>
          <w:rFonts w:ascii="Times New Roman" w:hAnsi="Times New Roman" w:cs="Times New Roman"/>
          <w:sz w:val="28"/>
          <w:szCs w:val="28"/>
        </w:rPr>
        <w:t xml:space="preserve"> провести следующие подготовительные мероприятия</w:t>
      </w:r>
      <w:r w:rsidR="00640003" w:rsidRPr="00230228">
        <w:rPr>
          <w:rFonts w:ascii="Times New Roman" w:hAnsi="Times New Roman" w:cs="Times New Roman"/>
          <w:sz w:val="28"/>
          <w:szCs w:val="28"/>
        </w:rPr>
        <w:t>:</w:t>
      </w:r>
    </w:p>
    <w:p w:rsidR="005A46DC" w:rsidRDefault="00C26B9F" w:rsidP="002C3B71">
      <w:pPr>
        <w:pStyle w:val="ac"/>
        <w:numPr>
          <w:ilvl w:val="1"/>
          <w:numId w:val="37"/>
        </w:numPr>
        <w:spacing w:after="0"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Назначить </w:t>
      </w:r>
      <w:r w:rsidR="00C42F36" w:rsidRPr="00230228">
        <w:rPr>
          <w:rFonts w:ascii="Times New Roman" w:hAnsi="Times New Roman" w:cs="Times New Roman"/>
          <w:sz w:val="28"/>
          <w:szCs w:val="28"/>
        </w:rPr>
        <w:t xml:space="preserve">приказом по основной деятельности </w:t>
      </w:r>
      <w:r w:rsidRPr="00230228">
        <w:rPr>
          <w:rFonts w:ascii="Times New Roman" w:hAnsi="Times New Roman" w:cs="Times New Roman"/>
          <w:sz w:val="28"/>
          <w:szCs w:val="28"/>
        </w:rPr>
        <w:t xml:space="preserve">ответственных за введение ЭТК в организации, </w:t>
      </w:r>
      <w:r w:rsidR="005A46DC" w:rsidRPr="00230228">
        <w:rPr>
          <w:rFonts w:ascii="Times New Roman" w:hAnsi="Times New Roman" w:cs="Times New Roman"/>
          <w:sz w:val="28"/>
          <w:szCs w:val="28"/>
        </w:rPr>
        <w:t xml:space="preserve">издать приказ о возложении на соответствующих работников обязанностей по ведению ЭТК. </w:t>
      </w:r>
      <w:r w:rsidR="00C42F36" w:rsidRPr="00230228">
        <w:rPr>
          <w:rFonts w:ascii="Times New Roman" w:hAnsi="Times New Roman" w:cs="Times New Roman"/>
          <w:sz w:val="28"/>
          <w:szCs w:val="28"/>
        </w:rPr>
        <w:t>Это может быть работник, отвечающий в настоящее время за ведение и хранение бумажных трудовых книжек, или другой сотрудник.</w:t>
      </w:r>
    </w:p>
    <w:p w:rsidR="002C3B71" w:rsidRP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 xml:space="preserve">Дополнить должностные инструкции обязанностями сдавать отчетность в ПФР и выдавать сотрудникам сведения по их запросам в </w:t>
      </w:r>
      <w:r>
        <w:rPr>
          <w:rFonts w:ascii="Times New Roman" w:hAnsi="Times New Roman" w:cs="Times New Roman"/>
          <w:sz w:val="28"/>
          <w:szCs w:val="28"/>
        </w:rPr>
        <w:t xml:space="preserve">установленные сроки </w:t>
      </w:r>
      <w:r w:rsidRPr="002C3B71">
        <w:rPr>
          <w:rFonts w:ascii="Times New Roman" w:hAnsi="Times New Roman" w:cs="Times New Roman"/>
          <w:sz w:val="28"/>
          <w:szCs w:val="28"/>
        </w:rPr>
        <w:t>по форме СЗИ-ТД [1</w:t>
      </w:r>
      <w:r w:rsidR="00A3328D">
        <w:rPr>
          <w:rFonts w:ascii="Times New Roman" w:hAnsi="Times New Roman" w:cs="Times New Roman"/>
          <w:sz w:val="28"/>
          <w:szCs w:val="28"/>
        </w:rPr>
        <w:t>7</w:t>
      </w:r>
      <w:r w:rsidRPr="002C3B71">
        <w:rPr>
          <w:rFonts w:ascii="Times New Roman" w:hAnsi="Times New Roman" w:cs="Times New Roman"/>
          <w:sz w:val="28"/>
          <w:szCs w:val="28"/>
        </w:rPr>
        <w:t>]</w:t>
      </w:r>
      <w:r w:rsidR="00A3328D">
        <w:rPr>
          <w:rFonts w:ascii="Times New Roman" w:hAnsi="Times New Roman" w:cs="Times New Roman"/>
          <w:sz w:val="28"/>
          <w:szCs w:val="28"/>
        </w:rPr>
        <w:t>,</w:t>
      </w:r>
      <w:r w:rsidRPr="002C3B71">
        <w:rPr>
          <w:rFonts w:ascii="Times New Roman" w:hAnsi="Times New Roman" w:cs="Times New Roman"/>
          <w:sz w:val="28"/>
          <w:szCs w:val="28"/>
        </w:rPr>
        <w:t xml:space="preserve"> как в виде распечатки</w:t>
      </w:r>
      <w:r>
        <w:rPr>
          <w:rFonts w:ascii="Times New Roman" w:hAnsi="Times New Roman" w:cs="Times New Roman"/>
          <w:sz w:val="28"/>
          <w:szCs w:val="28"/>
        </w:rPr>
        <w:t xml:space="preserve"> на бумажном носителе</w:t>
      </w:r>
      <w:r w:rsidRPr="002C3B71">
        <w:rPr>
          <w:rFonts w:ascii="Times New Roman" w:hAnsi="Times New Roman" w:cs="Times New Roman"/>
          <w:sz w:val="28"/>
          <w:szCs w:val="28"/>
        </w:rPr>
        <w:t xml:space="preserve">, так и в электронном формате. </w:t>
      </w:r>
    </w:p>
    <w:p w:rsidR="002C3B71" w:rsidRDefault="004C2098"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Установить необходимость и достаточность программного обеспечения и возможности имеющегося компьютерного оборудования для перехода на ЭТК,</w:t>
      </w:r>
      <w:r>
        <w:rPr>
          <w:rFonts w:ascii="Times New Roman" w:hAnsi="Times New Roman" w:cs="Times New Roman"/>
          <w:sz w:val="28"/>
          <w:szCs w:val="28"/>
        </w:rPr>
        <w:t xml:space="preserve"> </w:t>
      </w:r>
      <w:r w:rsidRPr="002C3B71">
        <w:rPr>
          <w:rFonts w:ascii="Times New Roman" w:hAnsi="Times New Roman" w:cs="Times New Roman"/>
          <w:sz w:val="28"/>
          <w:szCs w:val="28"/>
        </w:rPr>
        <w:t xml:space="preserve">составить инструкции по работе с существующим программным обеспечением. </w:t>
      </w:r>
    </w:p>
    <w:p w:rsidR="002C3B71" w:rsidRP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Выявить сотрудников, не владеющих методами </w:t>
      </w:r>
      <w:r w:rsidRPr="002C3B71">
        <w:rPr>
          <w:rFonts w:ascii="Times New Roman" w:hAnsi="Times New Roman" w:cs="Times New Roman"/>
          <w:sz w:val="28"/>
          <w:szCs w:val="28"/>
        </w:rPr>
        <w:t>работ</w:t>
      </w:r>
      <w:r>
        <w:rPr>
          <w:rFonts w:ascii="Times New Roman" w:hAnsi="Times New Roman" w:cs="Times New Roman"/>
          <w:sz w:val="28"/>
          <w:szCs w:val="28"/>
        </w:rPr>
        <w:t>ы</w:t>
      </w:r>
      <w:r w:rsidRPr="002C3B71">
        <w:rPr>
          <w:rFonts w:ascii="Times New Roman" w:hAnsi="Times New Roman" w:cs="Times New Roman"/>
          <w:sz w:val="28"/>
          <w:szCs w:val="28"/>
        </w:rPr>
        <w:t xml:space="preserve"> с </w:t>
      </w:r>
      <w:r>
        <w:rPr>
          <w:rFonts w:ascii="Times New Roman" w:hAnsi="Times New Roman" w:cs="Times New Roman"/>
          <w:sz w:val="28"/>
          <w:szCs w:val="28"/>
        </w:rPr>
        <w:t>новым</w:t>
      </w:r>
      <w:r w:rsidRPr="002C3B71">
        <w:rPr>
          <w:rFonts w:ascii="Times New Roman" w:hAnsi="Times New Roman" w:cs="Times New Roman"/>
          <w:sz w:val="28"/>
          <w:szCs w:val="28"/>
        </w:rPr>
        <w:t xml:space="preserve"> программным обеспечением</w:t>
      </w:r>
      <w:r>
        <w:rPr>
          <w:rFonts w:ascii="Times New Roman" w:hAnsi="Times New Roman" w:cs="Times New Roman"/>
          <w:sz w:val="28"/>
          <w:szCs w:val="28"/>
        </w:rPr>
        <w:t>, и</w:t>
      </w:r>
      <w:r w:rsidR="009B3F48">
        <w:rPr>
          <w:rFonts w:ascii="Times New Roman" w:hAnsi="Times New Roman" w:cs="Times New Roman"/>
          <w:sz w:val="28"/>
          <w:szCs w:val="28"/>
        </w:rPr>
        <w:t xml:space="preserve"> создать условия для обучения,</w:t>
      </w:r>
      <w:r w:rsidRPr="00230228">
        <w:rPr>
          <w:rFonts w:ascii="Times New Roman" w:hAnsi="Times New Roman" w:cs="Times New Roman"/>
          <w:sz w:val="28"/>
          <w:szCs w:val="28"/>
        </w:rPr>
        <w:t xml:space="preserve"> повышения квалификации и</w:t>
      </w:r>
      <w:r>
        <w:rPr>
          <w:rFonts w:ascii="Times New Roman" w:hAnsi="Times New Roman" w:cs="Times New Roman"/>
          <w:sz w:val="28"/>
          <w:szCs w:val="28"/>
        </w:rPr>
        <w:t xml:space="preserve">ли </w:t>
      </w:r>
      <w:r w:rsidRPr="00230228">
        <w:rPr>
          <w:rFonts w:ascii="Times New Roman" w:hAnsi="Times New Roman" w:cs="Times New Roman"/>
          <w:sz w:val="28"/>
          <w:szCs w:val="28"/>
        </w:rPr>
        <w:t>переподготовки по ведению ЭТК.</w:t>
      </w:r>
    </w:p>
    <w:p w:rsidR="002C3B71" w:rsidRDefault="00CF4D1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Определит</w:t>
      </w:r>
      <w:r w:rsidR="002C3B71">
        <w:rPr>
          <w:rFonts w:ascii="Times New Roman" w:hAnsi="Times New Roman" w:cs="Times New Roman"/>
          <w:sz w:val="28"/>
          <w:szCs w:val="28"/>
        </w:rPr>
        <w:t>ь</w:t>
      </w:r>
      <w:r w:rsidRPr="002C3B71">
        <w:rPr>
          <w:rFonts w:ascii="Times New Roman" w:hAnsi="Times New Roman" w:cs="Times New Roman"/>
          <w:sz w:val="28"/>
          <w:szCs w:val="28"/>
        </w:rPr>
        <w:t xml:space="preserve"> адрес корпоративной почты, на который сотрудники будут присылать заявления о выдаче </w:t>
      </w:r>
      <w:r w:rsidR="00B07D96" w:rsidRPr="002C3B71">
        <w:rPr>
          <w:rFonts w:ascii="Times New Roman" w:hAnsi="Times New Roman" w:cs="Times New Roman"/>
          <w:sz w:val="28"/>
          <w:szCs w:val="28"/>
        </w:rPr>
        <w:t xml:space="preserve">СЗИ-ТД </w:t>
      </w:r>
      <w:r w:rsidR="007459A8" w:rsidRPr="002C3B71">
        <w:rPr>
          <w:rFonts w:ascii="Times New Roman" w:hAnsi="Times New Roman" w:cs="Times New Roman"/>
          <w:sz w:val="28"/>
          <w:szCs w:val="28"/>
        </w:rPr>
        <w:t>[1</w:t>
      </w:r>
      <w:r w:rsidR="009B3F48">
        <w:rPr>
          <w:rFonts w:ascii="Times New Roman" w:hAnsi="Times New Roman" w:cs="Times New Roman"/>
          <w:sz w:val="28"/>
          <w:szCs w:val="28"/>
        </w:rPr>
        <w:t>7</w:t>
      </w:r>
      <w:r w:rsidR="007459A8" w:rsidRPr="002C3B71">
        <w:rPr>
          <w:rFonts w:ascii="Times New Roman" w:hAnsi="Times New Roman" w:cs="Times New Roman"/>
          <w:sz w:val="28"/>
          <w:szCs w:val="28"/>
        </w:rPr>
        <w:t>]</w:t>
      </w:r>
      <w:r w:rsidR="00B07D96" w:rsidRPr="002C3B71">
        <w:rPr>
          <w:rFonts w:ascii="Times New Roman" w:hAnsi="Times New Roman" w:cs="Times New Roman"/>
          <w:sz w:val="28"/>
          <w:szCs w:val="28"/>
        </w:rPr>
        <w:t xml:space="preserve">. </w:t>
      </w:r>
      <w:r w:rsidR="002C3B71">
        <w:rPr>
          <w:rFonts w:ascii="Times New Roman" w:hAnsi="Times New Roman" w:cs="Times New Roman"/>
          <w:sz w:val="28"/>
          <w:szCs w:val="28"/>
        </w:rPr>
        <w:t>Сообщить работникам сведения об организациях, уполномоченных предоставлять с</w:t>
      </w:r>
      <w:r w:rsidR="002C3B71" w:rsidRPr="002C3B71">
        <w:rPr>
          <w:rFonts w:ascii="Times New Roman" w:hAnsi="Times New Roman" w:cs="Times New Roman"/>
          <w:sz w:val="28"/>
          <w:szCs w:val="28"/>
        </w:rPr>
        <w:t>ведения о</w:t>
      </w:r>
      <w:r w:rsidR="002C3B71">
        <w:rPr>
          <w:rFonts w:ascii="Times New Roman" w:hAnsi="Times New Roman" w:cs="Times New Roman"/>
          <w:sz w:val="28"/>
          <w:szCs w:val="28"/>
        </w:rPr>
        <w:t xml:space="preserve">бих </w:t>
      </w:r>
      <w:r w:rsidR="002C3B71" w:rsidRPr="002C3B71">
        <w:rPr>
          <w:rFonts w:ascii="Times New Roman" w:hAnsi="Times New Roman" w:cs="Times New Roman"/>
          <w:sz w:val="28"/>
          <w:szCs w:val="28"/>
        </w:rPr>
        <w:t xml:space="preserve">трудовой деятельности не только в бумажном, но и </w:t>
      </w:r>
      <w:r w:rsidR="002C3B71">
        <w:rPr>
          <w:rFonts w:ascii="Times New Roman" w:hAnsi="Times New Roman" w:cs="Times New Roman"/>
          <w:sz w:val="28"/>
          <w:szCs w:val="28"/>
        </w:rPr>
        <w:t xml:space="preserve">в </w:t>
      </w:r>
      <w:r w:rsidR="002C3B71" w:rsidRPr="002C3B71">
        <w:rPr>
          <w:rFonts w:ascii="Times New Roman" w:hAnsi="Times New Roman" w:cs="Times New Roman"/>
          <w:sz w:val="28"/>
          <w:szCs w:val="28"/>
        </w:rPr>
        <w:t>электронном виде [1].</w:t>
      </w:r>
    </w:p>
    <w:p w:rsidR="002C3B71" w:rsidRP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Осуществить мероприятия</w:t>
      </w:r>
      <w:r w:rsidRPr="002C3B71">
        <w:rPr>
          <w:rFonts w:ascii="Times New Roman" w:hAnsi="Times New Roman" w:cs="Times New Roman"/>
          <w:sz w:val="28"/>
          <w:szCs w:val="28"/>
        </w:rPr>
        <w:t xml:space="preserve">, </w:t>
      </w:r>
      <w:r>
        <w:rPr>
          <w:rFonts w:ascii="Times New Roman" w:hAnsi="Times New Roman" w:cs="Times New Roman"/>
          <w:sz w:val="28"/>
          <w:szCs w:val="28"/>
        </w:rPr>
        <w:t>по переносу данных</w:t>
      </w:r>
      <w:r w:rsidRPr="002C3B71">
        <w:rPr>
          <w:rFonts w:ascii="Times New Roman" w:hAnsi="Times New Roman" w:cs="Times New Roman"/>
          <w:sz w:val="28"/>
          <w:szCs w:val="28"/>
        </w:rPr>
        <w:t xml:space="preserve"> трудовых книжек </w:t>
      </w:r>
      <w:r>
        <w:rPr>
          <w:rFonts w:ascii="Times New Roman" w:hAnsi="Times New Roman" w:cs="Times New Roman"/>
          <w:sz w:val="28"/>
          <w:szCs w:val="28"/>
        </w:rPr>
        <w:t xml:space="preserve">всех </w:t>
      </w:r>
      <w:r w:rsidRPr="002C3B71">
        <w:rPr>
          <w:rFonts w:ascii="Times New Roman" w:hAnsi="Times New Roman" w:cs="Times New Roman"/>
          <w:sz w:val="28"/>
          <w:szCs w:val="28"/>
        </w:rPr>
        <w:t>работников</w:t>
      </w:r>
      <w:r>
        <w:rPr>
          <w:rFonts w:ascii="Times New Roman" w:hAnsi="Times New Roman" w:cs="Times New Roman"/>
          <w:sz w:val="28"/>
          <w:szCs w:val="28"/>
        </w:rPr>
        <w:t xml:space="preserve"> с бумажного носителя </w:t>
      </w:r>
      <w:r w:rsidRPr="002C3B71">
        <w:rPr>
          <w:rFonts w:ascii="Times New Roman" w:hAnsi="Times New Roman" w:cs="Times New Roman"/>
          <w:sz w:val="28"/>
          <w:szCs w:val="28"/>
        </w:rPr>
        <w:t>в электронную базу</w:t>
      </w:r>
      <w:r>
        <w:rPr>
          <w:rFonts w:ascii="Times New Roman" w:hAnsi="Times New Roman" w:cs="Times New Roman"/>
          <w:sz w:val="28"/>
          <w:szCs w:val="28"/>
        </w:rPr>
        <w:t xml:space="preserve">. </w:t>
      </w:r>
      <w:r w:rsidR="004C2098">
        <w:rPr>
          <w:rFonts w:ascii="Times New Roman" w:hAnsi="Times New Roman" w:cs="Times New Roman"/>
          <w:sz w:val="28"/>
          <w:szCs w:val="28"/>
        </w:rPr>
        <w:t>На реализацию этой работы определен период – весь 2020 год. К 31 декабря 2020 года должна быть сформирована электронная база кадрового учета работников  организации.</w:t>
      </w:r>
    </w:p>
    <w:p w:rsidR="002C3B71" w:rsidRP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Провести аудит кадровых документов и разработа</w:t>
      </w:r>
      <w:r>
        <w:rPr>
          <w:rFonts w:ascii="Times New Roman" w:hAnsi="Times New Roman" w:cs="Times New Roman"/>
          <w:sz w:val="28"/>
          <w:szCs w:val="28"/>
        </w:rPr>
        <w:t>ть нужные</w:t>
      </w:r>
      <w:r w:rsidRPr="002C3B71">
        <w:rPr>
          <w:rFonts w:ascii="Times New Roman" w:hAnsi="Times New Roman" w:cs="Times New Roman"/>
          <w:sz w:val="28"/>
          <w:szCs w:val="28"/>
        </w:rPr>
        <w:t xml:space="preserve"> образцы </w:t>
      </w:r>
      <w:r>
        <w:rPr>
          <w:rFonts w:ascii="Times New Roman" w:hAnsi="Times New Roman" w:cs="Times New Roman"/>
          <w:sz w:val="28"/>
          <w:szCs w:val="28"/>
        </w:rPr>
        <w:t>документации</w:t>
      </w:r>
      <w:r w:rsidRPr="002C3B71">
        <w:rPr>
          <w:rFonts w:ascii="Times New Roman" w:hAnsi="Times New Roman" w:cs="Times New Roman"/>
          <w:sz w:val="28"/>
          <w:szCs w:val="28"/>
        </w:rPr>
        <w:t xml:space="preserve">. В связи с нововведениями руководителю организации </w:t>
      </w:r>
      <w:r w:rsidR="009B3F48">
        <w:rPr>
          <w:rFonts w:ascii="Times New Roman" w:hAnsi="Times New Roman" w:cs="Times New Roman"/>
          <w:sz w:val="28"/>
          <w:szCs w:val="28"/>
        </w:rPr>
        <w:t xml:space="preserve">совместно с коллективом </w:t>
      </w:r>
      <w:r w:rsidRPr="002C3B71">
        <w:rPr>
          <w:rFonts w:ascii="Times New Roman" w:hAnsi="Times New Roman" w:cs="Times New Roman"/>
          <w:sz w:val="28"/>
          <w:szCs w:val="28"/>
        </w:rPr>
        <w:t xml:space="preserve">предстоит изменить ПВТР (правила внутреннего трудового распорядка) и локальные нормативные акты, </w:t>
      </w:r>
      <w:r>
        <w:rPr>
          <w:rFonts w:ascii="Times New Roman" w:hAnsi="Times New Roman" w:cs="Times New Roman"/>
          <w:sz w:val="28"/>
          <w:szCs w:val="28"/>
        </w:rPr>
        <w:t xml:space="preserve">в том числе </w:t>
      </w:r>
      <w:r w:rsidRPr="002C3B71">
        <w:rPr>
          <w:rFonts w:ascii="Times New Roman" w:hAnsi="Times New Roman" w:cs="Times New Roman"/>
          <w:sz w:val="28"/>
          <w:szCs w:val="28"/>
        </w:rPr>
        <w:t>соглашения и коллективные договоры, касающиеся трудовых книжек и записей в них.</w:t>
      </w:r>
    </w:p>
    <w:p w:rsid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CF4D11" w:rsidRPr="002C3B71">
        <w:rPr>
          <w:rFonts w:ascii="Times New Roman" w:hAnsi="Times New Roman" w:cs="Times New Roman"/>
          <w:sz w:val="28"/>
          <w:szCs w:val="28"/>
        </w:rPr>
        <w:t>азработа</w:t>
      </w:r>
      <w:r>
        <w:rPr>
          <w:rFonts w:ascii="Times New Roman" w:hAnsi="Times New Roman" w:cs="Times New Roman"/>
          <w:sz w:val="28"/>
          <w:szCs w:val="28"/>
        </w:rPr>
        <w:t xml:space="preserve">тьи утвердить </w:t>
      </w:r>
      <w:r w:rsidRPr="002C3B71">
        <w:rPr>
          <w:rFonts w:ascii="Times New Roman" w:hAnsi="Times New Roman" w:cs="Times New Roman"/>
          <w:sz w:val="28"/>
          <w:szCs w:val="28"/>
        </w:rPr>
        <w:t xml:space="preserve">образец уведомления о формировании и ведении сведений о трудовой деятельности в электронном виде. </w:t>
      </w:r>
      <w:r w:rsidR="009B3F48">
        <w:rPr>
          <w:rFonts w:ascii="Times New Roman" w:hAnsi="Times New Roman" w:cs="Times New Roman"/>
          <w:sz w:val="28"/>
          <w:szCs w:val="28"/>
        </w:rPr>
        <w:t>Примерный образец уведомления представлен в приложении 2 к настоящей статье.</w:t>
      </w:r>
    </w:p>
    <w:p w:rsidR="009B3F48" w:rsidRDefault="004C2098"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9B3F48">
        <w:rPr>
          <w:rFonts w:ascii="Times New Roman" w:hAnsi="Times New Roman" w:cs="Times New Roman"/>
          <w:sz w:val="28"/>
          <w:szCs w:val="28"/>
        </w:rPr>
        <w:t>На основе утвержденного образца уведомления подготовить письменные</w:t>
      </w:r>
      <w:r>
        <w:rPr>
          <w:rFonts w:ascii="Times New Roman" w:hAnsi="Times New Roman" w:cs="Times New Roman"/>
          <w:sz w:val="28"/>
          <w:szCs w:val="28"/>
        </w:rPr>
        <w:t xml:space="preserve"> </w:t>
      </w:r>
      <w:r w:rsidRPr="009B3F48">
        <w:rPr>
          <w:rFonts w:ascii="Times New Roman" w:hAnsi="Times New Roman" w:cs="Times New Roman"/>
          <w:sz w:val="28"/>
          <w:szCs w:val="28"/>
        </w:rPr>
        <w:t>именные уведомления каждому работнику, извещая его о переходе ведения трудовых книжек</w:t>
      </w:r>
      <w:r>
        <w:rPr>
          <w:rFonts w:ascii="Times New Roman" w:hAnsi="Times New Roman" w:cs="Times New Roman"/>
          <w:sz w:val="28"/>
          <w:szCs w:val="28"/>
        </w:rPr>
        <w:t xml:space="preserve"> </w:t>
      </w:r>
      <w:r w:rsidRPr="009B3F48">
        <w:rPr>
          <w:rFonts w:ascii="Times New Roman" w:hAnsi="Times New Roman" w:cs="Times New Roman"/>
          <w:sz w:val="28"/>
          <w:szCs w:val="28"/>
        </w:rPr>
        <w:t xml:space="preserve">в электронном виде. </w:t>
      </w:r>
    </w:p>
    <w:p w:rsidR="009B3F48"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9B3F48">
        <w:rPr>
          <w:rFonts w:ascii="Times New Roman" w:hAnsi="Times New Roman" w:cs="Times New Roman"/>
          <w:sz w:val="28"/>
          <w:szCs w:val="28"/>
        </w:rPr>
        <w:t>Вручить</w:t>
      </w:r>
      <w:r w:rsidR="00C26B9F" w:rsidRPr="009B3F48">
        <w:rPr>
          <w:rFonts w:ascii="Times New Roman" w:hAnsi="Times New Roman" w:cs="Times New Roman"/>
          <w:sz w:val="28"/>
          <w:szCs w:val="28"/>
        </w:rPr>
        <w:t xml:space="preserve">личные письменные </w:t>
      </w:r>
      <w:r w:rsidR="00640003" w:rsidRPr="009B3F48">
        <w:rPr>
          <w:rFonts w:ascii="Times New Roman" w:hAnsi="Times New Roman" w:cs="Times New Roman"/>
          <w:sz w:val="28"/>
          <w:szCs w:val="28"/>
        </w:rPr>
        <w:t xml:space="preserve">уведомления </w:t>
      </w:r>
      <w:r w:rsidR="009B3F48">
        <w:rPr>
          <w:rFonts w:ascii="Times New Roman" w:hAnsi="Times New Roman" w:cs="Times New Roman"/>
          <w:sz w:val="28"/>
          <w:szCs w:val="28"/>
        </w:rPr>
        <w:t xml:space="preserve">в двух экземплярах </w:t>
      </w:r>
      <w:r w:rsidR="00C26B9F" w:rsidRPr="009B3F48">
        <w:rPr>
          <w:rFonts w:ascii="Times New Roman" w:hAnsi="Times New Roman" w:cs="Times New Roman"/>
          <w:sz w:val="28"/>
          <w:szCs w:val="28"/>
        </w:rPr>
        <w:t>каждому</w:t>
      </w:r>
      <w:r w:rsidR="00640003" w:rsidRPr="009B3F48">
        <w:rPr>
          <w:rFonts w:ascii="Times New Roman" w:hAnsi="Times New Roman" w:cs="Times New Roman"/>
          <w:sz w:val="28"/>
          <w:szCs w:val="28"/>
        </w:rPr>
        <w:t xml:space="preserve"> работник</w:t>
      </w:r>
      <w:r w:rsidR="00C26B9F" w:rsidRPr="009B3F48">
        <w:rPr>
          <w:rFonts w:ascii="Times New Roman" w:hAnsi="Times New Roman" w:cs="Times New Roman"/>
          <w:sz w:val="28"/>
          <w:szCs w:val="28"/>
        </w:rPr>
        <w:t>у</w:t>
      </w:r>
      <w:r w:rsidR="00640003" w:rsidRPr="009B3F48">
        <w:rPr>
          <w:rFonts w:ascii="Times New Roman" w:hAnsi="Times New Roman" w:cs="Times New Roman"/>
          <w:sz w:val="28"/>
          <w:szCs w:val="28"/>
        </w:rPr>
        <w:t xml:space="preserve"> под росп</w:t>
      </w:r>
      <w:r w:rsidRPr="009B3F48">
        <w:rPr>
          <w:rFonts w:ascii="Times New Roman" w:hAnsi="Times New Roman" w:cs="Times New Roman"/>
          <w:sz w:val="28"/>
          <w:szCs w:val="28"/>
        </w:rPr>
        <w:t xml:space="preserve">ись в срок до 30 июня 2020 года и получить от сотрудника </w:t>
      </w:r>
      <w:r w:rsidR="009B3F48">
        <w:rPr>
          <w:rFonts w:ascii="Times New Roman" w:hAnsi="Times New Roman" w:cs="Times New Roman"/>
          <w:sz w:val="28"/>
          <w:szCs w:val="28"/>
        </w:rPr>
        <w:t xml:space="preserve">один экземпляр </w:t>
      </w:r>
      <w:r w:rsidRPr="009B3F48">
        <w:rPr>
          <w:rFonts w:ascii="Times New Roman" w:hAnsi="Times New Roman" w:cs="Times New Roman"/>
          <w:sz w:val="28"/>
          <w:szCs w:val="28"/>
        </w:rPr>
        <w:t>подписанно</w:t>
      </w:r>
      <w:r w:rsidR="009B3F48">
        <w:rPr>
          <w:rFonts w:ascii="Times New Roman" w:hAnsi="Times New Roman" w:cs="Times New Roman"/>
          <w:sz w:val="28"/>
          <w:szCs w:val="28"/>
        </w:rPr>
        <w:t>го</w:t>
      </w:r>
      <w:r w:rsidRPr="009B3F48">
        <w:rPr>
          <w:rFonts w:ascii="Times New Roman" w:hAnsi="Times New Roman" w:cs="Times New Roman"/>
          <w:sz w:val="28"/>
          <w:szCs w:val="28"/>
        </w:rPr>
        <w:t xml:space="preserve"> им уведомлени</w:t>
      </w:r>
      <w:r w:rsidR="009B3F48">
        <w:rPr>
          <w:rFonts w:ascii="Times New Roman" w:hAnsi="Times New Roman" w:cs="Times New Roman"/>
          <w:sz w:val="28"/>
          <w:szCs w:val="28"/>
        </w:rPr>
        <w:t>я</w:t>
      </w:r>
      <w:r w:rsidRPr="009B3F48">
        <w:rPr>
          <w:rFonts w:ascii="Times New Roman" w:hAnsi="Times New Roman" w:cs="Times New Roman"/>
          <w:sz w:val="28"/>
          <w:szCs w:val="28"/>
        </w:rPr>
        <w:t xml:space="preserve">. </w:t>
      </w:r>
    </w:p>
    <w:p w:rsidR="00640003" w:rsidRPr="009B3F48"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9B3F48">
        <w:rPr>
          <w:rFonts w:ascii="Times New Roman" w:hAnsi="Times New Roman" w:cs="Times New Roman"/>
          <w:sz w:val="28"/>
          <w:szCs w:val="28"/>
        </w:rPr>
        <w:t>В случае отказа работника получать уведомление под роспись, необходимо составить акт, а письменное уведомление направить почтовым сообщением с уведомлением о получении по адресу места регистрации отказавшегося. Примерный образец акта об отказе ознакомления приведен в приложении 2 к данной статье.</w:t>
      </w:r>
    </w:p>
    <w:p w:rsidR="005A46DC"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Прове</w:t>
      </w:r>
      <w:r>
        <w:rPr>
          <w:rFonts w:ascii="Times New Roman" w:hAnsi="Times New Roman" w:cs="Times New Roman"/>
          <w:sz w:val="28"/>
          <w:szCs w:val="28"/>
        </w:rPr>
        <w:t>сти</w:t>
      </w:r>
      <w:r w:rsidR="005A46DC" w:rsidRPr="002C3B71">
        <w:rPr>
          <w:rFonts w:ascii="Times New Roman" w:hAnsi="Times New Roman" w:cs="Times New Roman"/>
          <w:sz w:val="28"/>
          <w:szCs w:val="28"/>
        </w:rPr>
        <w:t xml:space="preserve"> с коллективом разъяснительную работу о переходе на ЭТК</w:t>
      </w:r>
      <w:r>
        <w:rPr>
          <w:rFonts w:ascii="Times New Roman" w:hAnsi="Times New Roman" w:cs="Times New Roman"/>
          <w:sz w:val="28"/>
          <w:szCs w:val="28"/>
        </w:rPr>
        <w:t>: ознакомить работников с нормативными правовыми документами Правительства Российской Федерации</w:t>
      </w:r>
      <w:r w:rsidR="009B3F48" w:rsidRPr="002C3B71">
        <w:rPr>
          <w:rFonts w:ascii="Times New Roman" w:hAnsi="Times New Roman" w:cs="Times New Roman"/>
          <w:sz w:val="28"/>
          <w:szCs w:val="28"/>
        </w:rPr>
        <w:t>[</w:t>
      </w:r>
      <w:r w:rsidR="009B3F48">
        <w:rPr>
          <w:rFonts w:ascii="Times New Roman" w:hAnsi="Times New Roman" w:cs="Times New Roman"/>
          <w:sz w:val="28"/>
          <w:szCs w:val="28"/>
        </w:rPr>
        <w:t xml:space="preserve">3, 6, </w:t>
      </w:r>
      <w:r w:rsidR="009B3F48" w:rsidRPr="002C3B71">
        <w:rPr>
          <w:rFonts w:ascii="Times New Roman" w:hAnsi="Times New Roman" w:cs="Times New Roman"/>
          <w:sz w:val="28"/>
          <w:szCs w:val="28"/>
        </w:rPr>
        <w:t>1</w:t>
      </w:r>
      <w:r w:rsidR="009B3F48">
        <w:rPr>
          <w:rFonts w:ascii="Times New Roman" w:hAnsi="Times New Roman" w:cs="Times New Roman"/>
          <w:sz w:val="28"/>
          <w:szCs w:val="28"/>
        </w:rPr>
        <w:t>6</w:t>
      </w:r>
      <w:r w:rsidR="009B3F48" w:rsidRPr="002C3B71">
        <w:rPr>
          <w:rFonts w:ascii="Times New Roman" w:hAnsi="Times New Roman" w:cs="Times New Roman"/>
          <w:sz w:val="28"/>
          <w:szCs w:val="28"/>
        </w:rPr>
        <w:t>]</w:t>
      </w:r>
      <w:r>
        <w:rPr>
          <w:rFonts w:ascii="Times New Roman" w:hAnsi="Times New Roman" w:cs="Times New Roman"/>
          <w:sz w:val="28"/>
          <w:szCs w:val="28"/>
        </w:rPr>
        <w:t>,</w:t>
      </w:r>
      <w:r w:rsidRPr="002C3B71">
        <w:rPr>
          <w:rFonts w:ascii="Times New Roman" w:hAnsi="Times New Roman" w:cs="Times New Roman"/>
          <w:sz w:val="28"/>
          <w:szCs w:val="28"/>
        </w:rPr>
        <w:t>да</w:t>
      </w:r>
      <w:r>
        <w:rPr>
          <w:rFonts w:ascii="Times New Roman" w:hAnsi="Times New Roman" w:cs="Times New Roman"/>
          <w:sz w:val="28"/>
          <w:szCs w:val="28"/>
        </w:rPr>
        <w:t>ть</w:t>
      </w:r>
      <w:r w:rsidR="0008265E" w:rsidRPr="002C3B71">
        <w:rPr>
          <w:rFonts w:ascii="Times New Roman" w:hAnsi="Times New Roman" w:cs="Times New Roman"/>
          <w:sz w:val="28"/>
          <w:szCs w:val="28"/>
        </w:rPr>
        <w:t xml:space="preserve"> работникам </w:t>
      </w:r>
      <w:r w:rsidRPr="002C3B71">
        <w:rPr>
          <w:rFonts w:ascii="Times New Roman" w:hAnsi="Times New Roman" w:cs="Times New Roman"/>
          <w:sz w:val="28"/>
          <w:szCs w:val="28"/>
        </w:rPr>
        <w:t>исчерпывающие разъяснения по вопросам, возникшим при</w:t>
      </w:r>
      <w:r w:rsidR="0008265E" w:rsidRPr="002C3B71">
        <w:rPr>
          <w:rFonts w:ascii="Times New Roman" w:hAnsi="Times New Roman" w:cs="Times New Roman"/>
          <w:sz w:val="28"/>
          <w:szCs w:val="28"/>
        </w:rPr>
        <w:t xml:space="preserve"> выбор</w:t>
      </w:r>
      <w:r w:rsidRPr="002C3B71">
        <w:rPr>
          <w:rFonts w:ascii="Times New Roman" w:hAnsi="Times New Roman" w:cs="Times New Roman"/>
          <w:sz w:val="28"/>
          <w:szCs w:val="28"/>
        </w:rPr>
        <w:t xml:space="preserve">еварианта ведения трудовой книжки, </w:t>
      </w:r>
      <w:r>
        <w:rPr>
          <w:rFonts w:ascii="Times New Roman" w:hAnsi="Times New Roman" w:cs="Times New Roman"/>
          <w:sz w:val="28"/>
          <w:szCs w:val="28"/>
        </w:rPr>
        <w:t>п</w:t>
      </w:r>
      <w:r w:rsidR="0008265E" w:rsidRPr="002C3B71">
        <w:rPr>
          <w:rFonts w:ascii="Times New Roman" w:hAnsi="Times New Roman" w:cs="Times New Roman"/>
          <w:sz w:val="28"/>
          <w:szCs w:val="28"/>
        </w:rPr>
        <w:t>ояснит</w:t>
      </w:r>
      <w:r>
        <w:rPr>
          <w:rFonts w:ascii="Times New Roman" w:hAnsi="Times New Roman" w:cs="Times New Roman"/>
          <w:sz w:val="28"/>
          <w:szCs w:val="28"/>
        </w:rPr>
        <w:t>ь</w:t>
      </w:r>
      <w:r w:rsidR="0008265E" w:rsidRPr="002C3B71">
        <w:rPr>
          <w:rFonts w:ascii="Times New Roman" w:hAnsi="Times New Roman" w:cs="Times New Roman"/>
          <w:sz w:val="28"/>
          <w:szCs w:val="28"/>
        </w:rPr>
        <w:t xml:space="preserve">, что </w:t>
      </w:r>
      <w:r w:rsidRPr="002C3B71">
        <w:rPr>
          <w:rFonts w:ascii="Times New Roman" w:hAnsi="Times New Roman" w:cs="Times New Roman"/>
          <w:sz w:val="28"/>
          <w:szCs w:val="28"/>
        </w:rPr>
        <w:t xml:space="preserve">право на </w:t>
      </w:r>
      <w:r w:rsidR="0008265E" w:rsidRPr="002C3B71">
        <w:rPr>
          <w:rFonts w:ascii="Times New Roman" w:hAnsi="Times New Roman" w:cs="Times New Roman"/>
          <w:sz w:val="28"/>
          <w:szCs w:val="28"/>
        </w:rPr>
        <w:t xml:space="preserve">выбор </w:t>
      </w:r>
      <w:r w:rsidRPr="002C3B71">
        <w:rPr>
          <w:rFonts w:ascii="Times New Roman" w:hAnsi="Times New Roman" w:cs="Times New Roman"/>
          <w:sz w:val="28"/>
          <w:szCs w:val="28"/>
        </w:rPr>
        <w:t>сохраняется</w:t>
      </w:r>
      <w:r>
        <w:rPr>
          <w:rFonts w:ascii="Times New Roman" w:hAnsi="Times New Roman" w:cs="Times New Roman"/>
          <w:sz w:val="28"/>
          <w:szCs w:val="28"/>
        </w:rPr>
        <w:t xml:space="preserve">за ними </w:t>
      </w:r>
      <w:r w:rsidR="0008265E" w:rsidRPr="002C3B71">
        <w:rPr>
          <w:rFonts w:ascii="Times New Roman" w:hAnsi="Times New Roman" w:cs="Times New Roman"/>
          <w:sz w:val="28"/>
          <w:szCs w:val="28"/>
        </w:rPr>
        <w:t>до 31.12.2020 года.</w:t>
      </w:r>
    </w:p>
    <w:p w:rsidR="002C3B71" w:rsidRP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Установить порядок</w:t>
      </w:r>
      <w:r w:rsidRPr="002C3B71">
        <w:rPr>
          <w:rFonts w:ascii="Times New Roman" w:hAnsi="Times New Roman" w:cs="Times New Roman"/>
          <w:sz w:val="28"/>
          <w:szCs w:val="28"/>
        </w:rPr>
        <w:t xml:space="preserve"> получ</w:t>
      </w:r>
      <w:r>
        <w:rPr>
          <w:rFonts w:ascii="Times New Roman" w:hAnsi="Times New Roman" w:cs="Times New Roman"/>
          <w:sz w:val="28"/>
          <w:szCs w:val="28"/>
        </w:rPr>
        <w:t>ения</w:t>
      </w:r>
      <w:r w:rsidRPr="002C3B71">
        <w:rPr>
          <w:rFonts w:ascii="Times New Roman" w:hAnsi="Times New Roman" w:cs="Times New Roman"/>
          <w:sz w:val="28"/>
          <w:szCs w:val="28"/>
        </w:rPr>
        <w:t xml:space="preserve">, </w:t>
      </w:r>
      <w:r>
        <w:rPr>
          <w:rFonts w:ascii="Times New Roman" w:hAnsi="Times New Roman" w:cs="Times New Roman"/>
          <w:sz w:val="28"/>
          <w:szCs w:val="28"/>
        </w:rPr>
        <w:t xml:space="preserve">выдачи, </w:t>
      </w:r>
      <w:r w:rsidRPr="002C3B71">
        <w:rPr>
          <w:rFonts w:ascii="Times New Roman" w:hAnsi="Times New Roman" w:cs="Times New Roman"/>
          <w:sz w:val="28"/>
          <w:szCs w:val="28"/>
        </w:rPr>
        <w:t>хран</w:t>
      </w:r>
      <w:r>
        <w:rPr>
          <w:rFonts w:ascii="Times New Roman" w:hAnsi="Times New Roman" w:cs="Times New Roman"/>
          <w:sz w:val="28"/>
          <w:szCs w:val="28"/>
        </w:rPr>
        <w:t>ения</w:t>
      </w:r>
      <w:r w:rsidRPr="002C3B71">
        <w:rPr>
          <w:rFonts w:ascii="Times New Roman" w:hAnsi="Times New Roman" w:cs="Times New Roman"/>
          <w:sz w:val="28"/>
          <w:szCs w:val="28"/>
        </w:rPr>
        <w:t xml:space="preserve"> и обраб</w:t>
      </w:r>
      <w:r>
        <w:rPr>
          <w:rFonts w:ascii="Times New Roman" w:hAnsi="Times New Roman" w:cs="Times New Roman"/>
          <w:sz w:val="28"/>
          <w:szCs w:val="28"/>
        </w:rPr>
        <w:t>о</w:t>
      </w:r>
      <w:r w:rsidRPr="002C3B71">
        <w:rPr>
          <w:rFonts w:ascii="Times New Roman" w:hAnsi="Times New Roman" w:cs="Times New Roman"/>
          <w:sz w:val="28"/>
          <w:szCs w:val="28"/>
        </w:rPr>
        <w:t>т</w:t>
      </w:r>
      <w:r>
        <w:rPr>
          <w:rFonts w:ascii="Times New Roman" w:hAnsi="Times New Roman" w:cs="Times New Roman"/>
          <w:sz w:val="28"/>
          <w:szCs w:val="28"/>
        </w:rPr>
        <w:t>ки</w:t>
      </w:r>
      <w:r w:rsidRPr="002C3B71">
        <w:rPr>
          <w:rFonts w:ascii="Times New Roman" w:hAnsi="Times New Roman" w:cs="Times New Roman"/>
          <w:sz w:val="28"/>
          <w:szCs w:val="28"/>
        </w:rPr>
        <w:t xml:space="preserve"> электронны</w:t>
      </w:r>
      <w:r>
        <w:rPr>
          <w:rFonts w:ascii="Times New Roman" w:hAnsi="Times New Roman" w:cs="Times New Roman"/>
          <w:sz w:val="28"/>
          <w:szCs w:val="28"/>
        </w:rPr>
        <w:t>х</w:t>
      </w:r>
      <w:r w:rsidRPr="002C3B71">
        <w:rPr>
          <w:rFonts w:ascii="Times New Roman" w:hAnsi="Times New Roman" w:cs="Times New Roman"/>
          <w:sz w:val="28"/>
          <w:szCs w:val="28"/>
        </w:rPr>
        <w:t xml:space="preserve"> сведени</w:t>
      </w:r>
      <w:r>
        <w:rPr>
          <w:rFonts w:ascii="Times New Roman" w:hAnsi="Times New Roman" w:cs="Times New Roman"/>
          <w:sz w:val="28"/>
          <w:szCs w:val="28"/>
        </w:rPr>
        <w:t>й</w:t>
      </w:r>
      <w:r w:rsidRPr="002C3B71">
        <w:rPr>
          <w:rFonts w:ascii="Times New Roman" w:hAnsi="Times New Roman" w:cs="Times New Roman"/>
          <w:sz w:val="28"/>
          <w:szCs w:val="28"/>
        </w:rPr>
        <w:t xml:space="preserve"> о трудовой деятельности работников, в том числе</w:t>
      </w:r>
      <w:r>
        <w:rPr>
          <w:rFonts w:ascii="Times New Roman" w:hAnsi="Times New Roman" w:cs="Times New Roman"/>
          <w:sz w:val="28"/>
          <w:szCs w:val="28"/>
        </w:rPr>
        <w:t xml:space="preserve"> порядок</w:t>
      </w:r>
      <w:r w:rsidRPr="002C3B71">
        <w:rPr>
          <w:rFonts w:ascii="Times New Roman" w:hAnsi="Times New Roman" w:cs="Times New Roman"/>
          <w:sz w:val="28"/>
          <w:szCs w:val="28"/>
        </w:rPr>
        <w:t xml:space="preserve"> выда</w:t>
      </w:r>
      <w:r>
        <w:rPr>
          <w:rFonts w:ascii="Times New Roman" w:hAnsi="Times New Roman" w:cs="Times New Roman"/>
          <w:sz w:val="28"/>
          <w:szCs w:val="28"/>
        </w:rPr>
        <w:t>чи данных при увольнении, порядок получения данных при приеме на работу</w:t>
      </w:r>
      <w:r w:rsidR="009B3F48">
        <w:rPr>
          <w:rFonts w:ascii="Times New Roman" w:hAnsi="Times New Roman" w:cs="Times New Roman"/>
          <w:sz w:val="28"/>
          <w:szCs w:val="28"/>
        </w:rPr>
        <w:t xml:space="preserve"> [3, 14</w:t>
      </w:r>
      <w:r w:rsidR="009B3F48" w:rsidRPr="002C3B71">
        <w:rPr>
          <w:rFonts w:ascii="Times New Roman" w:hAnsi="Times New Roman" w:cs="Times New Roman"/>
          <w:sz w:val="28"/>
          <w:szCs w:val="28"/>
        </w:rPr>
        <w:t>]</w:t>
      </w:r>
      <w:r>
        <w:rPr>
          <w:rFonts w:ascii="Times New Roman" w:hAnsi="Times New Roman" w:cs="Times New Roman"/>
          <w:sz w:val="28"/>
          <w:szCs w:val="28"/>
        </w:rPr>
        <w:t>.</w:t>
      </w:r>
    </w:p>
    <w:p w:rsidR="00584F48" w:rsidRDefault="0018369A"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Продолжать вести трудовые книжки на бумажных носи</w:t>
      </w:r>
      <w:r w:rsidR="002C3B71">
        <w:rPr>
          <w:rFonts w:ascii="Times New Roman" w:hAnsi="Times New Roman" w:cs="Times New Roman"/>
          <w:sz w:val="28"/>
          <w:szCs w:val="28"/>
        </w:rPr>
        <w:t xml:space="preserve">телях </w:t>
      </w:r>
      <w:r w:rsidR="009B3F48">
        <w:rPr>
          <w:rFonts w:ascii="Times New Roman" w:hAnsi="Times New Roman" w:cs="Times New Roman"/>
          <w:sz w:val="28"/>
          <w:szCs w:val="28"/>
        </w:rPr>
        <w:t>[4</w:t>
      </w:r>
      <w:r w:rsidR="009B3F48" w:rsidRPr="002C3B71">
        <w:rPr>
          <w:rFonts w:ascii="Times New Roman" w:hAnsi="Times New Roman" w:cs="Times New Roman"/>
          <w:sz w:val="28"/>
          <w:szCs w:val="28"/>
        </w:rPr>
        <w:t>]</w:t>
      </w:r>
      <w:r w:rsidR="009B3F48">
        <w:rPr>
          <w:rFonts w:ascii="Times New Roman" w:hAnsi="Times New Roman" w:cs="Times New Roman"/>
          <w:sz w:val="28"/>
          <w:szCs w:val="28"/>
        </w:rPr>
        <w:t xml:space="preserve">. </w:t>
      </w:r>
      <w:r w:rsidR="002C3B71" w:rsidRPr="00230228">
        <w:rPr>
          <w:rFonts w:ascii="Times New Roman" w:hAnsi="Times New Roman" w:cs="Times New Roman"/>
          <w:sz w:val="28"/>
          <w:szCs w:val="28"/>
        </w:rPr>
        <w:t xml:space="preserve">После 01.01.2021 </w:t>
      </w:r>
      <w:r w:rsidR="009B3F48">
        <w:rPr>
          <w:rFonts w:ascii="Times New Roman" w:hAnsi="Times New Roman" w:cs="Times New Roman"/>
          <w:sz w:val="28"/>
          <w:szCs w:val="28"/>
        </w:rPr>
        <w:t>в установленном порядке [3, 15</w:t>
      </w:r>
      <w:r w:rsidR="009B3F48" w:rsidRPr="002C3B71">
        <w:rPr>
          <w:rFonts w:ascii="Times New Roman" w:hAnsi="Times New Roman" w:cs="Times New Roman"/>
          <w:sz w:val="28"/>
          <w:szCs w:val="28"/>
        </w:rPr>
        <w:t>]</w:t>
      </w:r>
      <w:r w:rsidR="009B3F48" w:rsidRPr="00230228">
        <w:rPr>
          <w:rFonts w:ascii="Times New Roman" w:hAnsi="Times New Roman" w:cs="Times New Roman"/>
          <w:sz w:val="28"/>
          <w:szCs w:val="28"/>
        </w:rPr>
        <w:t xml:space="preserve">выдайте </w:t>
      </w:r>
      <w:r w:rsidR="002C3B71" w:rsidRPr="00230228">
        <w:rPr>
          <w:rFonts w:ascii="Times New Roman" w:hAnsi="Times New Roman" w:cs="Times New Roman"/>
          <w:sz w:val="28"/>
          <w:szCs w:val="28"/>
        </w:rPr>
        <w:t>трудовые книжки в бумажном виде работникам, чья трудовая деятельность в 2021 году будет учитываться только в электронном виде.</w:t>
      </w:r>
    </w:p>
    <w:p w:rsidR="002C3B71" w:rsidRDefault="002C3B71" w:rsidP="002C3B71">
      <w:pPr>
        <w:pStyle w:val="ac"/>
        <w:numPr>
          <w:ilvl w:val="1"/>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2C3B71">
        <w:rPr>
          <w:rFonts w:ascii="Times New Roman" w:hAnsi="Times New Roman" w:cs="Times New Roman"/>
          <w:sz w:val="28"/>
          <w:szCs w:val="28"/>
        </w:rPr>
        <w:t>Составить</w:t>
      </w:r>
      <w:r w:rsidR="0008265E" w:rsidRPr="002C3B71">
        <w:rPr>
          <w:rFonts w:ascii="Times New Roman" w:hAnsi="Times New Roman" w:cs="Times New Roman"/>
          <w:sz w:val="28"/>
          <w:szCs w:val="28"/>
        </w:rPr>
        <w:t xml:space="preserve"> в ПФР </w:t>
      </w:r>
      <w:r w:rsidRPr="002C3B71">
        <w:rPr>
          <w:rFonts w:ascii="Times New Roman" w:hAnsi="Times New Roman" w:cs="Times New Roman"/>
          <w:sz w:val="28"/>
          <w:szCs w:val="28"/>
        </w:rPr>
        <w:t xml:space="preserve">ежемесячный </w:t>
      </w:r>
      <w:r w:rsidR="0008265E" w:rsidRPr="002C3B71">
        <w:rPr>
          <w:rFonts w:ascii="Times New Roman" w:hAnsi="Times New Roman" w:cs="Times New Roman"/>
          <w:sz w:val="28"/>
          <w:szCs w:val="28"/>
        </w:rPr>
        <w:t xml:space="preserve">отчет по форме </w:t>
      </w:r>
      <w:r w:rsidRPr="002C3B71">
        <w:rPr>
          <w:rFonts w:ascii="Times New Roman" w:hAnsi="Times New Roman" w:cs="Times New Roman"/>
          <w:sz w:val="28"/>
          <w:szCs w:val="28"/>
        </w:rPr>
        <w:t>СЗВ-ТД [8] и отправить его в установленные сроки сдачи отчетности</w:t>
      </w:r>
      <w:r w:rsidR="0008265E" w:rsidRPr="002C3B71">
        <w:rPr>
          <w:rFonts w:ascii="Times New Roman" w:hAnsi="Times New Roman" w:cs="Times New Roman"/>
          <w:sz w:val="28"/>
          <w:szCs w:val="28"/>
        </w:rPr>
        <w:t>.</w:t>
      </w:r>
    </w:p>
    <w:p w:rsidR="002C3B71" w:rsidRDefault="002C3B71" w:rsidP="002C3B71">
      <w:pPr>
        <w:pStyle w:val="ab"/>
        <w:spacing w:before="0" w:beforeAutospacing="0" w:after="0" w:afterAutospacing="0" w:line="360" w:lineRule="auto"/>
        <w:jc w:val="center"/>
        <w:rPr>
          <w:sz w:val="28"/>
          <w:szCs w:val="28"/>
        </w:rPr>
      </w:pPr>
    </w:p>
    <w:p w:rsidR="002C3B71" w:rsidRPr="00230228" w:rsidRDefault="002C3B71" w:rsidP="006A4030">
      <w:pPr>
        <w:pStyle w:val="ab"/>
        <w:numPr>
          <w:ilvl w:val="0"/>
          <w:numId w:val="37"/>
        </w:numPr>
        <w:spacing w:before="0" w:beforeAutospacing="0" w:after="0" w:afterAutospacing="0" w:line="360" w:lineRule="auto"/>
        <w:ind w:left="0"/>
        <w:jc w:val="center"/>
        <w:rPr>
          <w:sz w:val="28"/>
          <w:szCs w:val="28"/>
        </w:rPr>
      </w:pPr>
      <w:r w:rsidRPr="00230228">
        <w:rPr>
          <w:sz w:val="28"/>
          <w:szCs w:val="28"/>
        </w:rPr>
        <w:t>ПЕРЕЧЕНЬ СВЕДЕНИЙ ЭЛЕКТРОННОЙ ТРУДОВОЙ КНИЖКИ</w:t>
      </w:r>
    </w:p>
    <w:p w:rsidR="002C3B71" w:rsidRPr="00230228" w:rsidRDefault="002C3B71" w:rsidP="006A4030">
      <w:pPr>
        <w:pStyle w:val="ab"/>
        <w:spacing w:before="0" w:beforeAutospacing="0" w:after="0" w:afterAutospacing="0" w:line="360" w:lineRule="auto"/>
        <w:jc w:val="both"/>
        <w:rPr>
          <w:sz w:val="28"/>
          <w:szCs w:val="28"/>
        </w:rPr>
      </w:pPr>
    </w:p>
    <w:p w:rsidR="00C26B9F" w:rsidRPr="00230228" w:rsidRDefault="00C26B9F" w:rsidP="006A4030">
      <w:pPr>
        <w:autoSpaceDE w:val="0"/>
        <w:autoSpaceDN w:val="0"/>
        <w:adjustRightInd w:val="0"/>
        <w:spacing w:after="0" w:line="360" w:lineRule="auto"/>
        <w:ind w:firstLine="709"/>
        <w:jc w:val="both"/>
        <w:rPr>
          <w:rStyle w:val="ad"/>
          <w:rFonts w:ascii="Times New Roman" w:hAnsi="Times New Roman" w:cs="Times New Roman"/>
          <w:b w:val="0"/>
          <w:sz w:val="28"/>
          <w:szCs w:val="28"/>
        </w:rPr>
      </w:pPr>
      <w:r w:rsidRPr="00230228">
        <w:rPr>
          <w:rStyle w:val="ad"/>
          <w:rFonts w:ascii="Times New Roman" w:hAnsi="Times New Roman" w:cs="Times New Roman"/>
          <w:b w:val="0"/>
          <w:sz w:val="28"/>
          <w:szCs w:val="28"/>
        </w:rPr>
        <w:t>Электронная т</w:t>
      </w:r>
      <w:r w:rsidR="00230228" w:rsidRPr="00230228">
        <w:rPr>
          <w:rStyle w:val="ad"/>
          <w:rFonts w:ascii="Times New Roman" w:hAnsi="Times New Roman" w:cs="Times New Roman"/>
          <w:b w:val="0"/>
          <w:sz w:val="28"/>
          <w:szCs w:val="28"/>
        </w:rPr>
        <w:t xml:space="preserve">рудовая книжка (далее – ЭТК) не </w:t>
      </w:r>
      <w:r w:rsidRPr="00230228">
        <w:rPr>
          <w:rStyle w:val="ad"/>
          <w:rFonts w:ascii="Times New Roman" w:hAnsi="Times New Roman" w:cs="Times New Roman"/>
          <w:b w:val="0"/>
          <w:sz w:val="28"/>
          <w:szCs w:val="28"/>
        </w:rPr>
        <w:t>предполагает физического носителя и будет реализована только в цифровом формате</w:t>
      </w:r>
      <w:r w:rsidR="009B3F48">
        <w:rPr>
          <w:rFonts w:ascii="Times New Roman" w:hAnsi="Times New Roman" w:cs="Times New Roman"/>
          <w:sz w:val="28"/>
          <w:szCs w:val="28"/>
        </w:rPr>
        <w:t>[3</w:t>
      </w:r>
      <w:r w:rsidR="009B3F48" w:rsidRPr="008D2203">
        <w:rPr>
          <w:rFonts w:ascii="Times New Roman" w:hAnsi="Times New Roman" w:cs="Times New Roman"/>
          <w:sz w:val="28"/>
          <w:szCs w:val="28"/>
        </w:rPr>
        <w:t>]</w:t>
      </w:r>
      <w:r w:rsidRPr="00230228">
        <w:rPr>
          <w:rStyle w:val="ad"/>
          <w:rFonts w:ascii="Times New Roman" w:hAnsi="Times New Roman" w:cs="Times New Roman"/>
          <w:b w:val="0"/>
          <w:sz w:val="28"/>
          <w:szCs w:val="28"/>
        </w:rPr>
        <w:t>.</w:t>
      </w:r>
    </w:p>
    <w:p w:rsidR="00C26B9F" w:rsidRPr="00230228" w:rsidRDefault="00C26B9F" w:rsidP="006A4030">
      <w:pPr>
        <w:pStyle w:val="ab"/>
        <w:spacing w:before="0" w:beforeAutospacing="0" w:after="0" w:afterAutospacing="0" w:line="360" w:lineRule="auto"/>
        <w:ind w:firstLine="709"/>
        <w:jc w:val="both"/>
        <w:rPr>
          <w:sz w:val="28"/>
          <w:szCs w:val="28"/>
        </w:rPr>
      </w:pPr>
      <w:r w:rsidRPr="00230228">
        <w:rPr>
          <w:sz w:val="28"/>
          <w:szCs w:val="28"/>
        </w:rPr>
        <w:t xml:space="preserve">ЭТК в цифровом формате в общем случае представляет собой отчет по данным трудового стажа всех граждан Российской Федерации (далее – РФ), хранящимся в Пенсионном фонде РФ. </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В сведения о трудовой деятельности включается персональная информация о работнике</w:t>
      </w:r>
      <w:r w:rsidR="00FE4B1D" w:rsidRPr="00230228">
        <w:rPr>
          <w:rFonts w:ascii="Times New Roman" w:hAnsi="Times New Roman" w:cs="Times New Roman"/>
          <w:sz w:val="28"/>
          <w:szCs w:val="28"/>
          <w:shd w:val="clear" w:color="auto" w:fill="FFFFFF"/>
        </w:rPr>
        <w:t xml:space="preserve"> [1</w:t>
      </w:r>
      <w:r w:rsidR="00B07D96" w:rsidRPr="00230228">
        <w:rPr>
          <w:rFonts w:ascii="Times New Roman" w:hAnsi="Times New Roman" w:cs="Times New Roman"/>
          <w:sz w:val="28"/>
          <w:szCs w:val="28"/>
          <w:shd w:val="clear" w:color="auto" w:fill="FFFFFF"/>
        </w:rPr>
        <w:t xml:space="preserve">, </w:t>
      </w:r>
      <w:r w:rsidR="00DF36FA">
        <w:rPr>
          <w:rFonts w:ascii="Times New Roman" w:hAnsi="Times New Roman" w:cs="Times New Roman"/>
          <w:sz w:val="28"/>
          <w:szCs w:val="28"/>
          <w:shd w:val="clear" w:color="auto" w:fill="FFFFFF"/>
        </w:rPr>
        <w:t xml:space="preserve">3, </w:t>
      </w:r>
      <w:r w:rsidR="00B07D96" w:rsidRPr="00230228">
        <w:rPr>
          <w:rFonts w:ascii="Times New Roman" w:hAnsi="Times New Roman" w:cs="Times New Roman"/>
          <w:sz w:val="28"/>
          <w:szCs w:val="28"/>
          <w:shd w:val="clear" w:color="auto" w:fill="FFFFFF"/>
        </w:rPr>
        <w:t>5</w:t>
      </w:r>
      <w:r w:rsidR="00783394" w:rsidRPr="00230228">
        <w:rPr>
          <w:rFonts w:ascii="Times New Roman" w:hAnsi="Times New Roman" w:cs="Times New Roman"/>
          <w:sz w:val="28"/>
          <w:szCs w:val="28"/>
          <w:shd w:val="clear" w:color="auto" w:fill="FFFFFF"/>
        </w:rPr>
        <w:t>]</w:t>
      </w:r>
      <w:r w:rsidR="00FE4B1D" w:rsidRPr="00230228">
        <w:rPr>
          <w:rFonts w:ascii="Times New Roman" w:hAnsi="Times New Roman" w:cs="Times New Roman"/>
          <w:sz w:val="28"/>
          <w:szCs w:val="28"/>
          <w:shd w:val="clear" w:color="auto" w:fill="FFFFFF"/>
        </w:rPr>
        <w:t>:</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работнике (в частности, фамилия, имя, отчество);</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дате приема, увольнения, перевода на другую работу;</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месте работы;</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виде мероприятия (прием, увольнение, перевод);</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трудовой функции (должность, профессия, специальность, квалификация, структурное подразделение);</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виде поручаемой работы;</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основание кадрового мероприятия (дата номер и вид документа);</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о причине прекращения трудового договора;</w:t>
      </w:r>
    </w:p>
    <w:p w:rsidR="00C26B9F" w:rsidRPr="00230228" w:rsidRDefault="00C26B9F" w:rsidP="006A4030">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bCs/>
          <w:sz w:val="28"/>
          <w:szCs w:val="28"/>
        </w:rPr>
        <w:t xml:space="preserve">- другая информация, предусмотренная Трудовым </w:t>
      </w:r>
      <w:hyperlink r:id="rId12" w:history="1">
        <w:r w:rsidRPr="00230228">
          <w:rPr>
            <w:rFonts w:ascii="Times New Roman" w:hAnsi="Times New Roman" w:cs="Times New Roman"/>
            <w:bCs/>
            <w:sz w:val="28"/>
            <w:szCs w:val="28"/>
          </w:rPr>
          <w:t>кодексом</w:t>
        </w:r>
      </w:hyperlink>
      <w:r w:rsidRPr="00230228">
        <w:rPr>
          <w:rFonts w:ascii="Times New Roman" w:hAnsi="Times New Roman" w:cs="Times New Roman"/>
          <w:bCs/>
          <w:sz w:val="28"/>
          <w:szCs w:val="28"/>
        </w:rPr>
        <w:t xml:space="preserve"> РФ, иным федеральным законом</w:t>
      </w:r>
      <w:r w:rsidR="00FE4B1D" w:rsidRPr="00230228">
        <w:rPr>
          <w:rFonts w:ascii="Times New Roman" w:hAnsi="Times New Roman" w:cs="Times New Roman"/>
          <w:sz w:val="28"/>
          <w:szCs w:val="28"/>
          <w:shd w:val="clear" w:color="auto" w:fill="FFFFFF"/>
        </w:rPr>
        <w:t xml:space="preserve"> [</w:t>
      </w:r>
      <w:r w:rsidR="009B3F48">
        <w:rPr>
          <w:rFonts w:ascii="Times New Roman" w:hAnsi="Times New Roman" w:cs="Times New Roman"/>
          <w:sz w:val="28"/>
          <w:szCs w:val="28"/>
          <w:shd w:val="clear" w:color="auto" w:fill="FFFFFF"/>
        </w:rPr>
        <w:t>1, 1</w:t>
      </w:r>
      <w:r w:rsidR="00BA69C8" w:rsidRPr="00BA69C8">
        <w:rPr>
          <w:rFonts w:ascii="Times New Roman" w:hAnsi="Times New Roman" w:cs="Times New Roman"/>
          <w:sz w:val="28"/>
          <w:szCs w:val="28"/>
          <w:shd w:val="clear" w:color="auto" w:fill="FFFFFF"/>
        </w:rPr>
        <w:t>3</w:t>
      </w:r>
      <w:r w:rsidR="00783394" w:rsidRPr="00230228">
        <w:rPr>
          <w:rFonts w:ascii="Times New Roman" w:hAnsi="Times New Roman" w:cs="Times New Roman"/>
          <w:sz w:val="28"/>
          <w:szCs w:val="28"/>
          <w:shd w:val="clear" w:color="auto" w:fill="FFFFFF"/>
        </w:rPr>
        <w:t>]</w:t>
      </w:r>
      <w:r w:rsidR="00FE4B1D" w:rsidRPr="00230228">
        <w:rPr>
          <w:rFonts w:ascii="Times New Roman" w:hAnsi="Times New Roman" w:cs="Times New Roman"/>
          <w:sz w:val="28"/>
          <w:szCs w:val="28"/>
          <w:shd w:val="clear" w:color="auto" w:fill="FFFFFF"/>
        </w:rPr>
        <w:t>.</w:t>
      </w:r>
    </w:p>
    <w:p w:rsidR="00C26B9F" w:rsidRPr="00230228" w:rsidRDefault="00C26B9F" w:rsidP="006A4030">
      <w:pPr>
        <w:pStyle w:val="ab"/>
        <w:spacing w:before="0" w:beforeAutospacing="0" w:after="0" w:afterAutospacing="0" w:line="360" w:lineRule="auto"/>
        <w:ind w:firstLine="709"/>
        <w:jc w:val="both"/>
        <w:rPr>
          <w:sz w:val="28"/>
          <w:szCs w:val="28"/>
        </w:rPr>
      </w:pPr>
      <w:r w:rsidRPr="00230228">
        <w:rPr>
          <w:b/>
          <w:sz w:val="28"/>
          <w:szCs w:val="28"/>
          <w:u w:val="single"/>
        </w:rPr>
        <w:t>Но есть и отличие от бумажного варианта:</w:t>
      </w:r>
      <w:r w:rsidRPr="00230228">
        <w:rPr>
          <w:sz w:val="28"/>
          <w:szCs w:val="28"/>
        </w:rPr>
        <w:t xml:space="preserve"> новый формат не предполагает внесения данных о наградах сотрудников, хотя это должно быть отражено в трудовой книжке согласно пункту 4 </w:t>
      </w:r>
      <w:hyperlink r:id="rId13" w:anchor="/document/186478/paragraph/1345:0" w:tgtFrame="_blank" w:history="1">
        <w:r w:rsidR="009B3F48">
          <w:rPr>
            <w:rStyle w:val="aa"/>
            <w:color w:val="auto"/>
            <w:sz w:val="28"/>
            <w:szCs w:val="28"/>
          </w:rPr>
          <w:t>И</w:t>
        </w:r>
        <w:r w:rsidRPr="00230228">
          <w:rPr>
            <w:rStyle w:val="aa"/>
            <w:color w:val="auto"/>
            <w:sz w:val="28"/>
            <w:szCs w:val="28"/>
          </w:rPr>
          <w:t>нструкции по заполнению трудовых книжек</w:t>
        </w:r>
      </w:hyperlink>
      <w:r w:rsidR="00FE4B1D" w:rsidRPr="00230228">
        <w:rPr>
          <w:sz w:val="28"/>
          <w:szCs w:val="28"/>
          <w:shd w:val="clear" w:color="auto" w:fill="FFFFFF"/>
        </w:rPr>
        <w:t>[4</w:t>
      </w:r>
      <w:r w:rsidR="00783394" w:rsidRPr="00230228">
        <w:rPr>
          <w:sz w:val="28"/>
          <w:szCs w:val="28"/>
          <w:shd w:val="clear" w:color="auto" w:fill="FFFFFF"/>
        </w:rPr>
        <w:t>]</w:t>
      </w:r>
      <w:r w:rsidR="00FE4B1D" w:rsidRPr="00230228">
        <w:rPr>
          <w:sz w:val="28"/>
          <w:szCs w:val="28"/>
          <w:shd w:val="clear" w:color="auto" w:fill="FFFFFF"/>
        </w:rPr>
        <w:t>.</w:t>
      </w:r>
    </w:p>
    <w:p w:rsidR="009B3F48" w:rsidRDefault="009B3F48" w:rsidP="009B3F48">
      <w:pPr>
        <w:pStyle w:val="ab"/>
        <w:spacing w:before="0" w:beforeAutospacing="0" w:after="0" w:afterAutospacing="0" w:line="360" w:lineRule="auto"/>
        <w:rPr>
          <w:sz w:val="28"/>
          <w:szCs w:val="28"/>
        </w:rPr>
      </w:pPr>
    </w:p>
    <w:p w:rsidR="00DF36FA" w:rsidRDefault="00DF36FA" w:rsidP="00DF36FA">
      <w:pPr>
        <w:pStyle w:val="ac"/>
        <w:numPr>
          <w:ilvl w:val="0"/>
          <w:numId w:val="37"/>
        </w:numPr>
        <w:spacing w:after="0" w:line="360" w:lineRule="auto"/>
        <w:ind w:left="0" w:firstLine="0"/>
        <w:jc w:val="center"/>
        <w:rPr>
          <w:rFonts w:ascii="Times New Roman" w:hAnsi="Times New Roman" w:cs="Times New Roman"/>
          <w:sz w:val="28"/>
          <w:szCs w:val="28"/>
        </w:rPr>
      </w:pPr>
      <w:r w:rsidRPr="009B3F48">
        <w:rPr>
          <w:rFonts w:ascii="Times New Roman" w:hAnsi="Times New Roman" w:cs="Times New Roman"/>
          <w:sz w:val="28"/>
          <w:szCs w:val="28"/>
        </w:rPr>
        <w:t>РАБОТОДАТЕЛЯМ ОБ ЭЛЕКТРОННОЙ ТРУДОВОЙ КНИЖКЕ</w:t>
      </w:r>
    </w:p>
    <w:p w:rsidR="00DF36FA" w:rsidRDefault="00DF36FA" w:rsidP="00DF36FA">
      <w:pPr>
        <w:spacing w:after="0" w:line="360" w:lineRule="auto"/>
        <w:jc w:val="both"/>
        <w:rPr>
          <w:rFonts w:ascii="Times New Roman" w:hAnsi="Times New Roman" w:cs="Times New Roman"/>
          <w:sz w:val="28"/>
          <w:szCs w:val="28"/>
        </w:rPr>
      </w:pPr>
    </w:p>
    <w:p w:rsidR="00DF36FA" w:rsidRPr="00DF36FA" w:rsidRDefault="004C2098" w:rsidP="00DF36FA">
      <w:pPr>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В 2020 году работодатель ведет трудовые книжки в бумажном виде, дублирует их содержание в электронной базе кадров учреждения.</w:t>
      </w:r>
      <w:r>
        <w:rPr>
          <w:rFonts w:ascii="Times New Roman" w:hAnsi="Times New Roman" w:cs="Times New Roman"/>
          <w:sz w:val="28"/>
          <w:szCs w:val="28"/>
        </w:rPr>
        <w:t xml:space="preserve"> </w:t>
      </w:r>
      <w:r w:rsidRPr="00230228">
        <w:rPr>
          <w:rFonts w:ascii="Times New Roman" w:hAnsi="Times New Roman" w:cs="Times New Roman"/>
          <w:sz w:val="28"/>
          <w:szCs w:val="28"/>
        </w:rPr>
        <w:t>Работ</w:t>
      </w:r>
      <w:r>
        <w:rPr>
          <w:rFonts w:ascii="Times New Roman" w:hAnsi="Times New Roman" w:cs="Times New Roman"/>
          <w:sz w:val="28"/>
          <w:szCs w:val="28"/>
        </w:rPr>
        <w:t>ник до 31.12.2020 может осуществить</w:t>
      </w:r>
      <w:r w:rsidRPr="00230228">
        <w:rPr>
          <w:rFonts w:ascii="Times New Roman" w:hAnsi="Times New Roman" w:cs="Times New Roman"/>
          <w:sz w:val="28"/>
          <w:szCs w:val="28"/>
        </w:rPr>
        <w:t xml:space="preserve"> свой </w:t>
      </w:r>
      <w:r w:rsidRPr="00DF36FA">
        <w:rPr>
          <w:rFonts w:ascii="Times New Roman" w:hAnsi="Times New Roman" w:cs="Times New Roman"/>
          <w:sz w:val="28"/>
          <w:szCs w:val="28"/>
        </w:rPr>
        <w:t xml:space="preserve">выбор </w:t>
      </w:r>
      <w:r>
        <w:rPr>
          <w:rFonts w:ascii="Times New Roman" w:hAnsi="Times New Roman" w:cs="Times New Roman"/>
          <w:sz w:val="28"/>
          <w:szCs w:val="28"/>
          <w:shd w:val="clear" w:color="auto" w:fill="FFFFFF"/>
        </w:rPr>
        <w:t>[10</w:t>
      </w:r>
      <w:r w:rsidRPr="00DF36FA">
        <w:rPr>
          <w:rFonts w:ascii="Times New Roman" w:hAnsi="Times New Roman" w:cs="Times New Roman"/>
          <w:sz w:val="28"/>
          <w:szCs w:val="28"/>
          <w:shd w:val="clear" w:color="auto" w:fill="FFFFFF"/>
        </w:rPr>
        <w:t>]</w:t>
      </w:r>
      <w:r w:rsidRPr="00DF36FA">
        <w:rPr>
          <w:rFonts w:ascii="Times New Roman" w:hAnsi="Times New Roman" w:cs="Times New Roman"/>
          <w:sz w:val="28"/>
          <w:szCs w:val="28"/>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Вновь принятые работники в 2020 году имеют право выбрать открытие (продолжение ведения) трудовой книжки на бумажном носителе.</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Как сотрудники узнают об изменениях?</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Работодатель обязан до 30 июня 2020 года в письменном виде уведомить работника о предстоящих изменениях в документообороте, ознакомив его с правами, обязанностями и ответственностью за принятое решение, т.к. после 1 января 2021 года решение о продолжении пользоваться бумажными трудовыми книжками или нет изменить будет невозможно</w:t>
      </w:r>
      <w:r>
        <w:rPr>
          <w:rFonts w:ascii="Times New Roman" w:hAnsi="Times New Roman" w:cs="Times New Roman"/>
          <w:sz w:val="28"/>
          <w:szCs w:val="28"/>
          <w:shd w:val="clear" w:color="auto" w:fill="FFFFFF"/>
        </w:rPr>
        <w:t>[11</w:t>
      </w:r>
      <w:r w:rsidRPr="00DF36FA">
        <w:rPr>
          <w:rFonts w:ascii="Times New Roman" w:hAnsi="Times New Roman" w:cs="Times New Roman"/>
          <w:sz w:val="28"/>
          <w:szCs w:val="28"/>
          <w:shd w:val="clear" w:color="auto" w:fill="FFFFFF"/>
        </w:rPr>
        <w:t>]</w:t>
      </w:r>
      <w:r w:rsidRPr="00230228">
        <w:rPr>
          <w:rFonts w:ascii="Times New Roman" w:hAnsi="Times New Roman" w:cs="Times New Roman"/>
          <w:sz w:val="28"/>
          <w:szCs w:val="28"/>
        </w:rPr>
        <w:t xml:space="preserve">. Если работодатель опоздает уведомить работников о переходе на электронные трудовые книжки или текст уведомления не устроит инспекторов (далее – ГИТ), то возможны административные штрафы </w:t>
      </w:r>
      <w:r w:rsidRPr="00230228">
        <w:rPr>
          <w:rFonts w:ascii="Times New Roman" w:hAnsi="Times New Roman" w:cs="Times New Roman"/>
          <w:sz w:val="28"/>
          <w:szCs w:val="28"/>
          <w:shd w:val="clear" w:color="auto" w:fill="FFFFFF"/>
        </w:rPr>
        <w:t>[6].</w:t>
      </w:r>
    </w:p>
    <w:p w:rsidR="00DF36FA" w:rsidRPr="00230228" w:rsidRDefault="00DF36FA" w:rsidP="00DF36FA">
      <w:pPr>
        <w:pStyle w:val="ab"/>
        <w:shd w:val="clear" w:color="auto" w:fill="FFFFFF"/>
        <w:spacing w:before="0" w:beforeAutospacing="0" w:after="0" w:afterAutospacing="0" w:line="360" w:lineRule="auto"/>
        <w:ind w:firstLine="709"/>
        <w:jc w:val="both"/>
        <w:rPr>
          <w:sz w:val="28"/>
          <w:szCs w:val="28"/>
        </w:rPr>
      </w:pPr>
      <w:r w:rsidRPr="00230228">
        <w:rPr>
          <w:sz w:val="28"/>
          <w:szCs w:val="28"/>
        </w:rPr>
        <w:t xml:space="preserve">В уведомлении о переходе на электронные трудовые книжки руководителям необходимо информировать работников о том, что изменилось в законодательстве. Не важно: работает сотрудник на постоянной основе или по совместительству, находится в декретном отпуске или в отпуске по уходу за ребенком, в длительном отпуске продолжительностью до года, - все работники должны получить до 30 июня 2020 года </w:t>
      </w:r>
      <w:r w:rsidRPr="00230228">
        <w:rPr>
          <w:sz w:val="28"/>
          <w:szCs w:val="28"/>
          <w:shd w:val="clear" w:color="auto" w:fill="FFFFFF"/>
        </w:rPr>
        <w:t>[14]</w:t>
      </w:r>
      <w:r w:rsidRPr="00230228">
        <w:rPr>
          <w:sz w:val="28"/>
          <w:szCs w:val="28"/>
        </w:rPr>
        <w:t>письменное уведомление о предстоящих изменениях.</w:t>
      </w:r>
    </w:p>
    <w:p w:rsidR="00DF36FA" w:rsidRPr="00230228" w:rsidRDefault="00DF36FA" w:rsidP="00DF36FA">
      <w:pPr>
        <w:pStyle w:val="ab"/>
        <w:shd w:val="clear" w:color="auto" w:fill="FFFFFF"/>
        <w:spacing w:before="0" w:beforeAutospacing="0" w:after="0" w:afterAutospacing="0" w:line="360" w:lineRule="auto"/>
        <w:ind w:firstLine="709"/>
        <w:jc w:val="both"/>
        <w:rPr>
          <w:sz w:val="28"/>
          <w:szCs w:val="28"/>
        </w:rPr>
      </w:pPr>
      <w:r w:rsidRPr="00230228">
        <w:rPr>
          <w:sz w:val="28"/>
          <w:szCs w:val="28"/>
        </w:rPr>
        <w:t xml:space="preserve">Форму уведомления разрабатывает организация самостоятельно. Может быть разработан шаблон уведомления и утвержден приказом руководителя, но все уведомления должны быть персональными. </w:t>
      </w:r>
      <w:r w:rsidR="004C2098" w:rsidRPr="00230228">
        <w:rPr>
          <w:sz w:val="28"/>
          <w:szCs w:val="28"/>
        </w:rPr>
        <w:t>Работникам уведомление вручается лично под роспись в двух экземплярах: один экземпляр остается у работника, второй экземпляр с подписью работника на уведомлении остается в организации.</w:t>
      </w:r>
      <w:r w:rsidR="004C2098">
        <w:rPr>
          <w:sz w:val="28"/>
          <w:szCs w:val="28"/>
        </w:rPr>
        <w:t xml:space="preserve"> </w:t>
      </w:r>
      <w:r w:rsidR="004C2098" w:rsidRPr="00230228">
        <w:rPr>
          <w:sz w:val="28"/>
          <w:szCs w:val="28"/>
        </w:rPr>
        <w:t>Базовый текст уведомления можно скорректировать с учетом особенностей работы и ситуации</w:t>
      </w:r>
      <w:r w:rsidR="004C2098" w:rsidRPr="00DF36FA">
        <w:rPr>
          <w:sz w:val="28"/>
          <w:szCs w:val="28"/>
          <w:shd w:val="clear" w:color="auto" w:fill="FFFFFF"/>
        </w:rPr>
        <w:t>[</w:t>
      </w:r>
      <w:r w:rsidR="004C2098">
        <w:rPr>
          <w:sz w:val="28"/>
          <w:szCs w:val="28"/>
          <w:shd w:val="clear" w:color="auto" w:fill="FFFFFF"/>
        </w:rPr>
        <w:t>10</w:t>
      </w:r>
      <w:r w:rsidR="004C2098" w:rsidRPr="00DF36FA">
        <w:rPr>
          <w:sz w:val="28"/>
          <w:szCs w:val="28"/>
          <w:shd w:val="clear" w:color="auto" w:fill="FFFFFF"/>
        </w:rPr>
        <w:t>]</w:t>
      </w:r>
      <w:r w:rsidR="004C2098" w:rsidRPr="00230228">
        <w:rPr>
          <w:sz w:val="28"/>
          <w:szCs w:val="28"/>
        </w:rPr>
        <w:t xml:space="preserve">. </w:t>
      </w:r>
      <w:r w:rsidRPr="00230228">
        <w:rPr>
          <w:sz w:val="28"/>
          <w:szCs w:val="28"/>
        </w:rPr>
        <w:t>В приложении 2 данной статьи приведены возможные варианты уведомлений</w:t>
      </w:r>
      <w:r w:rsidRPr="00230228">
        <w:rPr>
          <w:sz w:val="28"/>
          <w:szCs w:val="28"/>
          <w:shd w:val="clear" w:color="auto" w:fill="FFFFFF"/>
        </w:rPr>
        <w:t>.</w:t>
      </w:r>
    </w:p>
    <w:p w:rsidR="00DF36FA" w:rsidRPr="00230228" w:rsidRDefault="00DF36FA" w:rsidP="00DF36FA">
      <w:pPr>
        <w:pStyle w:val="ab"/>
        <w:shd w:val="clear" w:color="auto" w:fill="FFFFFF"/>
        <w:spacing w:before="0" w:beforeAutospacing="0" w:after="0" w:afterAutospacing="0" w:line="360" w:lineRule="auto"/>
        <w:ind w:firstLine="709"/>
        <w:jc w:val="both"/>
        <w:rPr>
          <w:sz w:val="28"/>
          <w:szCs w:val="28"/>
        </w:rPr>
      </w:pPr>
      <w:r w:rsidRPr="00230228">
        <w:rPr>
          <w:sz w:val="28"/>
          <w:szCs w:val="28"/>
        </w:rPr>
        <w:t>В тексте каждого уведомленияописывается процедура перехода на электронные трудовые книжки, какое заявление они приносят в зависимости от решения, оставят они трудовую или заберут ее. Обязательно указываются сроки, в которые требуется сдать заявление, и способы передачи его в организацию</w:t>
      </w:r>
      <w:r>
        <w:rPr>
          <w:sz w:val="28"/>
          <w:szCs w:val="28"/>
          <w:shd w:val="clear" w:color="auto" w:fill="FFFFFF"/>
        </w:rPr>
        <w:t>[10</w:t>
      </w:r>
      <w:r w:rsidRPr="00230228">
        <w:rPr>
          <w:sz w:val="28"/>
          <w:szCs w:val="28"/>
          <w:shd w:val="clear" w:color="auto" w:fill="FFFFFF"/>
        </w:rPr>
        <w:t>].</w:t>
      </w:r>
    </w:p>
    <w:p w:rsidR="00DF36FA" w:rsidRPr="00230228" w:rsidRDefault="00DF36FA" w:rsidP="00DF36FA">
      <w:pPr>
        <w:pStyle w:val="ab"/>
        <w:shd w:val="clear" w:color="auto" w:fill="FFFFFF"/>
        <w:spacing w:before="0" w:beforeAutospacing="0" w:after="0" w:afterAutospacing="0" w:line="360" w:lineRule="auto"/>
        <w:ind w:firstLine="709"/>
        <w:jc w:val="both"/>
        <w:rPr>
          <w:sz w:val="28"/>
          <w:szCs w:val="28"/>
        </w:rPr>
      </w:pPr>
      <w:r w:rsidRPr="00230228">
        <w:rPr>
          <w:sz w:val="28"/>
          <w:szCs w:val="28"/>
        </w:rPr>
        <w:t>Получив уведомление, работник должен подать заявление о своем выборе до 31 декабря 2020 года. Не все коллеги смогут лично принести вам заявление. Обратите внимание, что распечатанные сканы из почты или фото на телефон не приравниваются к официальным документам.</w:t>
      </w:r>
    </w:p>
    <w:p w:rsidR="00DF36FA" w:rsidRPr="00230228" w:rsidRDefault="00DF36FA" w:rsidP="00DF36FA">
      <w:pPr>
        <w:pStyle w:val="ab"/>
        <w:shd w:val="clear" w:color="auto" w:fill="FFFFFF"/>
        <w:spacing w:before="0" w:beforeAutospacing="0" w:after="0" w:afterAutospacing="0" w:line="360" w:lineRule="auto"/>
        <w:ind w:firstLine="709"/>
        <w:jc w:val="both"/>
        <w:rPr>
          <w:sz w:val="28"/>
          <w:szCs w:val="28"/>
        </w:rPr>
      </w:pPr>
      <w:r w:rsidRPr="00230228">
        <w:rPr>
          <w:sz w:val="28"/>
          <w:szCs w:val="28"/>
        </w:rPr>
        <w:t xml:space="preserve">По этой причине в уведомлениях для дистанционных работников, сотрудниц, находящихся на больничном по беременности и родам или </w:t>
      </w:r>
      <w:r w:rsidR="00375C30">
        <w:rPr>
          <w:sz w:val="28"/>
          <w:szCs w:val="28"/>
        </w:rPr>
        <w:t>в</w:t>
      </w:r>
      <w:r w:rsidRPr="00230228">
        <w:rPr>
          <w:sz w:val="28"/>
          <w:szCs w:val="28"/>
        </w:rPr>
        <w:t xml:space="preserve"> отпуске по уходу за ребенком до достижения возраста трех лет, тех, кто давно не появляется на рабочем месте, но еще не уволен, и других категорий работников, кому уведомления лично отдать не сможете, </w:t>
      </w:r>
      <w:r w:rsidR="00375C30">
        <w:rPr>
          <w:sz w:val="28"/>
          <w:szCs w:val="28"/>
        </w:rPr>
        <w:t>укаж</w:t>
      </w:r>
      <w:r w:rsidRPr="00230228">
        <w:rPr>
          <w:sz w:val="28"/>
          <w:szCs w:val="28"/>
        </w:rPr>
        <w:t xml:space="preserve">ите, что оригинал заявления </w:t>
      </w:r>
      <w:r w:rsidR="00375C30">
        <w:rPr>
          <w:sz w:val="28"/>
          <w:szCs w:val="28"/>
        </w:rPr>
        <w:t xml:space="preserve">с личной подписью </w:t>
      </w:r>
      <w:r w:rsidRPr="00230228">
        <w:rPr>
          <w:sz w:val="28"/>
          <w:szCs w:val="28"/>
        </w:rPr>
        <w:t>они должны прислать вам по почте или с</w:t>
      </w:r>
      <w:r w:rsidR="00375C30">
        <w:rPr>
          <w:sz w:val="28"/>
          <w:szCs w:val="28"/>
        </w:rPr>
        <w:t xml:space="preserve"> </w:t>
      </w:r>
      <w:r w:rsidRPr="00230228">
        <w:rPr>
          <w:sz w:val="28"/>
          <w:szCs w:val="28"/>
        </w:rPr>
        <w:t>курьером</w:t>
      </w:r>
      <w:r>
        <w:rPr>
          <w:sz w:val="28"/>
          <w:szCs w:val="28"/>
          <w:shd w:val="clear" w:color="auto" w:fill="FFFFFF"/>
        </w:rPr>
        <w:t>[10</w:t>
      </w:r>
      <w:r w:rsidRPr="00230228">
        <w:rPr>
          <w:sz w:val="28"/>
          <w:szCs w:val="28"/>
          <w:shd w:val="clear" w:color="auto" w:fill="FFFFFF"/>
        </w:rPr>
        <w:t>]</w:t>
      </w:r>
      <w:r w:rsidRPr="00230228">
        <w:rPr>
          <w:sz w:val="28"/>
          <w:szCs w:val="28"/>
        </w:rPr>
        <w:t>.</w:t>
      </w:r>
    </w:p>
    <w:p w:rsidR="00DF36FA" w:rsidRPr="00230228" w:rsidRDefault="00DF36FA" w:rsidP="00DF36FA">
      <w:pPr>
        <w:pStyle w:val="ab"/>
        <w:shd w:val="clear" w:color="auto" w:fill="FFFFFF"/>
        <w:spacing w:before="0" w:beforeAutospacing="0" w:after="0" w:afterAutospacing="0" w:line="360" w:lineRule="auto"/>
        <w:ind w:firstLine="709"/>
        <w:jc w:val="both"/>
        <w:rPr>
          <w:sz w:val="28"/>
          <w:szCs w:val="28"/>
        </w:rPr>
      </w:pPr>
      <w:r w:rsidRPr="00230228">
        <w:rPr>
          <w:sz w:val="28"/>
          <w:szCs w:val="28"/>
        </w:rPr>
        <w:t>Если вы сможете дозвониться каждому сотруднику, кто лично забрать уведомление не сможет, то</w:t>
      </w:r>
      <w:r w:rsidR="00375C30">
        <w:rPr>
          <w:sz w:val="28"/>
          <w:szCs w:val="28"/>
        </w:rPr>
        <w:t xml:space="preserve"> </w:t>
      </w:r>
      <w:r w:rsidRPr="00230228">
        <w:rPr>
          <w:sz w:val="28"/>
          <w:szCs w:val="28"/>
        </w:rPr>
        <w:t>вкратце объясните суть изменений.</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Каждый сотрудник до конца года </w:t>
      </w:r>
      <w:hyperlink r:id="rId14" w:history="1">
        <w:r w:rsidRPr="00230228">
          <w:rPr>
            <w:rFonts w:ascii="Times New Roman" w:hAnsi="Times New Roman" w:cs="Times New Roman"/>
            <w:sz w:val="28"/>
            <w:szCs w:val="28"/>
          </w:rPr>
          <w:t>должен решить</w:t>
        </w:r>
      </w:hyperlink>
      <w:r w:rsidRPr="00230228">
        <w:rPr>
          <w:rFonts w:ascii="Times New Roman" w:hAnsi="Times New Roman" w:cs="Times New Roman"/>
          <w:sz w:val="28"/>
          <w:szCs w:val="28"/>
        </w:rPr>
        <w:t xml:space="preserve">, сохранять ли за собой бумажную трудовую книжку. Если он от нее откажется, сведения о трудовой деятельности работодатель будет формировать только в </w:t>
      </w:r>
      <w:hyperlink r:id="rId15" w:history="1">
        <w:r w:rsidRPr="00230228">
          <w:rPr>
            <w:rFonts w:ascii="Times New Roman" w:hAnsi="Times New Roman" w:cs="Times New Roman"/>
            <w:sz w:val="28"/>
            <w:szCs w:val="28"/>
          </w:rPr>
          <w:t>электронном виде</w:t>
        </w:r>
      </w:hyperlink>
      <w:r w:rsidRPr="00230228">
        <w:rPr>
          <w:rFonts w:ascii="Times New Roman" w:hAnsi="Times New Roman" w:cs="Times New Roman"/>
          <w:sz w:val="28"/>
          <w:szCs w:val="28"/>
        </w:rPr>
        <w:t xml:space="preserve">. При этом трудовую книжку нужно отдать сотруднику </w:t>
      </w:r>
      <w:hyperlink r:id="rId16" w:history="1">
        <w:r w:rsidRPr="00230228">
          <w:rPr>
            <w:rFonts w:ascii="Times New Roman" w:hAnsi="Times New Roman" w:cs="Times New Roman"/>
            <w:sz w:val="28"/>
            <w:szCs w:val="28"/>
          </w:rPr>
          <w:t>в день подачи заявления</w:t>
        </w:r>
      </w:hyperlink>
      <w:r w:rsidRPr="00230228">
        <w:rPr>
          <w:rFonts w:ascii="Times New Roman" w:hAnsi="Times New Roman" w:cs="Times New Roman"/>
          <w:sz w:val="28"/>
          <w:szCs w:val="28"/>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Рекомендуется вести учет уведомлений, что очень поможет руководителям организаций при проверке </w:t>
      </w:r>
      <w:r w:rsidR="009653C4">
        <w:rPr>
          <w:rFonts w:ascii="Times New Roman" w:hAnsi="Times New Roman" w:cs="Times New Roman"/>
          <w:sz w:val="28"/>
          <w:szCs w:val="28"/>
        </w:rPr>
        <w:t>представителем Государственной инспекции труда</w:t>
      </w:r>
      <w:r w:rsidRPr="00230228">
        <w:rPr>
          <w:rFonts w:ascii="Times New Roman" w:hAnsi="Times New Roman" w:cs="Times New Roman"/>
          <w:sz w:val="28"/>
          <w:szCs w:val="28"/>
        </w:rPr>
        <w:t xml:space="preserve">. Учет уведомлений должен отражать даты выдачи уведомления конкретному работнику или отправки уведомления по почте (курьером), а также даты их получения </w:t>
      </w:r>
      <w:r w:rsidR="009653C4">
        <w:rPr>
          <w:rFonts w:ascii="Times New Roman" w:hAnsi="Times New Roman" w:cs="Times New Roman"/>
          <w:sz w:val="28"/>
          <w:szCs w:val="28"/>
        </w:rPr>
        <w:t>с</w:t>
      </w:r>
      <w:r w:rsidRPr="00230228">
        <w:rPr>
          <w:rFonts w:ascii="Times New Roman" w:hAnsi="Times New Roman" w:cs="Times New Roman"/>
          <w:sz w:val="28"/>
          <w:szCs w:val="28"/>
        </w:rPr>
        <w:t xml:space="preserve"> подписью работника</w:t>
      </w:r>
      <w:r>
        <w:rPr>
          <w:rFonts w:ascii="Times New Roman" w:hAnsi="Times New Roman" w:cs="Times New Roman"/>
          <w:sz w:val="28"/>
          <w:szCs w:val="28"/>
          <w:shd w:val="clear" w:color="auto" w:fill="FFFFFF"/>
        </w:rPr>
        <w:t>[10</w:t>
      </w:r>
      <w:r w:rsidRPr="00DF36FA">
        <w:rPr>
          <w:rFonts w:ascii="Times New Roman" w:hAnsi="Times New Roman" w:cs="Times New Roman"/>
          <w:sz w:val="28"/>
          <w:szCs w:val="28"/>
          <w:shd w:val="clear" w:color="auto" w:fill="FFFFFF"/>
        </w:rPr>
        <w:t>]</w:t>
      </w:r>
      <w:r w:rsidRPr="00230228">
        <w:rPr>
          <w:rFonts w:ascii="Times New Roman" w:hAnsi="Times New Roman" w:cs="Times New Roman"/>
          <w:sz w:val="28"/>
          <w:szCs w:val="28"/>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Каждый сотрудник до конца года </w:t>
      </w:r>
      <w:hyperlink r:id="rId17" w:history="1">
        <w:r w:rsidRPr="00230228">
          <w:rPr>
            <w:rFonts w:ascii="Times New Roman" w:hAnsi="Times New Roman" w:cs="Times New Roman"/>
            <w:sz w:val="28"/>
            <w:szCs w:val="28"/>
          </w:rPr>
          <w:t>должен решить</w:t>
        </w:r>
      </w:hyperlink>
      <w:r w:rsidRPr="00230228">
        <w:rPr>
          <w:rFonts w:ascii="Times New Roman" w:hAnsi="Times New Roman" w:cs="Times New Roman"/>
          <w:sz w:val="28"/>
          <w:szCs w:val="28"/>
        </w:rPr>
        <w:t>, сохранять ли за собой бумажную трудовую книжку. Свое решение он должен изложить в письменной форме</w:t>
      </w:r>
      <w:r>
        <w:rPr>
          <w:rFonts w:ascii="Times New Roman" w:hAnsi="Times New Roman" w:cs="Times New Roman"/>
          <w:sz w:val="28"/>
          <w:szCs w:val="28"/>
        </w:rPr>
        <w:t xml:space="preserve">, закрепив принятое решение личной подписью </w:t>
      </w:r>
      <w:r>
        <w:rPr>
          <w:rFonts w:ascii="Times New Roman" w:hAnsi="Times New Roman" w:cs="Times New Roman"/>
          <w:sz w:val="28"/>
          <w:szCs w:val="28"/>
          <w:shd w:val="clear" w:color="auto" w:fill="FFFFFF"/>
        </w:rPr>
        <w:t>[10</w:t>
      </w:r>
      <w:r w:rsidRPr="00DF36FA">
        <w:rPr>
          <w:rFonts w:ascii="Times New Roman" w:hAnsi="Times New Roman" w:cs="Times New Roman"/>
          <w:sz w:val="28"/>
          <w:szCs w:val="28"/>
          <w:shd w:val="clear" w:color="auto" w:fill="FFFFFF"/>
        </w:rPr>
        <w:t>]</w:t>
      </w:r>
      <w:r w:rsidRPr="00230228">
        <w:rPr>
          <w:rFonts w:ascii="Times New Roman" w:hAnsi="Times New Roman" w:cs="Times New Roman"/>
          <w:sz w:val="28"/>
          <w:szCs w:val="28"/>
        </w:rPr>
        <w:t xml:space="preserve">. Если </w:t>
      </w:r>
      <w:r>
        <w:rPr>
          <w:rFonts w:ascii="Times New Roman" w:hAnsi="Times New Roman" w:cs="Times New Roman"/>
          <w:sz w:val="28"/>
          <w:szCs w:val="28"/>
        </w:rPr>
        <w:t>работник</w:t>
      </w:r>
      <w:r w:rsidRPr="00230228">
        <w:rPr>
          <w:rFonts w:ascii="Times New Roman" w:hAnsi="Times New Roman" w:cs="Times New Roman"/>
          <w:sz w:val="28"/>
          <w:szCs w:val="28"/>
        </w:rPr>
        <w:t xml:space="preserve"> откажется</w:t>
      </w:r>
      <w:r>
        <w:rPr>
          <w:rFonts w:ascii="Times New Roman" w:hAnsi="Times New Roman" w:cs="Times New Roman"/>
          <w:sz w:val="28"/>
          <w:szCs w:val="28"/>
        </w:rPr>
        <w:t xml:space="preserve"> от ведения трудовой книжки на бумажном носителе</w:t>
      </w:r>
      <w:r w:rsidRPr="00230228">
        <w:rPr>
          <w:rFonts w:ascii="Times New Roman" w:hAnsi="Times New Roman" w:cs="Times New Roman"/>
          <w:sz w:val="28"/>
          <w:szCs w:val="28"/>
        </w:rPr>
        <w:t xml:space="preserve">, </w:t>
      </w:r>
      <w:r>
        <w:rPr>
          <w:rFonts w:ascii="Times New Roman" w:hAnsi="Times New Roman" w:cs="Times New Roman"/>
          <w:sz w:val="28"/>
          <w:szCs w:val="28"/>
        </w:rPr>
        <w:t xml:space="preserve">то </w:t>
      </w:r>
      <w:r w:rsidRPr="00230228">
        <w:rPr>
          <w:rFonts w:ascii="Times New Roman" w:hAnsi="Times New Roman" w:cs="Times New Roman"/>
          <w:sz w:val="28"/>
          <w:szCs w:val="28"/>
        </w:rPr>
        <w:t xml:space="preserve">работодатель будет формировать сведения о трудовой деятельности только в </w:t>
      </w:r>
      <w:hyperlink r:id="rId18" w:history="1">
        <w:r w:rsidRPr="00230228">
          <w:rPr>
            <w:rFonts w:ascii="Times New Roman" w:hAnsi="Times New Roman" w:cs="Times New Roman"/>
            <w:sz w:val="28"/>
            <w:szCs w:val="28"/>
          </w:rPr>
          <w:t>электронном виде</w:t>
        </w:r>
      </w:hyperlink>
      <w:r w:rsidRPr="00230228">
        <w:rPr>
          <w:rFonts w:ascii="Times New Roman" w:hAnsi="Times New Roman" w:cs="Times New Roman"/>
          <w:sz w:val="28"/>
          <w:szCs w:val="28"/>
        </w:rPr>
        <w:t xml:space="preserve">. </w:t>
      </w:r>
      <w:r w:rsidRPr="00DF36FA">
        <w:rPr>
          <w:rFonts w:ascii="Times New Roman" w:hAnsi="Times New Roman" w:cs="Times New Roman"/>
          <w:sz w:val="28"/>
          <w:szCs w:val="28"/>
        </w:rPr>
        <w:t xml:space="preserve">При этом трудовую книжку нужно отдать сотруднику </w:t>
      </w:r>
      <w:hyperlink r:id="rId19" w:history="1">
        <w:r w:rsidRPr="00DF36FA">
          <w:rPr>
            <w:rFonts w:ascii="Times New Roman" w:hAnsi="Times New Roman" w:cs="Times New Roman"/>
            <w:sz w:val="28"/>
            <w:szCs w:val="28"/>
          </w:rPr>
          <w:t>в день подачи заявления</w:t>
        </w:r>
      </w:hyperlink>
      <w:r w:rsidRPr="00DF36FA">
        <w:rPr>
          <w:rFonts w:ascii="Times New Roman" w:hAnsi="Times New Roman" w:cs="Times New Roman"/>
          <w:sz w:val="28"/>
          <w:szCs w:val="28"/>
        </w:rPr>
        <w:t>, внеся соответствующую запись. Рекомендуется</w:t>
      </w:r>
      <w:r w:rsidRPr="00230228">
        <w:rPr>
          <w:rFonts w:ascii="Times New Roman" w:hAnsi="Times New Roman" w:cs="Times New Roman"/>
          <w:sz w:val="28"/>
          <w:szCs w:val="28"/>
        </w:rPr>
        <w:t xml:space="preserve"> вести учет полученных заявлений и выданных на руки трудовых книжек на бумажном носителе.</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Минтруд </w:t>
      </w:r>
      <w:hyperlink r:id="rId20" w:history="1">
        <w:r w:rsidRPr="00230228">
          <w:rPr>
            <w:rFonts w:ascii="Times New Roman" w:hAnsi="Times New Roman" w:cs="Times New Roman"/>
            <w:sz w:val="28"/>
            <w:szCs w:val="28"/>
          </w:rPr>
          <w:t>разъяснил</w:t>
        </w:r>
      </w:hyperlink>
      <w:r>
        <w:rPr>
          <w:rFonts w:ascii="Times New Roman" w:hAnsi="Times New Roman" w:cs="Times New Roman"/>
          <w:sz w:val="28"/>
          <w:szCs w:val="28"/>
          <w:shd w:val="clear" w:color="auto" w:fill="FFFFFF"/>
        </w:rPr>
        <w:t>[11</w:t>
      </w:r>
      <w:r w:rsidRPr="00230228">
        <w:rPr>
          <w:rFonts w:ascii="Times New Roman" w:hAnsi="Times New Roman" w:cs="Times New Roman"/>
          <w:sz w:val="28"/>
          <w:szCs w:val="28"/>
          <w:shd w:val="clear" w:color="auto" w:fill="FFFFFF"/>
        </w:rPr>
        <w:t xml:space="preserve">], </w:t>
      </w:r>
      <w:r w:rsidRPr="00230228">
        <w:rPr>
          <w:rFonts w:ascii="Times New Roman" w:hAnsi="Times New Roman" w:cs="Times New Roman"/>
          <w:sz w:val="28"/>
          <w:szCs w:val="28"/>
        </w:rPr>
        <w:t xml:space="preserve">как </w:t>
      </w:r>
      <w:hyperlink r:id="rId21" w:history="1">
        <w:r w:rsidRPr="00230228">
          <w:rPr>
            <w:rFonts w:ascii="Times New Roman" w:hAnsi="Times New Roman" w:cs="Times New Roman"/>
            <w:sz w:val="28"/>
            <w:szCs w:val="28"/>
          </w:rPr>
          <w:t>сделать запись</w:t>
        </w:r>
      </w:hyperlink>
      <w:r w:rsidRPr="00230228">
        <w:rPr>
          <w:rFonts w:ascii="Times New Roman" w:hAnsi="Times New Roman" w:cs="Times New Roman"/>
          <w:sz w:val="28"/>
          <w:szCs w:val="28"/>
        </w:rPr>
        <w:t xml:space="preserve"> в трудовой книжке об отказе работника от </w:t>
      </w:r>
      <w:r>
        <w:rPr>
          <w:rFonts w:ascii="Times New Roman" w:hAnsi="Times New Roman" w:cs="Times New Roman"/>
          <w:sz w:val="28"/>
          <w:szCs w:val="28"/>
        </w:rPr>
        <w:t>ведения записей о трудовой деятельности в бумажном виде</w:t>
      </w:r>
      <w:r w:rsidRPr="00230228">
        <w:rPr>
          <w:rFonts w:ascii="Times New Roman" w:hAnsi="Times New Roman" w:cs="Times New Roman"/>
          <w:sz w:val="28"/>
          <w:szCs w:val="28"/>
        </w:rPr>
        <w:t>.</w:t>
      </w:r>
      <w:r w:rsidR="009653C4">
        <w:rPr>
          <w:rFonts w:ascii="Times New Roman" w:hAnsi="Times New Roman" w:cs="Times New Roman"/>
          <w:sz w:val="28"/>
          <w:szCs w:val="28"/>
        </w:rPr>
        <w:t xml:space="preserve"> </w:t>
      </w:r>
      <w:r w:rsidRPr="00230228">
        <w:rPr>
          <w:rFonts w:ascii="Times New Roman" w:hAnsi="Times New Roman" w:cs="Times New Roman"/>
          <w:sz w:val="28"/>
          <w:szCs w:val="28"/>
        </w:rPr>
        <w:t>Приводим пример записи</w:t>
      </w:r>
      <w:r>
        <w:rPr>
          <w:rFonts w:ascii="Times New Roman" w:hAnsi="Times New Roman" w:cs="Times New Roman"/>
          <w:sz w:val="28"/>
          <w:szCs w:val="28"/>
        </w:rPr>
        <w:t xml:space="preserve"> в трудовой книжке:</w:t>
      </w:r>
    </w:p>
    <w:p w:rsidR="00DF36FA" w:rsidRPr="00230228" w:rsidRDefault="00DF36FA" w:rsidP="00DF36FA">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680"/>
        <w:gridCol w:w="850"/>
        <w:gridCol w:w="680"/>
        <w:gridCol w:w="4195"/>
        <w:gridCol w:w="2097"/>
      </w:tblGrid>
      <w:tr w:rsidR="00DF36FA" w:rsidRPr="00230228" w:rsidTr="009D429A">
        <w:tc>
          <w:tcPr>
            <w:tcW w:w="566" w:type="dxa"/>
            <w:vMerge w:val="restart"/>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N записи</w:t>
            </w:r>
          </w:p>
        </w:tc>
        <w:tc>
          <w:tcPr>
            <w:tcW w:w="2210" w:type="dxa"/>
            <w:gridSpan w:val="3"/>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Дата</w:t>
            </w:r>
          </w:p>
        </w:tc>
        <w:tc>
          <w:tcPr>
            <w:tcW w:w="4195" w:type="dxa"/>
            <w:vMerge w:val="restart"/>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2097" w:type="dxa"/>
            <w:vMerge w:val="restart"/>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Наименование, дата и номер документа, на основании которого внесена запись</w:t>
            </w:r>
          </w:p>
        </w:tc>
      </w:tr>
      <w:tr w:rsidR="00DF36FA" w:rsidRPr="00230228" w:rsidTr="009D429A">
        <w:tc>
          <w:tcPr>
            <w:tcW w:w="566" w:type="dxa"/>
            <w:vMerge/>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both"/>
              <w:outlineLvl w:val="0"/>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число</w:t>
            </w:r>
          </w:p>
        </w:tc>
        <w:tc>
          <w:tcPr>
            <w:tcW w:w="850"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месяц</w:t>
            </w:r>
          </w:p>
        </w:tc>
        <w:tc>
          <w:tcPr>
            <w:tcW w:w="680"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год</w:t>
            </w:r>
          </w:p>
        </w:tc>
        <w:tc>
          <w:tcPr>
            <w:tcW w:w="4195" w:type="dxa"/>
            <w:vMerge/>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p>
        </w:tc>
        <w:tc>
          <w:tcPr>
            <w:tcW w:w="2097" w:type="dxa"/>
            <w:vMerge/>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p>
        </w:tc>
      </w:tr>
      <w:tr w:rsidR="00DF36FA" w:rsidRPr="00230228" w:rsidTr="009D429A">
        <w:tc>
          <w:tcPr>
            <w:tcW w:w="566"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1</w:t>
            </w:r>
          </w:p>
        </w:tc>
        <w:tc>
          <w:tcPr>
            <w:tcW w:w="2210" w:type="dxa"/>
            <w:gridSpan w:val="3"/>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2</w:t>
            </w:r>
          </w:p>
        </w:tc>
        <w:tc>
          <w:tcPr>
            <w:tcW w:w="4195"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3</w:t>
            </w:r>
          </w:p>
        </w:tc>
        <w:tc>
          <w:tcPr>
            <w:tcW w:w="2097"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4</w:t>
            </w:r>
          </w:p>
        </w:tc>
      </w:tr>
      <w:tr w:rsidR="00DF36FA" w:rsidRPr="00230228" w:rsidTr="009D429A">
        <w:tc>
          <w:tcPr>
            <w:tcW w:w="566"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13</w:t>
            </w:r>
          </w:p>
        </w:tc>
        <w:tc>
          <w:tcPr>
            <w:tcW w:w="680"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02</w:t>
            </w:r>
          </w:p>
        </w:tc>
        <w:tc>
          <w:tcPr>
            <w:tcW w:w="680"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2020</w:t>
            </w:r>
          </w:p>
        </w:tc>
        <w:tc>
          <w:tcPr>
            <w:tcW w:w="4195"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Подано письменное заявление Ивановым Иваном Ивановичем о предоставлении ему работодателем сведений о трудовой деятельности в соответствии со </w:t>
            </w:r>
            <w:hyperlink r:id="rId22" w:history="1">
              <w:r w:rsidRPr="00230228">
                <w:rPr>
                  <w:rFonts w:ascii="Times New Roman" w:hAnsi="Times New Roman" w:cs="Times New Roman"/>
                  <w:sz w:val="24"/>
                  <w:szCs w:val="24"/>
                </w:rPr>
                <w:t>статьей 66.1</w:t>
              </w:r>
            </w:hyperlink>
            <w:r w:rsidRPr="00230228">
              <w:rPr>
                <w:rFonts w:ascii="Times New Roman" w:hAnsi="Times New Roman" w:cs="Times New Roman"/>
                <w:sz w:val="24"/>
                <w:szCs w:val="24"/>
              </w:rPr>
              <w:t xml:space="preserve"> Трудового кодекса Российской Федерации (</w:t>
            </w:r>
            <w:hyperlink r:id="rId23" w:history="1">
              <w:r w:rsidRPr="00230228">
                <w:rPr>
                  <w:rFonts w:ascii="Times New Roman" w:hAnsi="Times New Roman" w:cs="Times New Roman"/>
                  <w:sz w:val="24"/>
                  <w:szCs w:val="24"/>
                </w:rPr>
                <w:t>часть 2 статьи 2</w:t>
              </w:r>
            </w:hyperlink>
            <w:r w:rsidRPr="00230228">
              <w:rPr>
                <w:rFonts w:ascii="Times New Roman" w:hAnsi="Times New Roman" w:cs="Times New Roman"/>
                <w:sz w:val="24"/>
                <w:szCs w:val="24"/>
              </w:rPr>
              <w:t xml:space="preserve"> Федерального закона от 16 декабря 2019 г. N 439-ФЗ)</w:t>
            </w:r>
          </w:p>
        </w:tc>
        <w:tc>
          <w:tcPr>
            <w:tcW w:w="2097" w:type="dxa"/>
            <w:tcBorders>
              <w:top w:val="single" w:sz="4" w:space="0" w:color="auto"/>
              <w:left w:val="single" w:sz="4" w:space="0" w:color="auto"/>
              <w:bottom w:val="single" w:sz="4" w:space="0" w:color="auto"/>
              <w:right w:val="single" w:sz="4" w:space="0" w:color="auto"/>
            </w:tcBorders>
          </w:tcPr>
          <w:p w:rsidR="00DF36FA" w:rsidRPr="00230228" w:rsidRDefault="00DF36FA" w:rsidP="009D429A">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Заявление от 28.02.2020</w:t>
            </w:r>
          </w:p>
        </w:tc>
      </w:tr>
    </w:tbl>
    <w:p w:rsidR="00DF36FA" w:rsidRPr="00230228" w:rsidRDefault="00DF36FA" w:rsidP="00DF36FA">
      <w:pPr>
        <w:autoSpaceDE w:val="0"/>
        <w:autoSpaceDN w:val="0"/>
        <w:adjustRightInd w:val="0"/>
        <w:spacing w:after="0" w:line="240" w:lineRule="auto"/>
        <w:jc w:val="both"/>
        <w:rPr>
          <w:rFonts w:ascii="Times New Roman" w:hAnsi="Times New Roman" w:cs="Times New Roman"/>
          <w:sz w:val="28"/>
          <w:szCs w:val="28"/>
        </w:rPr>
      </w:pP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В </w:t>
      </w:r>
      <w:hyperlink r:id="rId24" w:history="1">
        <w:r w:rsidRPr="00230228">
          <w:rPr>
            <w:rFonts w:ascii="Times New Roman" w:hAnsi="Times New Roman" w:cs="Times New Roman"/>
            <w:sz w:val="28"/>
            <w:szCs w:val="28"/>
          </w:rPr>
          <w:t>книге учета движения трудовых книжек</w:t>
        </w:r>
      </w:hyperlink>
      <w:r w:rsidRPr="00230228">
        <w:rPr>
          <w:rFonts w:ascii="Times New Roman" w:hAnsi="Times New Roman" w:cs="Times New Roman"/>
          <w:sz w:val="28"/>
          <w:szCs w:val="28"/>
        </w:rPr>
        <w:t xml:space="preserve"> в графе 13 "Расписка работника в получении трудовой книжки" </w:t>
      </w:r>
      <w:r>
        <w:rPr>
          <w:rFonts w:ascii="Times New Roman" w:hAnsi="Times New Roman" w:cs="Times New Roman"/>
          <w:sz w:val="28"/>
          <w:szCs w:val="28"/>
          <w:shd w:val="clear" w:color="auto" w:fill="FFFFFF"/>
        </w:rPr>
        <w:t>[2, 4</w:t>
      </w:r>
      <w:r w:rsidRPr="00230228">
        <w:rPr>
          <w:rFonts w:ascii="Times New Roman" w:hAnsi="Times New Roman" w:cs="Times New Roman"/>
          <w:sz w:val="28"/>
          <w:szCs w:val="28"/>
          <w:shd w:val="clear" w:color="auto" w:fill="FFFFFF"/>
        </w:rPr>
        <w:t>]</w:t>
      </w:r>
      <w:r w:rsidR="009653C4">
        <w:rPr>
          <w:rFonts w:ascii="Times New Roman" w:hAnsi="Times New Roman" w:cs="Times New Roman"/>
          <w:sz w:val="28"/>
          <w:szCs w:val="28"/>
          <w:shd w:val="clear" w:color="auto" w:fill="FFFFFF"/>
        </w:rPr>
        <w:t xml:space="preserve"> </w:t>
      </w:r>
      <w:r w:rsidRPr="00230228">
        <w:rPr>
          <w:rFonts w:ascii="Times New Roman" w:hAnsi="Times New Roman" w:cs="Times New Roman"/>
          <w:sz w:val="28"/>
          <w:szCs w:val="28"/>
        </w:rPr>
        <w:t xml:space="preserve">нужно сделать следующую </w:t>
      </w:r>
      <w:hyperlink r:id="rId25" w:history="1">
        <w:r w:rsidRPr="00230228">
          <w:rPr>
            <w:rFonts w:ascii="Times New Roman" w:hAnsi="Times New Roman" w:cs="Times New Roman"/>
            <w:sz w:val="28"/>
            <w:szCs w:val="28"/>
          </w:rPr>
          <w:t>запись</w:t>
        </w:r>
      </w:hyperlink>
      <w:r w:rsidRPr="00230228">
        <w:rPr>
          <w:rFonts w:ascii="Times New Roman" w:hAnsi="Times New Roman" w:cs="Times New Roman"/>
          <w:sz w:val="28"/>
          <w:szCs w:val="28"/>
        </w:rPr>
        <w:t xml:space="preserve">: "Выдана на руки на основании письменного заявления (фамилия, имя, отчество) о предоставлении ему (ей) работодателем сведений о трудовой деятельности в соответствии со </w:t>
      </w:r>
      <w:hyperlink r:id="rId26" w:history="1">
        <w:r w:rsidRPr="00230228">
          <w:rPr>
            <w:rFonts w:ascii="Times New Roman" w:hAnsi="Times New Roman" w:cs="Times New Roman"/>
            <w:sz w:val="28"/>
            <w:szCs w:val="28"/>
          </w:rPr>
          <w:t>статьей 66.1</w:t>
        </w:r>
      </w:hyperlink>
      <w:r w:rsidRPr="00230228">
        <w:rPr>
          <w:rFonts w:ascii="Times New Roman" w:hAnsi="Times New Roman" w:cs="Times New Roman"/>
          <w:sz w:val="28"/>
          <w:szCs w:val="28"/>
        </w:rPr>
        <w:t xml:space="preserve"> Трудового кодекса Российской Федерации (</w:t>
      </w:r>
      <w:hyperlink r:id="rId27" w:history="1">
        <w:r w:rsidRPr="00230228">
          <w:rPr>
            <w:rFonts w:ascii="Times New Roman" w:hAnsi="Times New Roman" w:cs="Times New Roman"/>
            <w:sz w:val="28"/>
            <w:szCs w:val="28"/>
          </w:rPr>
          <w:t>ч</w:t>
        </w:r>
        <w:r>
          <w:rPr>
            <w:rFonts w:ascii="Times New Roman" w:hAnsi="Times New Roman" w:cs="Times New Roman"/>
            <w:sz w:val="28"/>
            <w:szCs w:val="28"/>
          </w:rPr>
          <w:t>.</w:t>
        </w:r>
        <w:r w:rsidRPr="00230228">
          <w:rPr>
            <w:rFonts w:ascii="Times New Roman" w:hAnsi="Times New Roman" w:cs="Times New Roman"/>
            <w:sz w:val="28"/>
            <w:szCs w:val="28"/>
          </w:rPr>
          <w:t xml:space="preserve"> 2 статьи 2</w:t>
        </w:r>
      </w:hyperlink>
      <w:r>
        <w:rPr>
          <w:rFonts w:ascii="Times New Roman" w:hAnsi="Times New Roman" w:cs="Times New Roman"/>
          <w:sz w:val="28"/>
          <w:szCs w:val="28"/>
        </w:rPr>
        <w:t xml:space="preserve"> Федерального закона N 439-ФЗ)" </w:t>
      </w:r>
      <w:r>
        <w:rPr>
          <w:rFonts w:ascii="Times New Roman" w:hAnsi="Times New Roman" w:cs="Times New Roman"/>
          <w:sz w:val="28"/>
          <w:szCs w:val="28"/>
          <w:shd w:val="clear" w:color="auto" w:fill="FFFFFF"/>
        </w:rPr>
        <w:t>[3, 11</w:t>
      </w:r>
      <w:r w:rsidRPr="0023022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В этой же графе сотрудник расписывается в подтверждение того, что трудов</w:t>
      </w:r>
      <w:r w:rsidR="009653C4">
        <w:rPr>
          <w:rFonts w:ascii="Times New Roman" w:hAnsi="Times New Roman" w:cs="Times New Roman"/>
          <w:sz w:val="28"/>
          <w:szCs w:val="28"/>
        </w:rPr>
        <w:t>ая</w:t>
      </w:r>
      <w:r w:rsidRPr="00230228">
        <w:rPr>
          <w:rFonts w:ascii="Times New Roman" w:hAnsi="Times New Roman" w:cs="Times New Roman"/>
          <w:sz w:val="28"/>
          <w:szCs w:val="28"/>
        </w:rPr>
        <w:t xml:space="preserve"> книжк</w:t>
      </w:r>
      <w:r w:rsidR="009653C4">
        <w:rPr>
          <w:rFonts w:ascii="Times New Roman" w:hAnsi="Times New Roman" w:cs="Times New Roman"/>
          <w:sz w:val="28"/>
          <w:szCs w:val="28"/>
        </w:rPr>
        <w:t>а им получена</w:t>
      </w:r>
      <w:r w:rsidRPr="00230228">
        <w:rPr>
          <w:rFonts w:ascii="Times New Roman" w:hAnsi="Times New Roman" w:cs="Times New Roman"/>
          <w:sz w:val="28"/>
          <w:szCs w:val="28"/>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С 1 января 2021 г. работодатель продолжает хранить в учреждении по прежним правилам и вести трудовые книжки в бумажном виде только тех работников, которые выбрали бумажный вариант</w:t>
      </w:r>
      <w:r>
        <w:rPr>
          <w:rFonts w:ascii="Times New Roman" w:hAnsi="Times New Roman" w:cs="Times New Roman"/>
          <w:sz w:val="28"/>
          <w:szCs w:val="28"/>
          <w:shd w:val="clear" w:color="auto" w:fill="FFFFFF"/>
        </w:rPr>
        <w:t>[4</w:t>
      </w:r>
      <w:r w:rsidRPr="00230228">
        <w:rPr>
          <w:rFonts w:ascii="Times New Roman" w:hAnsi="Times New Roman" w:cs="Times New Roman"/>
          <w:sz w:val="28"/>
          <w:szCs w:val="28"/>
          <w:shd w:val="clear" w:color="auto" w:fill="FFFFFF"/>
        </w:rPr>
        <w:t>]</w:t>
      </w:r>
      <w:r w:rsidRPr="00230228">
        <w:rPr>
          <w:rFonts w:ascii="Times New Roman" w:hAnsi="Times New Roman" w:cs="Times New Roman"/>
          <w:sz w:val="28"/>
          <w:szCs w:val="28"/>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Принимайте трудовые книжки на бумажном носителе у тех работников, которые придут устраиваться на работу в 2020 году. Тем, кто устраивается на работу впервые, оформляйте трудовые книжки по старым правилам.</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С 1 января 2021 года ведение трудовых книжек впервые принятых на работу сотрудников будет осуществляться только в электронном виде. Остальные смогут предъявить при приеме на работу бумажную трудовую книжку или форму </w:t>
      </w:r>
      <w:r>
        <w:rPr>
          <w:rFonts w:ascii="Times New Roman" w:hAnsi="Times New Roman" w:cs="Times New Roman"/>
          <w:sz w:val="28"/>
          <w:szCs w:val="28"/>
        </w:rPr>
        <w:t>СЗИ-ТД [17</w:t>
      </w:r>
      <w:r w:rsidRPr="00230228">
        <w:rPr>
          <w:rFonts w:ascii="Times New Roman" w:hAnsi="Times New Roman" w:cs="Times New Roman"/>
          <w:sz w:val="28"/>
          <w:szCs w:val="28"/>
        </w:rPr>
        <w:t>].</w:t>
      </w:r>
    </w:p>
    <w:p w:rsidR="00DF36FA" w:rsidRPr="00230228" w:rsidRDefault="00DF36FA"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230228">
        <w:rPr>
          <w:rFonts w:ascii="Times New Roman" w:hAnsi="Times New Roman" w:cs="Times New Roman"/>
          <w:sz w:val="28"/>
          <w:szCs w:val="28"/>
        </w:rPr>
        <w:t>С</w:t>
      </w:r>
      <w:r w:rsidRPr="00230228">
        <w:rPr>
          <w:rStyle w:val="ad"/>
          <w:rFonts w:ascii="Times New Roman" w:hAnsi="Times New Roman" w:cs="Times New Roman"/>
          <w:b w:val="0"/>
          <w:sz w:val="28"/>
          <w:szCs w:val="28"/>
        </w:rPr>
        <w:t xml:space="preserve">ведения о трудовой деятельности застрахованного лица работодатель может предоставить через </w:t>
      </w:r>
      <w:hyperlink r:id="rId28" w:anchor="services-u" w:tgtFrame="_blank" w:history="1">
        <w:r w:rsidRPr="00230228">
          <w:rPr>
            <w:rStyle w:val="aa"/>
            <w:rFonts w:ascii="Times New Roman" w:hAnsi="Times New Roman" w:cs="Times New Roman"/>
            <w:b/>
            <w:bCs/>
            <w:color w:val="auto"/>
            <w:sz w:val="28"/>
            <w:szCs w:val="28"/>
          </w:rPr>
          <w:t>Кабинет страхователя</w:t>
        </w:r>
      </w:hyperlink>
      <w:r w:rsidRPr="00230228">
        <w:rPr>
          <w:rStyle w:val="ad"/>
          <w:rFonts w:ascii="Times New Roman" w:hAnsi="Times New Roman" w:cs="Times New Roman"/>
          <w:b w:val="0"/>
          <w:sz w:val="28"/>
          <w:szCs w:val="28"/>
        </w:rPr>
        <w:t>, специализированного оператора связи, Клиентскую службу территориального органа ПФР или МФЦ</w:t>
      </w:r>
      <w:r w:rsidRPr="00230228">
        <w:rPr>
          <w:rFonts w:ascii="Times New Roman" w:hAnsi="Times New Roman" w:cs="Times New Roman"/>
          <w:bCs/>
          <w:sz w:val="28"/>
          <w:szCs w:val="28"/>
        </w:rPr>
        <w:t>.</w:t>
      </w:r>
    </w:p>
    <w:p w:rsidR="00DF36FA" w:rsidRPr="00230228" w:rsidRDefault="00DF36FA" w:rsidP="00DF36FA">
      <w:pPr>
        <w:pStyle w:val="ab"/>
        <w:spacing w:before="0" w:beforeAutospacing="0" w:after="0" w:afterAutospacing="0" w:line="360" w:lineRule="auto"/>
        <w:ind w:firstLine="709"/>
        <w:jc w:val="both"/>
        <w:rPr>
          <w:sz w:val="28"/>
          <w:szCs w:val="28"/>
        </w:rPr>
      </w:pPr>
      <w:r w:rsidRPr="00230228">
        <w:rPr>
          <w:sz w:val="28"/>
          <w:szCs w:val="28"/>
        </w:rPr>
        <w:t xml:space="preserve">При увольнении сотрудник может получить сведения о стаже для подачи на новое место работы по форме </w:t>
      </w:r>
      <w:r>
        <w:rPr>
          <w:sz w:val="28"/>
          <w:szCs w:val="28"/>
        </w:rPr>
        <w:t>СЗИ-ТД [11</w:t>
      </w:r>
      <w:r w:rsidRPr="00230228">
        <w:rPr>
          <w:sz w:val="28"/>
          <w:szCs w:val="28"/>
        </w:rPr>
        <w:t xml:space="preserve">] как в виде распечатки, так и в электронном формате. Бумажную форму </w:t>
      </w:r>
      <w:r>
        <w:rPr>
          <w:sz w:val="28"/>
          <w:szCs w:val="28"/>
        </w:rPr>
        <w:t>СЗИ-ТД [17</w:t>
      </w:r>
      <w:r w:rsidRPr="00230228">
        <w:rPr>
          <w:sz w:val="28"/>
          <w:szCs w:val="28"/>
        </w:rPr>
        <w:t>] нужно заверять подписью руководителя и печатью организации, а электронную – усиленной квалифицированной электронной подписью уполномоченного лица.</w:t>
      </w:r>
    </w:p>
    <w:p w:rsidR="00DF36FA" w:rsidRPr="00DF36FA"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По форме </w:t>
      </w:r>
      <w:hyperlink r:id="rId29" w:history="1">
        <w:r w:rsidRPr="00230228">
          <w:rPr>
            <w:rFonts w:ascii="Times New Roman" w:hAnsi="Times New Roman" w:cs="Times New Roman"/>
            <w:sz w:val="28"/>
            <w:szCs w:val="28"/>
          </w:rPr>
          <w:t>СТД-Р [7]</w:t>
        </w:r>
      </w:hyperlink>
      <w:r w:rsidR="009653C4">
        <w:t xml:space="preserve"> </w:t>
      </w:r>
      <w:r w:rsidRPr="00230228">
        <w:rPr>
          <w:rFonts w:ascii="Times New Roman" w:hAnsi="Times New Roman" w:cs="Times New Roman"/>
          <w:sz w:val="28"/>
          <w:szCs w:val="28"/>
        </w:rPr>
        <w:t xml:space="preserve">работодатели </w:t>
      </w:r>
      <w:hyperlink r:id="rId30" w:history="1">
        <w:r w:rsidRPr="00230228">
          <w:rPr>
            <w:rFonts w:ascii="Times New Roman" w:hAnsi="Times New Roman" w:cs="Times New Roman"/>
            <w:sz w:val="28"/>
            <w:szCs w:val="28"/>
          </w:rPr>
          <w:t>должны предоставлять</w:t>
        </w:r>
      </w:hyperlink>
      <w:r w:rsidRPr="00230228">
        <w:rPr>
          <w:rFonts w:ascii="Times New Roman" w:hAnsi="Times New Roman" w:cs="Times New Roman"/>
          <w:sz w:val="28"/>
          <w:szCs w:val="28"/>
        </w:rPr>
        <w:t xml:space="preserve"> информацию о трудовой деятельности в организации сотрудникам, отказавшимся от ведения трудовой книжки. </w:t>
      </w:r>
      <w:hyperlink r:id="rId31" w:history="1">
        <w:r w:rsidRPr="00230228">
          <w:rPr>
            <w:rFonts w:ascii="Times New Roman" w:hAnsi="Times New Roman" w:cs="Times New Roman"/>
            <w:sz w:val="28"/>
            <w:szCs w:val="28"/>
          </w:rPr>
          <w:t>Приказ</w:t>
        </w:r>
      </w:hyperlink>
      <w:r w:rsidRPr="00230228">
        <w:rPr>
          <w:rFonts w:ascii="Times New Roman" w:hAnsi="Times New Roman" w:cs="Times New Roman"/>
          <w:sz w:val="28"/>
          <w:szCs w:val="28"/>
        </w:rPr>
        <w:t xml:space="preserve"> Минтруда вступает в силу 7 марта 2020 года. Выдавать документ нужно по запросу работника и при его увольнении. Сотрудник вправе выбрать, в какой форме получить сведения. Электронную форму СТД-Р [7]</w:t>
      </w:r>
      <w:r w:rsidR="009653C4">
        <w:rPr>
          <w:rFonts w:ascii="Times New Roman" w:hAnsi="Times New Roman" w:cs="Times New Roman"/>
          <w:sz w:val="28"/>
          <w:szCs w:val="28"/>
        </w:rPr>
        <w:t xml:space="preserve"> </w:t>
      </w:r>
      <w:hyperlink r:id="rId32" w:history="1">
        <w:r w:rsidRPr="00230228">
          <w:rPr>
            <w:rFonts w:ascii="Times New Roman" w:hAnsi="Times New Roman" w:cs="Times New Roman"/>
            <w:sz w:val="28"/>
            <w:szCs w:val="28"/>
          </w:rPr>
          <w:t>следует заверять</w:t>
        </w:r>
      </w:hyperlink>
      <w:r w:rsidRPr="00230228">
        <w:rPr>
          <w:rFonts w:ascii="Times New Roman" w:hAnsi="Times New Roman" w:cs="Times New Roman"/>
          <w:sz w:val="28"/>
          <w:szCs w:val="28"/>
        </w:rPr>
        <w:t xml:space="preserve"> усиленной квалифицированной электронной подписью, бумажную форму - подписью руководителя или доверенного лица и печатью организации (при наличии).</w:t>
      </w:r>
    </w:p>
    <w:p w:rsidR="00DF36FA" w:rsidRPr="009B3F48" w:rsidRDefault="00DF36FA" w:rsidP="009B3F48">
      <w:pPr>
        <w:pStyle w:val="ab"/>
        <w:spacing w:before="0" w:beforeAutospacing="0" w:after="0" w:afterAutospacing="0" w:line="360" w:lineRule="auto"/>
        <w:rPr>
          <w:sz w:val="28"/>
          <w:szCs w:val="28"/>
        </w:rPr>
      </w:pPr>
    </w:p>
    <w:p w:rsidR="009B3F48" w:rsidRPr="009B3F48" w:rsidRDefault="009B3F48" w:rsidP="009B3F48">
      <w:pPr>
        <w:pStyle w:val="ab"/>
        <w:numPr>
          <w:ilvl w:val="0"/>
          <w:numId w:val="37"/>
        </w:numPr>
        <w:spacing w:before="0" w:beforeAutospacing="0" w:after="0" w:afterAutospacing="0" w:line="360" w:lineRule="auto"/>
        <w:ind w:left="0" w:firstLine="0"/>
        <w:jc w:val="center"/>
        <w:rPr>
          <w:sz w:val="28"/>
          <w:szCs w:val="28"/>
        </w:rPr>
      </w:pPr>
      <w:r>
        <w:rPr>
          <w:sz w:val="28"/>
          <w:szCs w:val="28"/>
        </w:rPr>
        <w:t xml:space="preserve">РАБОТОДАТЕЛЯМ ОБ ОТЧЕТНОСТИ И </w:t>
      </w:r>
      <w:r w:rsidRPr="00A3328D">
        <w:rPr>
          <w:sz w:val="28"/>
          <w:szCs w:val="28"/>
        </w:rPr>
        <w:t>СРОК</w:t>
      </w:r>
      <w:r>
        <w:rPr>
          <w:sz w:val="28"/>
          <w:szCs w:val="28"/>
        </w:rPr>
        <w:t>АХ</w:t>
      </w:r>
      <w:r w:rsidRPr="00A3328D">
        <w:rPr>
          <w:sz w:val="28"/>
          <w:szCs w:val="28"/>
        </w:rPr>
        <w:t xml:space="preserve"> ПРЕДОСТАВЛЕНИЯ </w:t>
      </w:r>
      <w:r w:rsidRPr="00A3328D">
        <w:rPr>
          <w:iCs/>
          <w:color w:val="333333"/>
          <w:sz w:val="28"/>
          <w:szCs w:val="28"/>
        </w:rPr>
        <w:t xml:space="preserve">СВЕДЕНИЙ </w:t>
      </w:r>
      <w:r w:rsidRPr="009B3F48">
        <w:rPr>
          <w:iCs/>
          <w:color w:val="333333"/>
          <w:sz w:val="28"/>
          <w:szCs w:val="28"/>
        </w:rPr>
        <w:t>О ТРУДОВОЙ ДЕЯТЕЛЬНОСТИ ЗАРЕГИСТРИРОВАННЫХ ЛИЦ В</w:t>
      </w:r>
      <w:r w:rsidR="009653C4">
        <w:rPr>
          <w:iCs/>
          <w:color w:val="333333"/>
          <w:sz w:val="28"/>
          <w:szCs w:val="28"/>
        </w:rPr>
        <w:t xml:space="preserve"> </w:t>
      </w:r>
      <w:r w:rsidRPr="009B3F48">
        <w:rPr>
          <w:sz w:val="28"/>
          <w:szCs w:val="28"/>
        </w:rPr>
        <w:t>ПЕНСИОННЫЙ ФОНД РОССИИ</w:t>
      </w:r>
    </w:p>
    <w:p w:rsidR="009B3F48" w:rsidRPr="009B3F48" w:rsidRDefault="009B3F48" w:rsidP="009B3F48">
      <w:pPr>
        <w:pStyle w:val="ac"/>
        <w:spacing w:after="0" w:line="360" w:lineRule="auto"/>
        <w:ind w:left="0"/>
        <w:rPr>
          <w:rFonts w:ascii="Times New Roman" w:hAnsi="Times New Roman" w:cs="Times New Roman"/>
          <w:sz w:val="28"/>
          <w:szCs w:val="28"/>
        </w:rPr>
      </w:pPr>
    </w:p>
    <w:p w:rsidR="00EF4911" w:rsidRPr="00230228" w:rsidRDefault="00916E84" w:rsidP="006A4030">
      <w:pPr>
        <w:spacing w:after="0" w:line="360" w:lineRule="auto"/>
        <w:ind w:firstLine="709"/>
        <w:jc w:val="both"/>
        <w:rPr>
          <w:rFonts w:ascii="Times New Roman" w:hAnsi="Times New Roman" w:cs="Times New Roman"/>
          <w:sz w:val="28"/>
          <w:szCs w:val="28"/>
        </w:rPr>
      </w:pPr>
      <w:r w:rsidRPr="00230228">
        <w:rPr>
          <w:rFonts w:ascii="Times New Roman" w:hAnsi="Times New Roman" w:cs="Times New Roman"/>
          <w:sz w:val="28"/>
          <w:szCs w:val="28"/>
        </w:rPr>
        <w:t xml:space="preserve">ПФР подготовил порядок электронного документооборота между работодателями и Пенсионным фондом при представлении сведений для индивидуального (персонифицированного) учета. </w:t>
      </w:r>
      <w:r w:rsidR="00EF4911" w:rsidRPr="00230228">
        <w:rPr>
          <w:rFonts w:ascii="Times New Roman" w:hAnsi="Times New Roman" w:cs="Times New Roman"/>
          <w:sz w:val="28"/>
          <w:szCs w:val="28"/>
        </w:rPr>
        <w:t>Документ определяет общие принципы организации информационного обмена при представлении работодателями электронных сведений индивидуального (персонифицированного) учета</w:t>
      </w:r>
      <w:r w:rsidR="009B3F48">
        <w:rPr>
          <w:rFonts w:ascii="Times New Roman" w:hAnsi="Times New Roman" w:cs="Times New Roman"/>
          <w:sz w:val="28"/>
          <w:szCs w:val="28"/>
        </w:rPr>
        <w:t xml:space="preserve"> [5</w:t>
      </w:r>
      <w:r w:rsidR="009B3F48" w:rsidRPr="008D2203">
        <w:rPr>
          <w:rFonts w:ascii="Times New Roman" w:hAnsi="Times New Roman" w:cs="Times New Roman"/>
          <w:sz w:val="28"/>
          <w:szCs w:val="28"/>
        </w:rPr>
        <w:t>]</w:t>
      </w:r>
      <w:r w:rsidR="00EF4911" w:rsidRPr="00230228">
        <w:rPr>
          <w:rFonts w:ascii="Times New Roman" w:hAnsi="Times New Roman" w:cs="Times New Roman"/>
          <w:sz w:val="28"/>
          <w:szCs w:val="28"/>
        </w:rPr>
        <w:t>, а также требования к работодателям, операторам электронного документооборота и органам ПФР</w:t>
      </w:r>
      <w:r w:rsidR="009B3F48">
        <w:rPr>
          <w:rFonts w:ascii="Times New Roman" w:hAnsi="Times New Roman" w:cs="Times New Roman"/>
          <w:sz w:val="28"/>
          <w:szCs w:val="28"/>
        </w:rPr>
        <w:t xml:space="preserve"> [17</w:t>
      </w:r>
      <w:r w:rsidR="009B3F48" w:rsidRPr="008D2203">
        <w:rPr>
          <w:rFonts w:ascii="Times New Roman" w:hAnsi="Times New Roman" w:cs="Times New Roman"/>
          <w:sz w:val="28"/>
          <w:szCs w:val="28"/>
        </w:rPr>
        <w:t>]</w:t>
      </w:r>
      <w:r w:rsidR="00EF4911" w:rsidRPr="00230228">
        <w:rPr>
          <w:rFonts w:ascii="Times New Roman" w:hAnsi="Times New Roman" w:cs="Times New Roman"/>
          <w:sz w:val="28"/>
          <w:szCs w:val="28"/>
        </w:rPr>
        <w:t>.</w:t>
      </w:r>
    </w:p>
    <w:p w:rsidR="009B3F48" w:rsidRPr="008D2203" w:rsidRDefault="009B3F48" w:rsidP="009B3F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Форма СЗВ-ТД,</w:t>
      </w:r>
      <w:r w:rsidRPr="008D2203">
        <w:rPr>
          <w:rFonts w:ascii="Times New Roman" w:hAnsi="Times New Roman" w:cs="Times New Roman"/>
          <w:sz w:val="28"/>
          <w:szCs w:val="28"/>
        </w:rPr>
        <w:t xml:space="preserve"> Порядок ее заполнения утверждены Постановлением Правления ПФР от 25.12.2020 №730п [8]и приведены в приложении к статье (приложение 1).</w:t>
      </w:r>
      <w:r w:rsidRPr="00230228">
        <w:rPr>
          <w:rFonts w:ascii="Times New Roman" w:hAnsi="Times New Roman" w:cs="Times New Roman"/>
          <w:sz w:val="28"/>
          <w:szCs w:val="28"/>
        </w:rPr>
        <w:t>В течение 2020 года работодатель должен сдавать в ПФР отчет по форме СЗВ-ТД [8] – ежемесячно не позднее 15 числа месяца, следующего за отчетным.</w:t>
      </w:r>
      <w:r w:rsidR="00BD305A">
        <w:rPr>
          <w:rFonts w:ascii="Times New Roman" w:hAnsi="Times New Roman" w:cs="Times New Roman"/>
          <w:sz w:val="28"/>
          <w:szCs w:val="28"/>
        </w:rPr>
        <w:t xml:space="preserve"> </w:t>
      </w:r>
      <w:r w:rsidRPr="00230228">
        <w:rPr>
          <w:rFonts w:ascii="Times New Roman" w:hAnsi="Times New Roman" w:cs="Times New Roman"/>
          <w:sz w:val="28"/>
          <w:szCs w:val="28"/>
        </w:rPr>
        <w:t>Обратите внимание, что отчет СЗВ-ТД [8] вы подаете на всех работников, в том числе и на совместителей</w:t>
      </w:r>
      <w:r w:rsidRPr="00230228">
        <w:rPr>
          <w:rFonts w:ascii="Times New Roman" w:hAnsi="Times New Roman" w:cs="Times New Roman"/>
          <w:sz w:val="28"/>
          <w:szCs w:val="28"/>
          <w:shd w:val="clear" w:color="auto" w:fill="FFFFFF"/>
        </w:rPr>
        <w:t>.</w:t>
      </w:r>
    </w:p>
    <w:p w:rsidR="009B3F48" w:rsidRPr="008D2203" w:rsidRDefault="009B3F48" w:rsidP="009B3F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8D2203">
        <w:rPr>
          <w:rFonts w:ascii="Times New Roman" w:eastAsia="Times New Roman" w:hAnsi="Times New Roman" w:cs="Times New Roman"/>
          <w:iCs/>
          <w:color w:val="333333"/>
          <w:sz w:val="28"/>
          <w:szCs w:val="28"/>
          <w:lang w:eastAsia="ru-RU"/>
        </w:rPr>
        <w:t>С </w:t>
      </w:r>
      <w:r w:rsidRPr="008D2203">
        <w:rPr>
          <w:rFonts w:ascii="Times New Roman" w:eastAsia="Times New Roman" w:hAnsi="Times New Roman" w:cs="Times New Roman"/>
          <w:color w:val="333333"/>
          <w:sz w:val="28"/>
          <w:szCs w:val="28"/>
          <w:lang w:eastAsia="ru-RU"/>
        </w:rPr>
        <w:t>27 апреля 2020 г. вступило в силу </w:t>
      </w:r>
      <w:r w:rsidRPr="008D2203">
        <w:rPr>
          <w:rFonts w:ascii="Times New Roman" w:eastAsia="Times New Roman" w:hAnsi="Times New Roman" w:cs="Times New Roman"/>
          <w:iCs/>
          <w:color w:val="333333"/>
          <w:sz w:val="28"/>
          <w:szCs w:val="28"/>
          <w:lang w:eastAsia="ru-RU"/>
        </w:rPr>
        <w:t>Постановление Правительства Российской Федерации от 26.04.2020 г. № 590 «Об особенностях порядка представления страхователями в территориальные органы Пенсионного фонда Российской Федерации сведений о трудовой деятел</w:t>
      </w:r>
      <w:r>
        <w:rPr>
          <w:rFonts w:ascii="Times New Roman" w:eastAsia="Times New Roman" w:hAnsi="Times New Roman" w:cs="Times New Roman"/>
          <w:iCs/>
          <w:color w:val="333333"/>
          <w:sz w:val="28"/>
          <w:szCs w:val="28"/>
          <w:lang w:eastAsia="ru-RU"/>
        </w:rPr>
        <w:t xml:space="preserve">ьности зарегистрированных лиц» </w:t>
      </w:r>
      <w:r w:rsidRPr="00A3328D">
        <w:rPr>
          <w:rFonts w:ascii="Times New Roman" w:eastAsia="Times New Roman" w:hAnsi="Times New Roman" w:cs="Times New Roman"/>
          <w:iCs/>
          <w:color w:val="333333"/>
          <w:sz w:val="28"/>
          <w:szCs w:val="28"/>
          <w:lang w:eastAsia="ru-RU"/>
        </w:rPr>
        <w:t>[9]</w:t>
      </w:r>
      <w:r>
        <w:rPr>
          <w:rFonts w:ascii="Times New Roman" w:eastAsia="Times New Roman" w:hAnsi="Times New Roman" w:cs="Times New Roman"/>
          <w:iCs/>
          <w:color w:val="333333"/>
          <w:sz w:val="28"/>
          <w:szCs w:val="28"/>
          <w:lang w:eastAsia="ru-RU"/>
        </w:rPr>
        <w:t>,</w:t>
      </w:r>
      <w:r w:rsidR="00BD305A">
        <w:rPr>
          <w:rFonts w:ascii="Times New Roman" w:eastAsia="Times New Roman" w:hAnsi="Times New Roman" w:cs="Times New Roman"/>
          <w:iCs/>
          <w:color w:val="333333"/>
          <w:sz w:val="28"/>
          <w:szCs w:val="28"/>
          <w:lang w:eastAsia="ru-RU"/>
        </w:rPr>
        <w:t xml:space="preserve"> </w:t>
      </w:r>
      <w:r w:rsidRPr="008D2203">
        <w:rPr>
          <w:rFonts w:ascii="Times New Roman" w:eastAsia="Times New Roman" w:hAnsi="Times New Roman" w:cs="Times New Roman"/>
          <w:color w:val="333333"/>
          <w:sz w:val="28"/>
          <w:szCs w:val="28"/>
          <w:lang w:eastAsia="ru-RU"/>
        </w:rPr>
        <w:t>установившее новые сроки представления страхователем сведений о работающих у него зарегистрированных лицах, предусмотренные пунктом 24 статьи 11 Федерального закона 27-ФЗ «Об индивидуальном (персонифицированном) учете в системе обязательного пенсионного страхования»</w:t>
      </w:r>
      <w:r>
        <w:rPr>
          <w:rFonts w:ascii="Times New Roman" w:eastAsia="Times New Roman" w:hAnsi="Times New Roman" w:cs="Times New Roman"/>
          <w:color w:val="333333"/>
          <w:sz w:val="28"/>
          <w:szCs w:val="28"/>
          <w:lang w:eastAsia="ru-RU"/>
        </w:rPr>
        <w:t xml:space="preserve"> [5</w:t>
      </w:r>
      <w:r w:rsidRPr="00A3328D">
        <w:rPr>
          <w:rFonts w:ascii="Times New Roman" w:eastAsia="Times New Roman" w:hAnsi="Times New Roman" w:cs="Times New Roman"/>
          <w:color w:val="333333"/>
          <w:sz w:val="28"/>
          <w:szCs w:val="28"/>
          <w:lang w:eastAsia="ru-RU"/>
        </w:rPr>
        <w:t>]</w:t>
      </w:r>
      <w:r w:rsidRPr="008D2203">
        <w:rPr>
          <w:rFonts w:ascii="Times New Roman" w:eastAsia="Times New Roman" w:hAnsi="Times New Roman" w:cs="Times New Roman"/>
          <w:color w:val="333333"/>
          <w:sz w:val="28"/>
          <w:szCs w:val="28"/>
          <w:lang w:eastAsia="ru-RU"/>
        </w:rPr>
        <w:t>, в порядке, определенном абзацами первым и вторым пункта 26 статьи 11 указанного Федерального закона</w:t>
      </w:r>
      <w:r>
        <w:rPr>
          <w:rFonts w:ascii="Times New Roman" w:eastAsia="Times New Roman" w:hAnsi="Times New Roman" w:cs="Times New Roman"/>
          <w:color w:val="333333"/>
          <w:sz w:val="28"/>
          <w:szCs w:val="28"/>
          <w:lang w:eastAsia="ru-RU"/>
        </w:rPr>
        <w:t xml:space="preserve"> [5</w:t>
      </w:r>
      <w:r w:rsidRPr="00A3328D">
        <w:rPr>
          <w:rFonts w:ascii="Times New Roman" w:eastAsia="Times New Roman" w:hAnsi="Times New Roman" w:cs="Times New Roman"/>
          <w:color w:val="333333"/>
          <w:sz w:val="28"/>
          <w:szCs w:val="28"/>
          <w:lang w:eastAsia="ru-RU"/>
        </w:rPr>
        <w:t>]</w:t>
      </w:r>
      <w:r w:rsidRPr="008D2203">
        <w:rPr>
          <w:rFonts w:ascii="Times New Roman" w:eastAsia="Times New Roman" w:hAnsi="Times New Roman" w:cs="Times New Roman"/>
          <w:color w:val="333333"/>
          <w:sz w:val="28"/>
          <w:szCs w:val="28"/>
          <w:lang w:eastAsia="ru-RU"/>
        </w:rPr>
        <w:t xml:space="preserve">. </w:t>
      </w:r>
      <w:r w:rsidRPr="008D2203">
        <w:rPr>
          <w:rFonts w:ascii="Times New Roman" w:eastAsia="Times New Roman" w:hAnsi="Times New Roman" w:cs="Times New Roman"/>
          <w:iCs/>
          <w:color w:val="333333"/>
          <w:sz w:val="28"/>
          <w:szCs w:val="28"/>
          <w:lang w:eastAsia="ru-RU"/>
        </w:rPr>
        <w:t>Постановление Правительства Российской Федерации от 26.04.2020 г. № 590</w:t>
      </w:r>
      <w:r w:rsidRPr="008D2203">
        <w:rPr>
          <w:rFonts w:ascii="Times New Roman" w:eastAsia="Times New Roman" w:hAnsi="Times New Roman" w:cs="Times New Roman"/>
          <w:color w:val="333333"/>
          <w:sz w:val="28"/>
          <w:szCs w:val="28"/>
          <w:lang w:eastAsia="ru-RU"/>
        </w:rPr>
        <w:t xml:space="preserve"> распространяется на правоотношения, возникшие с 1 апреля 2020 г. и действует до 31 декабря 2020 г. (включительно)</w:t>
      </w:r>
      <w:r w:rsidRPr="00A3328D">
        <w:rPr>
          <w:rFonts w:ascii="Times New Roman" w:eastAsia="Times New Roman" w:hAnsi="Times New Roman" w:cs="Times New Roman"/>
          <w:color w:val="333333"/>
          <w:sz w:val="28"/>
          <w:szCs w:val="28"/>
          <w:lang w:eastAsia="ru-RU"/>
        </w:rPr>
        <w:t>[9]</w:t>
      </w:r>
      <w:r w:rsidRPr="008D2203">
        <w:rPr>
          <w:rFonts w:ascii="Times New Roman" w:eastAsia="Times New Roman" w:hAnsi="Times New Roman" w:cs="Times New Roman"/>
          <w:color w:val="333333"/>
          <w:sz w:val="28"/>
          <w:szCs w:val="28"/>
          <w:lang w:eastAsia="ru-RU"/>
        </w:rPr>
        <w:t>.</w:t>
      </w:r>
    </w:p>
    <w:p w:rsidR="009B3F48" w:rsidRPr="008D2203" w:rsidRDefault="009B3F48" w:rsidP="009B3F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8D2203">
        <w:rPr>
          <w:rFonts w:ascii="Times New Roman" w:eastAsia="Times New Roman" w:hAnsi="Times New Roman" w:cs="Times New Roman"/>
          <w:color w:val="333333"/>
          <w:sz w:val="28"/>
          <w:szCs w:val="28"/>
          <w:lang w:eastAsia="ru-RU"/>
        </w:rPr>
        <w:t>В случаях приема на работу и увольнения зарегистрированного лица в период с 1 апреля 2020 г</w:t>
      </w:r>
      <w:r>
        <w:rPr>
          <w:rFonts w:ascii="Times New Roman" w:eastAsia="Times New Roman" w:hAnsi="Times New Roman" w:cs="Times New Roman"/>
          <w:color w:val="333333"/>
          <w:sz w:val="28"/>
          <w:szCs w:val="28"/>
          <w:lang w:eastAsia="ru-RU"/>
        </w:rPr>
        <w:t>ода</w:t>
      </w:r>
      <w:r w:rsidRPr="008D2203">
        <w:rPr>
          <w:rFonts w:ascii="Times New Roman" w:eastAsia="Times New Roman" w:hAnsi="Times New Roman" w:cs="Times New Roman"/>
          <w:color w:val="333333"/>
          <w:sz w:val="28"/>
          <w:szCs w:val="28"/>
          <w:lang w:eastAsia="ru-RU"/>
        </w:rPr>
        <w:t xml:space="preserve"> по 27 апреля 2020 г</w:t>
      </w:r>
      <w:r>
        <w:rPr>
          <w:rFonts w:ascii="Times New Roman" w:eastAsia="Times New Roman" w:hAnsi="Times New Roman" w:cs="Times New Roman"/>
          <w:color w:val="333333"/>
          <w:sz w:val="28"/>
          <w:szCs w:val="28"/>
          <w:lang w:eastAsia="ru-RU"/>
        </w:rPr>
        <w:t>ода</w:t>
      </w:r>
      <w:r w:rsidRPr="008D2203">
        <w:rPr>
          <w:rFonts w:ascii="Times New Roman" w:eastAsia="Times New Roman" w:hAnsi="Times New Roman" w:cs="Times New Roman"/>
          <w:color w:val="333333"/>
          <w:sz w:val="28"/>
          <w:szCs w:val="28"/>
          <w:lang w:eastAsia="ru-RU"/>
        </w:rPr>
        <w:t xml:space="preserve"> (включительно) необходимо представить сведения о трудовой деятельности не позднее 28.04.2020 г</w:t>
      </w:r>
      <w:r>
        <w:rPr>
          <w:rFonts w:ascii="Times New Roman" w:eastAsia="Times New Roman" w:hAnsi="Times New Roman" w:cs="Times New Roman"/>
          <w:color w:val="333333"/>
          <w:sz w:val="28"/>
          <w:szCs w:val="28"/>
          <w:lang w:eastAsia="ru-RU"/>
        </w:rPr>
        <w:t>ода</w:t>
      </w:r>
      <w:r w:rsidRPr="008D2203">
        <w:rPr>
          <w:rFonts w:ascii="Times New Roman" w:eastAsia="Times New Roman" w:hAnsi="Times New Roman" w:cs="Times New Roman"/>
          <w:color w:val="333333"/>
          <w:sz w:val="28"/>
          <w:szCs w:val="28"/>
          <w:lang w:eastAsia="ru-RU"/>
        </w:rPr>
        <w:t>.</w:t>
      </w:r>
      <w:r w:rsidR="00BD305A">
        <w:rPr>
          <w:rFonts w:ascii="Times New Roman" w:eastAsia="Times New Roman" w:hAnsi="Times New Roman" w:cs="Times New Roman"/>
          <w:color w:val="333333"/>
          <w:sz w:val="28"/>
          <w:szCs w:val="28"/>
          <w:lang w:eastAsia="ru-RU"/>
        </w:rPr>
        <w:t xml:space="preserve"> </w:t>
      </w:r>
      <w:r w:rsidRPr="008D2203">
        <w:rPr>
          <w:rFonts w:ascii="Times New Roman" w:eastAsia="Times New Roman" w:hAnsi="Times New Roman" w:cs="Times New Roman"/>
          <w:color w:val="333333"/>
          <w:sz w:val="28"/>
          <w:szCs w:val="28"/>
          <w:lang w:eastAsia="ru-RU"/>
        </w:rPr>
        <w:t xml:space="preserve">В случаях приема на работу и увольнения зарегистрированного лица </w:t>
      </w:r>
      <w:r w:rsidR="00460E70">
        <w:rPr>
          <w:rFonts w:ascii="Times New Roman" w:eastAsia="Times New Roman" w:hAnsi="Times New Roman" w:cs="Times New Roman"/>
          <w:color w:val="333333"/>
          <w:sz w:val="28"/>
          <w:szCs w:val="28"/>
          <w:lang w:eastAsia="ru-RU"/>
        </w:rPr>
        <w:t xml:space="preserve">в период </w:t>
      </w:r>
      <w:r w:rsidRPr="008D2203">
        <w:rPr>
          <w:rFonts w:ascii="Times New Roman" w:eastAsia="Times New Roman" w:hAnsi="Times New Roman" w:cs="Times New Roman"/>
          <w:color w:val="333333"/>
          <w:sz w:val="28"/>
          <w:szCs w:val="28"/>
          <w:lang w:eastAsia="ru-RU"/>
        </w:rPr>
        <w:t>после 27 апреля 2020 г. сведения о трудовой деятельности должны быть представлены не позднее рабочего дня, следующего за днем издания приказа (распоряжения), иных решений или документов, подтверждающих оформление трудовых отношений</w:t>
      </w:r>
      <w:r w:rsidRPr="00A3328D">
        <w:rPr>
          <w:rFonts w:ascii="Times New Roman" w:eastAsia="Times New Roman" w:hAnsi="Times New Roman" w:cs="Times New Roman"/>
          <w:color w:val="333333"/>
          <w:sz w:val="28"/>
          <w:szCs w:val="28"/>
          <w:lang w:eastAsia="ru-RU"/>
        </w:rPr>
        <w:t>[9]</w:t>
      </w:r>
      <w:r w:rsidRPr="008D2203">
        <w:rPr>
          <w:rFonts w:ascii="Times New Roman" w:eastAsia="Times New Roman" w:hAnsi="Times New Roman" w:cs="Times New Roman"/>
          <w:color w:val="333333"/>
          <w:sz w:val="28"/>
          <w:szCs w:val="28"/>
          <w:lang w:eastAsia="ru-RU"/>
        </w:rPr>
        <w:t>.</w:t>
      </w:r>
    </w:p>
    <w:p w:rsidR="009B3F48" w:rsidRPr="009B3F48" w:rsidRDefault="009B3F48" w:rsidP="009B3F48">
      <w:pPr>
        <w:shd w:val="clear" w:color="auto" w:fill="FFFFFF"/>
        <w:spacing w:after="0" w:line="360" w:lineRule="auto"/>
        <w:ind w:firstLine="709"/>
        <w:jc w:val="both"/>
        <w:rPr>
          <w:rFonts w:ascii="Times New Roman" w:hAnsi="Times New Roman" w:cs="Times New Roman"/>
          <w:color w:val="000000"/>
          <w:sz w:val="28"/>
          <w:szCs w:val="28"/>
        </w:rPr>
      </w:pPr>
      <w:r w:rsidRPr="008D2203">
        <w:rPr>
          <w:rFonts w:ascii="Times New Roman" w:eastAsia="Times New Roman" w:hAnsi="Times New Roman" w:cs="Times New Roman"/>
          <w:color w:val="333333"/>
          <w:sz w:val="28"/>
          <w:szCs w:val="28"/>
          <w:lang w:eastAsia="ru-RU"/>
        </w:rPr>
        <w:t xml:space="preserve">В случаях перевода </w:t>
      </w:r>
      <w:r>
        <w:rPr>
          <w:rFonts w:ascii="Times New Roman" w:eastAsia="Times New Roman" w:hAnsi="Times New Roman" w:cs="Times New Roman"/>
          <w:color w:val="333333"/>
          <w:sz w:val="28"/>
          <w:szCs w:val="28"/>
          <w:lang w:eastAsia="ru-RU"/>
        </w:rPr>
        <w:t xml:space="preserve">работника </w:t>
      </w:r>
      <w:r w:rsidRPr="008D2203">
        <w:rPr>
          <w:rFonts w:ascii="Times New Roman" w:eastAsia="Times New Roman" w:hAnsi="Times New Roman" w:cs="Times New Roman"/>
          <w:color w:val="333333"/>
          <w:sz w:val="28"/>
          <w:szCs w:val="28"/>
          <w:lang w:eastAsia="ru-RU"/>
        </w:rPr>
        <w:t xml:space="preserve">на другую постоянную работу и подачи заявления о продолжении ведения страхователем трудовой книжки в </w:t>
      </w:r>
      <w:r>
        <w:rPr>
          <w:rFonts w:ascii="Times New Roman" w:eastAsia="Times New Roman" w:hAnsi="Times New Roman" w:cs="Times New Roman"/>
          <w:color w:val="333333"/>
          <w:sz w:val="28"/>
          <w:szCs w:val="28"/>
          <w:lang w:eastAsia="ru-RU"/>
        </w:rPr>
        <w:t>бумажном виде</w:t>
      </w:r>
      <w:r w:rsidRPr="009B3F48">
        <w:rPr>
          <w:rFonts w:ascii="Times New Roman" w:eastAsia="Times New Roman" w:hAnsi="Times New Roman" w:cs="Times New Roman"/>
          <w:color w:val="333333"/>
          <w:sz w:val="28"/>
          <w:szCs w:val="28"/>
          <w:lang w:eastAsia="ru-RU"/>
        </w:rPr>
        <w:t>либо о предоставлении страхователем ему сведений о трудовой деятельности [1], других</w:t>
      </w:r>
      <w:r w:rsidRPr="009B3F48">
        <w:rPr>
          <w:rFonts w:ascii="Times New Roman" w:hAnsi="Times New Roman" w:cs="Times New Roman"/>
          <w:color w:val="000000"/>
          <w:sz w:val="28"/>
          <w:szCs w:val="28"/>
        </w:rPr>
        <w:t xml:space="preserve"> кадровых изменениях </w:t>
      </w:r>
      <w:r>
        <w:rPr>
          <w:rFonts w:ascii="Times New Roman" w:hAnsi="Times New Roman" w:cs="Times New Roman"/>
          <w:color w:val="000000"/>
          <w:sz w:val="28"/>
          <w:szCs w:val="28"/>
        </w:rPr>
        <w:t xml:space="preserve">отчет СЗВ-ТД </w:t>
      </w:r>
      <w:r w:rsidRPr="009B3F48">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8</w:t>
      </w:r>
      <w:r w:rsidRPr="009B3F48">
        <w:rPr>
          <w:rFonts w:ascii="Times New Roman" w:eastAsia="Times New Roman" w:hAnsi="Times New Roman" w:cs="Times New Roman"/>
          <w:color w:val="333333"/>
          <w:sz w:val="28"/>
          <w:szCs w:val="28"/>
          <w:lang w:eastAsia="ru-RU"/>
        </w:rPr>
        <w:t>]</w:t>
      </w:r>
      <w:r w:rsidRPr="009B3F48">
        <w:rPr>
          <w:rFonts w:ascii="Times New Roman" w:hAnsi="Times New Roman" w:cs="Times New Roman"/>
          <w:color w:val="000000"/>
          <w:sz w:val="28"/>
          <w:szCs w:val="28"/>
        </w:rPr>
        <w:t xml:space="preserve">подается по прежним правилам – не позднее 15-го числа следующего месяца. </w:t>
      </w:r>
    </w:p>
    <w:p w:rsidR="009B3F48" w:rsidRPr="009B3F48" w:rsidRDefault="009B3F48" w:rsidP="009B3F48">
      <w:pPr>
        <w:pStyle w:val="ab"/>
        <w:spacing w:before="0" w:beforeAutospacing="0" w:after="0" w:afterAutospacing="0" w:line="360" w:lineRule="auto"/>
        <w:ind w:firstLine="709"/>
        <w:jc w:val="both"/>
        <w:rPr>
          <w:color w:val="000000"/>
          <w:sz w:val="28"/>
          <w:szCs w:val="28"/>
        </w:rPr>
      </w:pPr>
      <w:r w:rsidRPr="009B3F48">
        <w:rPr>
          <w:color w:val="000000"/>
          <w:sz w:val="28"/>
          <w:szCs w:val="28"/>
        </w:rPr>
        <w:t>Прежние правила распространяются на следующие ситуации:</w:t>
      </w:r>
    </w:p>
    <w:p w:rsidR="009B3F48" w:rsidRPr="008D2203" w:rsidRDefault="009B3F48" w:rsidP="009B3F48">
      <w:pPr>
        <w:numPr>
          <w:ilvl w:val="0"/>
          <w:numId w:val="43"/>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w:t>
      </w:r>
      <w:r w:rsidRPr="008D2203">
        <w:rPr>
          <w:rFonts w:ascii="Times New Roman" w:hAnsi="Times New Roman" w:cs="Times New Roman"/>
          <w:color w:val="000000"/>
          <w:sz w:val="28"/>
          <w:szCs w:val="28"/>
        </w:rPr>
        <w:t>переводе на другую постоянную работу;</w:t>
      </w:r>
    </w:p>
    <w:p w:rsidR="009B3F48" w:rsidRPr="008D2203" w:rsidRDefault="009B3F48" w:rsidP="009B3F48">
      <w:pPr>
        <w:numPr>
          <w:ilvl w:val="0"/>
          <w:numId w:val="43"/>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w:t>
      </w:r>
      <w:r w:rsidRPr="008D2203">
        <w:rPr>
          <w:rFonts w:ascii="Times New Roman" w:hAnsi="Times New Roman" w:cs="Times New Roman"/>
          <w:color w:val="000000"/>
          <w:sz w:val="28"/>
          <w:szCs w:val="28"/>
        </w:rPr>
        <w:t>подаче заявления о выборе способа ведения трудовой книжки;</w:t>
      </w:r>
    </w:p>
    <w:p w:rsidR="009B3F48" w:rsidRPr="008D2203" w:rsidRDefault="009B3F48" w:rsidP="009B3F48">
      <w:pPr>
        <w:numPr>
          <w:ilvl w:val="0"/>
          <w:numId w:val="43"/>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w:t>
      </w:r>
      <w:r w:rsidRPr="008D2203">
        <w:rPr>
          <w:rFonts w:ascii="Times New Roman" w:hAnsi="Times New Roman" w:cs="Times New Roman"/>
          <w:color w:val="000000"/>
          <w:sz w:val="28"/>
          <w:szCs w:val="28"/>
        </w:rPr>
        <w:t>изменении наименования работодателя;</w:t>
      </w:r>
    </w:p>
    <w:p w:rsidR="009B3F48" w:rsidRPr="008D2203" w:rsidRDefault="009B3F48" w:rsidP="009B3F48">
      <w:pPr>
        <w:numPr>
          <w:ilvl w:val="0"/>
          <w:numId w:val="43"/>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w:t>
      </w:r>
      <w:r w:rsidRPr="008D2203">
        <w:rPr>
          <w:rFonts w:ascii="Times New Roman" w:hAnsi="Times New Roman" w:cs="Times New Roman"/>
          <w:color w:val="000000"/>
          <w:sz w:val="28"/>
          <w:szCs w:val="28"/>
        </w:rPr>
        <w:t>установлении (присвоении) работнику второй и последующей профессии, специальности или квалификации;</w:t>
      </w:r>
    </w:p>
    <w:p w:rsidR="009B3F48" w:rsidRPr="00A3328D" w:rsidRDefault="009B3F48" w:rsidP="009B3F48">
      <w:pPr>
        <w:numPr>
          <w:ilvl w:val="0"/>
          <w:numId w:val="43"/>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w:t>
      </w:r>
      <w:r w:rsidRPr="008D2203">
        <w:rPr>
          <w:rFonts w:ascii="Times New Roman" w:hAnsi="Times New Roman" w:cs="Times New Roman"/>
          <w:color w:val="000000"/>
          <w:sz w:val="28"/>
          <w:szCs w:val="28"/>
        </w:rPr>
        <w:t>лишении права по приговору суда занимать определенные должности или заниматься определенным видом деятельности.</w:t>
      </w:r>
    </w:p>
    <w:p w:rsidR="00EF4911" w:rsidRPr="00230228" w:rsidRDefault="00EF4911" w:rsidP="00DF36FA">
      <w:pPr>
        <w:pStyle w:val="ab"/>
        <w:spacing w:before="0" w:beforeAutospacing="0" w:after="0" w:afterAutospacing="0" w:line="360" w:lineRule="auto"/>
        <w:jc w:val="both"/>
        <w:rPr>
          <w:sz w:val="28"/>
          <w:szCs w:val="28"/>
        </w:rPr>
      </w:pPr>
    </w:p>
    <w:p w:rsidR="00C26B9F" w:rsidRPr="00230228" w:rsidRDefault="00C26B9F" w:rsidP="00230228">
      <w:pPr>
        <w:pStyle w:val="ac"/>
        <w:numPr>
          <w:ilvl w:val="0"/>
          <w:numId w:val="37"/>
        </w:numPr>
        <w:spacing w:after="0" w:line="360" w:lineRule="auto"/>
        <w:ind w:left="0" w:firstLine="709"/>
        <w:jc w:val="center"/>
        <w:rPr>
          <w:rFonts w:ascii="Times New Roman" w:hAnsi="Times New Roman" w:cs="Times New Roman"/>
          <w:sz w:val="28"/>
          <w:szCs w:val="28"/>
        </w:rPr>
      </w:pPr>
      <w:r w:rsidRPr="00230228">
        <w:rPr>
          <w:rFonts w:ascii="Times New Roman" w:hAnsi="Times New Roman" w:cs="Times New Roman"/>
          <w:sz w:val="28"/>
          <w:szCs w:val="28"/>
        </w:rPr>
        <w:t>ЗАКОНОДАТЕЛЬСТВО ОБ ЭЛЕКТРОННОЙ ТРУДОВОЙ КНИЖКЕ</w:t>
      </w:r>
    </w:p>
    <w:p w:rsidR="00C26B9F" w:rsidRPr="00230228" w:rsidRDefault="00C26B9F" w:rsidP="00230228">
      <w:pPr>
        <w:spacing w:after="0" w:line="360" w:lineRule="auto"/>
        <w:ind w:firstLine="709"/>
        <w:rPr>
          <w:rFonts w:ascii="Times New Roman" w:hAnsi="Times New Roman" w:cs="Times New Roman"/>
          <w:b/>
          <w:sz w:val="28"/>
          <w:szCs w:val="28"/>
        </w:rPr>
      </w:pPr>
    </w:p>
    <w:p w:rsidR="00C26B9F" w:rsidRPr="00230228" w:rsidRDefault="00C26B9F" w:rsidP="00230228">
      <w:pPr>
        <w:spacing w:after="0" w:line="360" w:lineRule="auto"/>
        <w:ind w:firstLine="709"/>
        <w:jc w:val="both"/>
        <w:rPr>
          <w:rFonts w:ascii="Times New Roman" w:hAnsi="Times New Roman" w:cs="Times New Roman"/>
          <w:sz w:val="28"/>
          <w:szCs w:val="28"/>
          <w:shd w:val="clear" w:color="auto" w:fill="FFFFFF"/>
        </w:rPr>
      </w:pPr>
      <w:r w:rsidRPr="00230228">
        <w:rPr>
          <w:rFonts w:ascii="Times New Roman" w:hAnsi="Times New Roman" w:cs="Times New Roman"/>
          <w:sz w:val="28"/>
          <w:szCs w:val="28"/>
          <w:shd w:val="clear" w:color="auto" w:fill="FFFFFF"/>
        </w:rPr>
        <w:t xml:space="preserve">Президент </w:t>
      </w:r>
      <w:r w:rsidR="008F1E02">
        <w:rPr>
          <w:rFonts w:ascii="Times New Roman" w:hAnsi="Times New Roman" w:cs="Times New Roman"/>
          <w:sz w:val="28"/>
          <w:szCs w:val="28"/>
          <w:shd w:val="clear" w:color="auto" w:fill="FFFFFF"/>
        </w:rPr>
        <w:t xml:space="preserve">Российской Федерации </w:t>
      </w:r>
      <w:r w:rsidRPr="00230228">
        <w:rPr>
          <w:rFonts w:ascii="Times New Roman" w:hAnsi="Times New Roman" w:cs="Times New Roman"/>
          <w:sz w:val="28"/>
          <w:szCs w:val="28"/>
          <w:shd w:val="clear" w:color="auto" w:fill="FFFFFF"/>
        </w:rPr>
        <w:t>подписал ряд законов, на основании которых бумажную трудовую книжку будут постепенно выводить из кадрового документооборота</w:t>
      </w:r>
      <w:r w:rsidRPr="00230228">
        <w:rPr>
          <w:rFonts w:ascii="Times New Roman" w:hAnsi="Times New Roman" w:cs="Times New Roman"/>
          <w:sz w:val="28"/>
          <w:szCs w:val="28"/>
        </w:rPr>
        <w:t>:</w:t>
      </w:r>
    </w:p>
    <w:p w:rsidR="00C26B9F" w:rsidRPr="00230228" w:rsidRDefault="00C26B9F" w:rsidP="00230228">
      <w:pPr>
        <w:pStyle w:val="ab"/>
        <w:shd w:val="clear" w:color="auto" w:fill="FFFFFF"/>
        <w:spacing w:before="0" w:beforeAutospacing="0" w:after="0" w:afterAutospacing="0" w:line="360" w:lineRule="auto"/>
        <w:ind w:firstLine="709"/>
        <w:jc w:val="both"/>
        <w:rPr>
          <w:sz w:val="28"/>
          <w:szCs w:val="28"/>
        </w:rPr>
      </w:pPr>
      <w:r w:rsidRPr="00230228">
        <w:rPr>
          <w:sz w:val="28"/>
          <w:szCs w:val="28"/>
        </w:rPr>
        <w:t>- в Трудовой кодекс Российской Федерации и устанавливается возможность ведения информации о трудовой деятельности в электронном виде;</w:t>
      </w:r>
    </w:p>
    <w:p w:rsidR="00C26B9F" w:rsidRPr="00230228" w:rsidRDefault="00C26B9F" w:rsidP="00230228">
      <w:pPr>
        <w:pStyle w:val="ab"/>
        <w:shd w:val="clear" w:color="auto" w:fill="FFFFFF"/>
        <w:spacing w:before="0" w:beforeAutospacing="0" w:after="0" w:afterAutospacing="0" w:line="360" w:lineRule="auto"/>
        <w:ind w:firstLine="709"/>
        <w:jc w:val="both"/>
        <w:rPr>
          <w:sz w:val="28"/>
          <w:szCs w:val="28"/>
        </w:rPr>
      </w:pPr>
      <w:r w:rsidRPr="00230228">
        <w:rPr>
          <w:sz w:val="28"/>
          <w:szCs w:val="28"/>
        </w:rPr>
        <w:t xml:space="preserve">- </w:t>
      </w:r>
      <w:r w:rsidR="00783394" w:rsidRPr="00230228">
        <w:rPr>
          <w:sz w:val="28"/>
          <w:szCs w:val="28"/>
        </w:rPr>
        <w:t xml:space="preserve">в </w:t>
      </w:r>
      <w:r w:rsidRPr="00230228">
        <w:rPr>
          <w:sz w:val="28"/>
          <w:szCs w:val="28"/>
        </w:rPr>
        <w:t>Федеральный закон от 1 апреля 1996 г. </w:t>
      </w:r>
      <w:hyperlink r:id="rId33" w:history="1">
        <w:r w:rsidRPr="00230228">
          <w:rPr>
            <w:rStyle w:val="aa"/>
            <w:color w:val="auto"/>
            <w:sz w:val="28"/>
            <w:szCs w:val="28"/>
            <w:u w:val="none"/>
          </w:rPr>
          <w:t>№ 27-ФЗ</w:t>
        </w:r>
      </w:hyperlink>
      <w:r w:rsidR="004F7EE9">
        <w:rPr>
          <w:sz w:val="28"/>
          <w:szCs w:val="28"/>
        </w:rPr>
        <w:t xml:space="preserve"> </w:t>
      </w:r>
      <w:r w:rsidRPr="00230228">
        <w:rPr>
          <w:sz w:val="28"/>
          <w:szCs w:val="28"/>
        </w:rPr>
        <w:t>«Об</w:t>
      </w:r>
      <w:r w:rsidR="004F7EE9">
        <w:rPr>
          <w:sz w:val="28"/>
          <w:szCs w:val="28"/>
        </w:rPr>
        <w:t xml:space="preserve"> </w:t>
      </w:r>
      <w:r w:rsidRPr="00230228">
        <w:rPr>
          <w:sz w:val="28"/>
          <w:szCs w:val="28"/>
        </w:rPr>
        <w:t>индивидуальном (персонифицированном) учете в системе обязательного пенсионного страхования» вводит обязанность работодателей с 1 января 2020 г. представлять в информационную систему Пенсионного фонда Российской Федерации сведения о т</w:t>
      </w:r>
      <w:r w:rsidR="00784BEB" w:rsidRPr="00230228">
        <w:rPr>
          <w:sz w:val="28"/>
          <w:szCs w:val="28"/>
        </w:rPr>
        <w:t>рудовой деятельности работников;</w:t>
      </w:r>
    </w:p>
    <w:p w:rsidR="00C26B9F" w:rsidRPr="00230228" w:rsidRDefault="00951E82" w:rsidP="00230228">
      <w:pPr>
        <w:pStyle w:val="ab"/>
        <w:shd w:val="clear" w:color="auto" w:fill="FFFFFF"/>
        <w:spacing w:before="0" w:beforeAutospacing="0" w:after="0" w:afterAutospacing="0" w:line="360" w:lineRule="auto"/>
        <w:ind w:firstLine="709"/>
        <w:jc w:val="both"/>
        <w:rPr>
          <w:sz w:val="28"/>
          <w:szCs w:val="28"/>
        </w:rPr>
      </w:pPr>
      <w:hyperlink r:id="rId34" w:history="1">
        <w:r w:rsidR="00C26B9F" w:rsidRPr="00230228">
          <w:rPr>
            <w:rStyle w:val="aa"/>
            <w:color w:val="auto"/>
            <w:sz w:val="28"/>
            <w:szCs w:val="28"/>
          </w:rPr>
          <w:t xml:space="preserve">Форма </w:t>
        </w:r>
        <w:r w:rsidR="007459A8" w:rsidRPr="00230228">
          <w:rPr>
            <w:rStyle w:val="aa"/>
            <w:color w:val="auto"/>
            <w:sz w:val="28"/>
            <w:szCs w:val="28"/>
          </w:rPr>
          <w:t>СЗВ-ТД [8]</w:t>
        </w:r>
      </w:hyperlink>
      <w:r w:rsidR="00BD305A">
        <w:t xml:space="preserve"> </w:t>
      </w:r>
      <w:r w:rsidR="00C26B9F" w:rsidRPr="00230228">
        <w:rPr>
          <w:sz w:val="28"/>
          <w:szCs w:val="28"/>
        </w:rPr>
        <w:t xml:space="preserve">для предоставления сведений о </w:t>
      </w:r>
      <w:r w:rsidR="00224253" w:rsidRPr="00230228">
        <w:rPr>
          <w:sz w:val="28"/>
          <w:szCs w:val="28"/>
        </w:rPr>
        <w:t xml:space="preserve">трудовой деятельности </w:t>
      </w:r>
      <w:r w:rsidR="00016625" w:rsidRPr="00230228">
        <w:rPr>
          <w:sz w:val="28"/>
          <w:szCs w:val="28"/>
        </w:rPr>
        <w:t>работнико</w:t>
      </w:r>
      <w:r w:rsidR="00016625">
        <w:rPr>
          <w:sz w:val="28"/>
          <w:szCs w:val="28"/>
        </w:rPr>
        <w:t>в</w:t>
      </w:r>
      <w:r w:rsidR="00224253" w:rsidRPr="00230228">
        <w:rPr>
          <w:sz w:val="28"/>
          <w:szCs w:val="28"/>
        </w:rPr>
        <w:t xml:space="preserve"> (по этой форме нужно отчитываться перед ПФР о трудовой деятельности персонала)</w:t>
      </w:r>
      <w:r w:rsidR="00DF36FA">
        <w:rPr>
          <w:sz w:val="28"/>
          <w:szCs w:val="28"/>
        </w:rPr>
        <w:t xml:space="preserve">, согласно установленным срокам </w:t>
      </w:r>
      <w:r w:rsidR="00DF36FA">
        <w:rPr>
          <w:sz w:val="28"/>
          <w:szCs w:val="28"/>
          <w:shd w:val="clear" w:color="auto" w:fill="FFFFFF"/>
        </w:rPr>
        <w:t>[9</w:t>
      </w:r>
      <w:r w:rsidR="00DF36FA" w:rsidRPr="00230228">
        <w:rPr>
          <w:sz w:val="28"/>
          <w:szCs w:val="28"/>
          <w:shd w:val="clear" w:color="auto" w:fill="FFFFFF"/>
        </w:rPr>
        <w:t>]</w:t>
      </w:r>
      <w:r w:rsidR="00784BEB" w:rsidRPr="00230228">
        <w:rPr>
          <w:sz w:val="28"/>
          <w:szCs w:val="28"/>
        </w:rPr>
        <w:t>;</w:t>
      </w:r>
    </w:p>
    <w:p w:rsidR="00C26B9F" w:rsidRPr="00230228" w:rsidRDefault="00951E82" w:rsidP="00230228">
      <w:pPr>
        <w:pStyle w:val="ab"/>
        <w:shd w:val="clear" w:color="auto" w:fill="FFFFFF"/>
        <w:spacing w:before="0" w:beforeAutospacing="0" w:after="0" w:afterAutospacing="0" w:line="360" w:lineRule="auto"/>
        <w:ind w:firstLine="709"/>
        <w:jc w:val="both"/>
        <w:rPr>
          <w:sz w:val="28"/>
          <w:szCs w:val="28"/>
        </w:rPr>
      </w:pPr>
      <w:hyperlink r:id="rId35" w:history="1">
        <w:r w:rsidR="00224253" w:rsidRPr="00230228">
          <w:rPr>
            <w:rStyle w:val="aa"/>
            <w:color w:val="auto"/>
            <w:sz w:val="28"/>
            <w:szCs w:val="28"/>
          </w:rPr>
          <w:t>Форма</w:t>
        </w:r>
        <w:r w:rsidR="00C26B9F" w:rsidRPr="00230228">
          <w:rPr>
            <w:rStyle w:val="aa"/>
            <w:color w:val="auto"/>
            <w:sz w:val="28"/>
            <w:szCs w:val="28"/>
          </w:rPr>
          <w:t xml:space="preserve"> СТД-ПФР</w:t>
        </w:r>
      </w:hyperlink>
      <w:r w:rsidR="00AD42E7" w:rsidRPr="00230228">
        <w:rPr>
          <w:sz w:val="28"/>
          <w:szCs w:val="28"/>
          <w:shd w:val="clear" w:color="auto" w:fill="FFFFFF"/>
        </w:rPr>
        <w:t>[</w:t>
      </w:r>
      <w:r w:rsidR="00DF36FA">
        <w:rPr>
          <w:sz w:val="28"/>
          <w:szCs w:val="28"/>
          <w:shd w:val="clear" w:color="auto" w:fill="FFFFFF"/>
        </w:rPr>
        <w:t>7</w:t>
      </w:r>
      <w:r w:rsidR="00783394" w:rsidRPr="00230228">
        <w:rPr>
          <w:sz w:val="28"/>
          <w:szCs w:val="28"/>
          <w:shd w:val="clear" w:color="auto" w:fill="FFFFFF"/>
        </w:rPr>
        <w:t>]</w:t>
      </w:r>
      <w:r w:rsidR="00BD305A">
        <w:rPr>
          <w:sz w:val="28"/>
          <w:szCs w:val="28"/>
          <w:shd w:val="clear" w:color="auto" w:fill="FFFFFF"/>
        </w:rPr>
        <w:t xml:space="preserve"> </w:t>
      </w:r>
      <w:r w:rsidR="00C26B9F" w:rsidRPr="00230228">
        <w:rPr>
          <w:sz w:val="28"/>
          <w:szCs w:val="28"/>
        </w:rPr>
        <w:t>для предоставления сведени</w:t>
      </w:r>
      <w:r w:rsidR="00FA5B52" w:rsidRPr="00230228">
        <w:rPr>
          <w:sz w:val="28"/>
          <w:szCs w:val="28"/>
        </w:rPr>
        <w:t>й</w:t>
      </w:r>
      <w:r w:rsidR="00C26B9F" w:rsidRPr="00230228">
        <w:rPr>
          <w:sz w:val="28"/>
          <w:szCs w:val="28"/>
        </w:rPr>
        <w:t xml:space="preserve"> о трудовой деятельности работника (</w:t>
      </w:r>
      <w:r w:rsidR="005E20A8" w:rsidRPr="00230228">
        <w:rPr>
          <w:sz w:val="28"/>
          <w:szCs w:val="28"/>
        </w:rPr>
        <w:t>предоставляется из информационных ресурсов Пенсионного фонда Российской Федерации</w:t>
      </w:r>
      <w:r w:rsidR="00784BEB" w:rsidRPr="00230228">
        <w:rPr>
          <w:sz w:val="28"/>
          <w:szCs w:val="28"/>
        </w:rPr>
        <w:t>);</w:t>
      </w:r>
    </w:p>
    <w:p w:rsidR="00784BEB" w:rsidRPr="00230228" w:rsidRDefault="00C26B9F" w:rsidP="00230228">
      <w:pPr>
        <w:pStyle w:val="ab"/>
        <w:shd w:val="clear" w:color="auto" w:fill="FFFFFF"/>
        <w:spacing w:before="0" w:beforeAutospacing="0" w:after="0" w:afterAutospacing="0" w:line="360" w:lineRule="auto"/>
        <w:ind w:firstLine="709"/>
        <w:jc w:val="both"/>
        <w:rPr>
          <w:sz w:val="28"/>
          <w:szCs w:val="28"/>
        </w:rPr>
      </w:pPr>
      <w:r w:rsidRPr="00230228">
        <w:rPr>
          <w:sz w:val="28"/>
          <w:szCs w:val="28"/>
        </w:rPr>
        <w:t>Проект </w:t>
      </w:r>
      <w:hyperlink r:id="rId36" w:history="1">
        <w:r w:rsidRPr="00230228">
          <w:rPr>
            <w:rStyle w:val="aa"/>
            <w:color w:val="auto"/>
            <w:sz w:val="28"/>
            <w:szCs w:val="28"/>
          </w:rPr>
          <w:t xml:space="preserve">формы </w:t>
        </w:r>
        <w:r w:rsidR="007459A8" w:rsidRPr="00230228">
          <w:rPr>
            <w:rStyle w:val="aa"/>
            <w:color w:val="auto"/>
            <w:sz w:val="28"/>
            <w:szCs w:val="28"/>
          </w:rPr>
          <w:t>СТД-Р [7]</w:t>
        </w:r>
      </w:hyperlink>
      <w:r w:rsidR="00BD305A">
        <w:t xml:space="preserve"> </w:t>
      </w:r>
      <w:r w:rsidRPr="00230228">
        <w:rPr>
          <w:sz w:val="28"/>
          <w:szCs w:val="28"/>
        </w:rPr>
        <w:t>для сведений о трудовой деятельности, предоставляемые работнику работодателем (</w:t>
      </w:r>
      <w:r w:rsidR="00224253" w:rsidRPr="00230228">
        <w:rPr>
          <w:sz w:val="28"/>
          <w:szCs w:val="28"/>
        </w:rPr>
        <w:t>по этой форме следует выдавать сотрудникам сведения об их работе в организации</w:t>
      </w:r>
      <w:r w:rsidRPr="00230228">
        <w:rPr>
          <w:sz w:val="28"/>
          <w:szCs w:val="28"/>
        </w:rPr>
        <w:t>)</w:t>
      </w:r>
      <w:r w:rsidR="00784BEB" w:rsidRPr="00230228">
        <w:rPr>
          <w:sz w:val="28"/>
          <w:szCs w:val="28"/>
        </w:rPr>
        <w:t>;</w:t>
      </w:r>
    </w:p>
    <w:p w:rsidR="00C26B9F" w:rsidRPr="00230228" w:rsidRDefault="00951E82" w:rsidP="00230228">
      <w:pPr>
        <w:pStyle w:val="ab"/>
        <w:shd w:val="clear" w:color="auto" w:fill="FFFFFF"/>
        <w:spacing w:before="0" w:beforeAutospacing="0" w:after="0" w:afterAutospacing="0" w:line="360" w:lineRule="auto"/>
        <w:ind w:firstLine="709"/>
        <w:jc w:val="both"/>
        <w:rPr>
          <w:sz w:val="28"/>
          <w:szCs w:val="28"/>
        </w:rPr>
      </w:pPr>
      <w:hyperlink r:id="rId37" w:history="1">
        <w:r w:rsidR="00C26B9F" w:rsidRPr="00230228">
          <w:rPr>
            <w:rStyle w:val="aa"/>
            <w:color w:val="auto"/>
            <w:sz w:val="28"/>
            <w:szCs w:val="28"/>
          </w:rPr>
          <w:t xml:space="preserve">Порядок заполнения формы </w:t>
        </w:r>
        <w:r w:rsidR="007459A8" w:rsidRPr="00230228">
          <w:rPr>
            <w:rStyle w:val="aa"/>
            <w:color w:val="auto"/>
            <w:sz w:val="28"/>
            <w:szCs w:val="28"/>
          </w:rPr>
          <w:t>СЗВ-ТД [8]</w:t>
        </w:r>
      </w:hyperlink>
      <w:r w:rsidR="00FA5B52" w:rsidRPr="00230228">
        <w:rPr>
          <w:sz w:val="28"/>
          <w:szCs w:val="28"/>
          <w:shd w:val="clear" w:color="auto" w:fill="FFFFFF"/>
        </w:rPr>
        <w:t>;</w:t>
      </w:r>
    </w:p>
    <w:p w:rsidR="00C26B9F" w:rsidRPr="00230228" w:rsidRDefault="00C26B9F" w:rsidP="00230228">
      <w:pPr>
        <w:pStyle w:val="ab"/>
        <w:shd w:val="clear" w:color="auto" w:fill="FFFFFF"/>
        <w:spacing w:before="0" w:beforeAutospacing="0" w:after="0" w:afterAutospacing="0" w:line="360" w:lineRule="auto"/>
        <w:ind w:firstLine="709"/>
        <w:jc w:val="both"/>
        <w:rPr>
          <w:sz w:val="28"/>
          <w:szCs w:val="28"/>
        </w:rPr>
      </w:pPr>
      <w:r w:rsidRPr="00230228">
        <w:rPr>
          <w:sz w:val="28"/>
          <w:szCs w:val="28"/>
        </w:rPr>
        <w:t xml:space="preserve">Примеры заполнения формы </w:t>
      </w:r>
      <w:r w:rsidR="007459A8" w:rsidRPr="00230228">
        <w:rPr>
          <w:sz w:val="28"/>
          <w:szCs w:val="28"/>
        </w:rPr>
        <w:t>СЗВ-ТД [8]</w:t>
      </w:r>
      <w:r w:rsidR="00784BEB" w:rsidRPr="00230228">
        <w:rPr>
          <w:sz w:val="28"/>
          <w:szCs w:val="28"/>
        </w:rPr>
        <w:t>;</w:t>
      </w:r>
    </w:p>
    <w:p w:rsidR="00C26B9F" w:rsidRPr="00230228" w:rsidRDefault="00951E82" w:rsidP="00230228">
      <w:pPr>
        <w:pStyle w:val="ab"/>
        <w:shd w:val="clear" w:color="auto" w:fill="FFFFFF"/>
        <w:spacing w:before="0" w:beforeAutospacing="0" w:after="0" w:afterAutospacing="0" w:line="360" w:lineRule="auto"/>
        <w:ind w:firstLine="709"/>
        <w:jc w:val="both"/>
        <w:rPr>
          <w:sz w:val="28"/>
          <w:szCs w:val="28"/>
        </w:rPr>
      </w:pPr>
      <w:hyperlink r:id="rId38" w:history="1">
        <w:r w:rsidR="00C26B9F" w:rsidRPr="00230228">
          <w:rPr>
            <w:rStyle w:val="aa"/>
            <w:color w:val="auto"/>
            <w:sz w:val="28"/>
            <w:szCs w:val="28"/>
          </w:rPr>
          <w:t xml:space="preserve">Порядок заполнения формы </w:t>
        </w:r>
        <w:r w:rsidR="007459A8" w:rsidRPr="00230228">
          <w:rPr>
            <w:rStyle w:val="aa"/>
            <w:color w:val="auto"/>
            <w:sz w:val="28"/>
            <w:szCs w:val="28"/>
          </w:rPr>
          <w:t>СТД-Р [7]</w:t>
        </w:r>
      </w:hyperlink>
      <w:r w:rsidR="00784BEB" w:rsidRPr="00230228">
        <w:rPr>
          <w:sz w:val="28"/>
          <w:szCs w:val="28"/>
        </w:rPr>
        <w:t>;</w:t>
      </w:r>
    </w:p>
    <w:p w:rsidR="00F804E4" w:rsidRPr="00230228" w:rsidRDefault="00F804E4" w:rsidP="00DF36FA">
      <w:pPr>
        <w:pStyle w:val="ab"/>
        <w:spacing w:before="0" w:beforeAutospacing="0" w:after="0" w:afterAutospacing="0" w:line="360" w:lineRule="auto"/>
        <w:jc w:val="both"/>
        <w:rPr>
          <w:sz w:val="28"/>
          <w:szCs w:val="28"/>
        </w:rPr>
      </w:pPr>
    </w:p>
    <w:p w:rsidR="00DF36FA" w:rsidRDefault="0055201C" w:rsidP="00DF36FA">
      <w:pPr>
        <w:pStyle w:val="ac"/>
        <w:numPr>
          <w:ilvl w:val="0"/>
          <w:numId w:val="37"/>
        </w:numPr>
        <w:spacing w:after="0" w:line="360" w:lineRule="auto"/>
        <w:ind w:left="0" w:firstLine="0"/>
        <w:jc w:val="center"/>
        <w:rPr>
          <w:rFonts w:ascii="Times New Roman" w:hAnsi="Times New Roman" w:cs="Times New Roman"/>
          <w:sz w:val="28"/>
          <w:szCs w:val="28"/>
        </w:rPr>
      </w:pPr>
      <w:r w:rsidRPr="00DF36FA">
        <w:rPr>
          <w:rFonts w:ascii="Times New Roman" w:hAnsi="Times New Roman" w:cs="Times New Roman"/>
          <w:sz w:val="28"/>
          <w:szCs w:val="28"/>
        </w:rPr>
        <w:t xml:space="preserve">ВОПРОСЫ И ОТВЕТЫ </w:t>
      </w:r>
    </w:p>
    <w:p w:rsidR="00C26B9F" w:rsidRPr="00DF36FA" w:rsidRDefault="0055201C" w:rsidP="00DF36FA">
      <w:pPr>
        <w:pStyle w:val="ac"/>
        <w:spacing w:after="0" w:line="360" w:lineRule="auto"/>
        <w:ind w:left="0"/>
        <w:jc w:val="center"/>
        <w:rPr>
          <w:rFonts w:ascii="Times New Roman" w:hAnsi="Times New Roman" w:cs="Times New Roman"/>
          <w:sz w:val="28"/>
          <w:szCs w:val="28"/>
        </w:rPr>
      </w:pPr>
      <w:r w:rsidRPr="00DF36FA">
        <w:rPr>
          <w:rFonts w:ascii="Times New Roman" w:hAnsi="Times New Roman" w:cs="Times New Roman"/>
          <w:sz w:val="28"/>
          <w:szCs w:val="28"/>
        </w:rPr>
        <w:t>ОБ ЭЛЕКТРОННОЙ ТРУДОВОЙ КНИЖКЕ</w:t>
      </w:r>
    </w:p>
    <w:p w:rsidR="0055201C" w:rsidRPr="00DF36FA" w:rsidRDefault="0055201C" w:rsidP="00DF36FA">
      <w:pPr>
        <w:spacing w:after="0" w:line="360" w:lineRule="auto"/>
        <w:ind w:firstLine="709"/>
        <w:jc w:val="both"/>
        <w:rPr>
          <w:rFonts w:ascii="Times New Roman" w:hAnsi="Times New Roman" w:cs="Times New Roman"/>
          <w:b/>
          <w:sz w:val="28"/>
          <w:szCs w:val="28"/>
        </w:rPr>
      </w:pPr>
    </w:p>
    <w:p w:rsidR="00DF36FA" w:rsidRPr="00DF36FA" w:rsidRDefault="00DF36FA" w:rsidP="00DF36FA">
      <w:pPr>
        <w:spacing w:after="0" w:line="360" w:lineRule="auto"/>
        <w:ind w:firstLine="709"/>
        <w:jc w:val="both"/>
        <w:rPr>
          <w:rFonts w:ascii="Times New Roman" w:hAnsi="Times New Roman" w:cs="Times New Roman"/>
          <w:b/>
          <w:sz w:val="28"/>
          <w:szCs w:val="28"/>
        </w:rPr>
      </w:pPr>
      <w:r w:rsidRPr="00DF36FA">
        <w:rPr>
          <w:rFonts w:ascii="Times New Roman" w:hAnsi="Times New Roman" w:cs="Times New Roman"/>
          <w:b/>
          <w:sz w:val="28"/>
          <w:szCs w:val="28"/>
        </w:rPr>
        <w:t xml:space="preserve">Как заполнить </w:t>
      </w:r>
      <w:r w:rsidR="009D429A">
        <w:rPr>
          <w:rFonts w:ascii="Times New Roman" w:hAnsi="Times New Roman" w:cs="Times New Roman"/>
          <w:b/>
          <w:sz w:val="28"/>
          <w:szCs w:val="28"/>
        </w:rPr>
        <w:t>электронную трудовую книжку</w:t>
      </w:r>
      <w:r w:rsidRPr="00DF36FA">
        <w:rPr>
          <w:rFonts w:ascii="Times New Roman" w:hAnsi="Times New Roman" w:cs="Times New Roman"/>
          <w:b/>
          <w:sz w:val="28"/>
          <w:szCs w:val="28"/>
        </w:rPr>
        <w:t>?</w:t>
      </w:r>
    </w:p>
    <w:p w:rsidR="00DF36FA" w:rsidRPr="00DF36FA" w:rsidRDefault="00DF36FA" w:rsidP="00DF36FA">
      <w:pPr>
        <w:spacing w:after="0" w:line="360" w:lineRule="auto"/>
        <w:ind w:firstLine="709"/>
        <w:jc w:val="both"/>
        <w:rPr>
          <w:rFonts w:ascii="Times New Roman" w:hAnsi="Times New Roman" w:cs="Times New Roman"/>
          <w:b/>
          <w:sz w:val="28"/>
          <w:szCs w:val="28"/>
        </w:rPr>
      </w:pPr>
    </w:p>
    <w:p w:rsidR="00DF36FA" w:rsidRPr="00DF36FA" w:rsidRDefault="00DF36FA" w:rsidP="00DF36FA">
      <w:pPr>
        <w:pStyle w:val="ab"/>
        <w:spacing w:before="0" w:beforeAutospacing="0" w:after="0" w:afterAutospacing="0" w:line="360" w:lineRule="auto"/>
        <w:ind w:firstLine="709"/>
        <w:jc w:val="both"/>
        <w:rPr>
          <w:sz w:val="28"/>
          <w:szCs w:val="28"/>
        </w:rPr>
      </w:pPr>
      <w:r w:rsidRPr="00DF36FA">
        <w:rPr>
          <w:sz w:val="28"/>
          <w:szCs w:val="28"/>
        </w:rPr>
        <w:t xml:space="preserve">Заполнение </w:t>
      </w:r>
      <w:r w:rsidR="009D429A">
        <w:rPr>
          <w:sz w:val="28"/>
          <w:szCs w:val="28"/>
        </w:rPr>
        <w:t>электронной трудовой книжки</w:t>
      </w:r>
      <w:r w:rsidRPr="00DF36FA">
        <w:rPr>
          <w:sz w:val="28"/>
          <w:szCs w:val="28"/>
        </w:rPr>
        <w:t xml:space="preserve"> будет выглядеть точно так же, как формирование в соответствии с утвержденным порядком и пра</w:t>
      </w:r>
      <w:r w:rsidR="009D429A">
        <w:rPr>
          <w:sz w:val="28"/>
          <w:szCs w:val="28"/>
        </w:rPr>
        <w:t xml:space="preserve">вилами любого отчета в ПФР. </w:t>
      </w:r>
      <w:r w:rsidR="004C2098">
        <w:rPr>
          <w:sz w:val="28"/>
          <w:szCs w:val="28"/>
        </w:rPr>
        <w:t>Для</w:t>
      </w:r>
      <w:r w:rsidR="009D429A">
        <w:rPr>
          <w:sz w:val="28"/>
          <w:szCs w:val="28"/>
        </w:rPr>
        <w:t xml:space="preserve"> П</w:t>
      </w:r>
      <w:r w:rsidRPr="00DF36FA">
        <w:rPr>
          <w:sz w:val="28"/>
          <w:szCs w:val="28"/>
        </w:rPr>
        <w:t>Ф</w:t>
      </w:r>
      <w:r w:rsidR="009D429A">
        <w:rPr>
          <w:sz w:val="28"/>
          <w:szCs w:val="28"/>
        </w:rPr>
        <w:t>Р</w:t>
      </w:r>
      <w:r w:rsidRPr="00DF36FA">
        <w:rPr>
          <w:sz w:val="28"/>
          <w:szCs w:val="28"/>
        </w:rPr>
        <w:t xml:space="preserve"> </w:t>
      </w:r>
      <w:r w:rsidR="004C2098">
        <w:rPr>
          <w:sz w:val="28"/>
          <w:szCs w:val="28"/>
        </w:rPr>
        <w:t>требуется</w:t>
      </w:r>
      <w:r w:rsidRPr="00DF36FA">
        <w:rPr>
          <w:sz w:val="28"/>
          <w:szCs w:val="28"/>
        </w:rPr>
        <w:t xml:space="preserve"> заполнить форму СЗВ-ТД [8], утвержденную постановлением Правления ПФР от 25 декабря 2019г. №730п.</w:t>
      </w:r>
    </w:p>
    <w:p w:rsidR="00DF36FA" w:rsidRPr="00DF36FA" w:rsidRDefault="00DF36FA" w:rsidP="00DF36FA">
      <w:pPr>
        <w:spacing w:after="0" w:line="360" w:lineRule="auto"/>
        <w:ind w:firstLine="709"/>
        <w:jc w:val="both"/>
        <w:rPr>
          <w:rFonts w:ascii="Times New Roman" w:hAnsi="Times New Roman" w:cs="Times New Roman"/>
          <w:b/>
          <w:sz w:val="28"/>
          <w:szCs w:val="28"/>
        </w:rPr>
      </w:pPr>
    </w:p>
    <w:p w:rsidR="009055A0" w:rsidRPr="00DF36FA" w:rsidRDefault="009055A0" w:rsidP="00DF36FA">
      <w:pPr>
        <w:spacing w:after="0" w:line="360" w:lineRule="auto"/>
        <w:ind w:firstLine="709"/>
        <w:jc w:val="both"/>
        <w:rPr>
          <w:rFonts w:ascii="Times New Roman" w:hAnsi="Times New Roman" w:cs="Times New Roman"/>
          <w:b/>
          <w:sz w:val="28"/>
          <w:szCs w:val="28"/>
        </w:rPr>
      </w:pPr>
      <w:r w:rsidRPr="00DF36FA">
        <w:rPr>
          <w:rFonts w:ascii="Times New Roman" w:hAnsi="Times New Roman" w:cs="Times New Roman"/>
          <w:b/>
          <w:sz w:val="28"/>
          <w:szCs w:val="28"/>
        </w:rPr>
        <w:t>Право выбора работником вида ведения трудовой книжки</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p>
    <w:p w:rsidR="009055A0" w:rsidRPr="00DF36FA" w:rsidRDefault="00FD28A1"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До 3</w:t>
      </w:r>
      <w:r w:rsidR="009055A0" w:rsidRPr="00DF36FA">
        <w:rPr>
          <w:rFonts w:ascii="Times New Roman" w:hAnsi="Times New Roman" w:cs="Times New Roman"/>
          <w:sz w:val="28"/>
          <w:szCs w:val="28"/>
        </w:rPr>
        <w:t xml:space="preserve">1 </w:t>
      </w:r>
      <w:r w:rsidRPr="00DF36FA">
        <w:rPr>
          <w:rFonts w:ascii="Times New Roman" w:hAnsi="Times New Roman" w:cs="Times New Roman"/>
          <w:sz w:val="28"/>
          <w:szCs w:val="28"/>
        </w:rPr>
        <w:t>декабря</w:t>
      </w:r>
      <w:r w:rsidR="009055A0" w:rsidRPr="00DF36FA">
        <w:rPr>
          <w:rFonts w:ascii="Times New Roman" w:hAnsi="Times New Roman" w:cs="Times New Roman"/>
          <w:sz w:val="28"/>
          <w:szCs w:val="28"/>
        </w:rPr>
        <w:t xml:space="preserve"> 2020 г. работник </w:t>
      </w:r>
      <w:r w:rsidRPr="00DF36FA">
        <w:rPr>
          <w:rFonts w:ascii="Times New Roman" w:hAnsi="Times New Roman" w:cs="Times New Roman"/>
          <w:sz w:val="28"/>
          <w:szCs w:val="28"/>
        </w:rPr>
        <w:t>вправе сделать выбор формы ведения трудовой книжки</w:t>
      </w:r>
      <w:r w:rsidR="009055A0" w:rsidRPr="00DF36FA">
        <w:rPr>
          <w:rFonts w:ascii="Times New Roman" w:hAnsi="Times New Roman" w:cs="Times New Roman"/>
          <w:sz w:val="28"/>
          <w:szCs w:val="28"/>
        </w:rPr>
        <w:t>.</w:t>
      </w:r>
      <w:r w:rsidR="009D429A">
        <w:rPr>
          <w:rFonts w:ascii="Times New Roman" w:hAnsi="Times New Roman" w:cs="Times New Roman"/>
          <w:sz w:val="28"/>
          <w:szCs w:val="28"/>
        </w:rPr>
        <w:t xml:space="preserve"> </w:t>
      </w:r>
      <w:r w:rsidR="009055A0" w:rsidRPr="00DF36FA">
        <w:rPr>
          <w:rFonts w:ascii="Times New Roman" w:hAnsi="Times New Roman" w:cs="Times New Roman"/>
          <w:sz w:val="28"/>
          <w:szCs w:val="28"/>
        </w:rPr>
        <w:t xml:space="preserve">Если сотрудник хочет сохранить бумажную трудовую книжку, то работодателю всегда придется вести бумажную книжку одновременно с электронной книжкой. </w:t>
      </w:r>
    </w:p>
    <w:p w:rsidR="009055A0" w:rsidRPr="00DF36FA" w:rsidRDefault="009055A0"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p>
    <w:p w:rsidR="009055A0" w:rsidRPr="00DF36FA" w:rsidRDefault="009055A0"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r w:rsidRPr="00DF36FA">
        <w:rPr>
          <w:rFonts w:ascii="Times New Roman" w:hAnsi="Times New Roman" w:cs="Times New Roman"/>
          <w:b/>
          <w:bCs/>
          <w:sz w:val="28"/>
          <w:szCs w:val="28"/>
        </w:rPr>
        <w:t>Работник выбрал электронную трудовую книжку</w:t>
      </w:r>
    </w:p>
    <w:p w:rsidR="009055A0" w:rsidRPr="00DF36FA" w:rsidRDefault="009055A0"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Когда сотрудник подаст заявление о том, что выбирает электронный вариант сведений, ему </w:t>
      </w:r>
      <w:hyperlink r:id="rId39" w:history="1">
        <w:r w:rsidRPr="00DF36FA">
          <w:rPr>
            <w:rFonts w:ascii="Times New Roman" w:hAnsi="Times New Roman" w:cs="Times New Roman"/>
            <w:sz w:val="28"/>
            <w:szCs w:val="28"/>
          </w:rPr>
          <w:t>нужно будет выдать</w:t>
        </w:r>
      </w:hyperlink>
      <w:r w:rsidRPr="00DF36FA">
        <w:rPr>
          <w:rFonts w:ascii="Times New Roman" w:hAnsi="Times New Roman" w:cs="Times New Roman"/>
          <w:sz w:val="28"/>
          <w:szCs w:val="28"/>
        </w:rPr>
        <w:t xml:space="preserve"> трудовую книжку на руки.</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С этого момента работодатель не будет отвечать за ее ведение и хранение. </w:t>
      </w:r>
      <w:hyperlink r:id="rId40" w:history="1">
        <w:r w:rsidRPr="00DF36FA">
          <w:rPr>
            <w:rFonts w:ascii="Times New Roman" w:hAnsi="Times New Roman" w:cs="Times New Roman"/>
            <w:sz w:val="28"/>
            <w:szCs w:val="28"/>
          </w:rPr>
          <w:t>Не придется делать выписку</w:t>
        </w:r>
      </w:hyperlink>
      <w:r w:rsidRPr="00DF36FA">
        <w:rPr>
          <w:rFonts w:ascii="Times New Roman" w:hAnsi="Times New Roman" w:cs="Times New Roman"/>
          <w:sz w:val="28"/>
          <w:szCs w:val="28"/>
        </w:rPr>
        <w:t xml:space="preserve"> из трудовой книжки по просьбе работника.</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Сотрудникам, выбравшим цифровой формат, </w:t>
      </w:r>
      <w:hyperlink r:id="rId41" w:history="1">
        <w:r w:rsidRPr="00DF36FA">
          <w:rPr>
            <w:rFonts w:ascii="Times New Roman" w:hAnsi="Times New Roman" w:cs="Times New Roman"/>
            <w:sz w:val="28"/>
            <w:szCs w:val="28"/>
          </w:rPr>
          <w:t>нужно будет предоставлять</w:t>
        </w:r>
      </w:hyperlink>
      <w:r w:rsidRPr="00DF36FA">
        <w:rPr>
          <w:rFonts w:ascii="Times New Roman" w:hAnsi="Times New Roman" w:cs="Times New Roman"/>
          <w:sz w:val="28"/>
          <w:szCs w:val="28"/>
        </w:rPr>
        <w:t xml:space="preserve"> сведения о трудовой деятельности в организации на бумажном носителе или в электронном виде:</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в период работы - не позднее трех рабочих дней со дня обращения работника;</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в день увольнения.</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Выдавать данные нужно будет по форме </w:t>
      </w:r>
      <w:hyperlink r:id="rId42" w:history="1">
        <w:r w:rsidR="007459A8" w:rsidRPr="00DF36FA">
          <w:rPr>
            <w:rFonts w:ascii="Times New Roman" w:hAnsi="Times New Roman" w:cs="Times New Roman"/>
            <w:sz w:val="28"/>
            <w:szCs w:val="28"/>
          </w:rPr>
          <w:t>СТД-Р [7]</w:t>
        </w:r>
      </w:hyperlink>
      <w:r w:rsidR="00AD42E7" w:rsidRPr="00DF36FA">
        <w:rPr>
          <w:rFonts w:ascii="Times New Roman" w:hAnsi="Times New Roman" w:cs="Times New Roman"/>
          <w:sz w:val="28"/>
          <w:szCs w:val="28"/>
          <w:shd w:val="clear" w:color="auto" w:fill="FFFFFF"/>
        </w:rPr>
        <w:t>.</w:t>
      </w:r>
      <w:r w:rsidRPr="00DF36FA">
        <w:rPr>
          <w:rFonts w:ascii="Times New Roman" w:hAnsi="Times New Roman" w:cs="Times New Roman"/>
          <w:sz w:val="28"/>
          <w:szCs w:val="28"/>
        </w:rPr>
        <w:t xml:space="preserve">Если работодатель не предоставит сотруднику сведения вовремя, он </w:t>
      </w:r>
      <w:hyperlink r:id="rId43" w:history="1">
        <w:r w:rsidRPr="00DF36FA">
          <w:rPr>
            <w:rFonts w:ascii="Times New Roman" w:hAnsi="Times New Roman" w:cs="Times New Roman"/>
            <w:sz w:val="28"/>
            <w:szCs w:val="28"/>
          </w:rPr>
          <w:t>будет нести такую же ответственность</w:t>
        </w:r>
      </w:hyperlink>
      <w:r w:rsidRPr="00DF36FA">
        <w:rPr>
          <w:rFonts w:ascii="Times New Roman" w:hAnsi="Times New Roman" w:cs="Times New Roman"/>
          <w:sz w:val="28"/>
          <w:szCs w:val="28"/>
        </w:rPr>
        <w:t>, как за задержку выдачи трудовой книжки.</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p>
    <w:p w:rsidR="009055A0" w:rsidRPr="00DF36FA" w:rsidRDefault="009055A0"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r w:rsidRPr="00DF36FA">
        <w:rPr>
          <w:rFonts w:ascii="Times New Roman" w:hAnsi="Times New Roman" w:cs="Times New Roman"/>
          <w:b/>
          <w:bCs/>
          <w:sz w:val="28"/>
          <w:szCs w:val="28"/>
        </w:rPr>
        <w:t>Работник выбрал бумажную книжку или «промолчал»</w:t>
      </w:r>
    </w:p>
    <w:p w:rsidR="009055A0" w:rsidRPr="00DF36FA" w:rsidRDefault="009055A0"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p>
    <w:p w:rsidR="004F7EE9" w:rsidRPr="004F7EE9" w:rsidRDefault="004F7EE9" w:rsidP="004F7EE9">
      <w:pPr>
        <w:autoSpaceDE w:val="0"/>
        <w:autoSpaceDN w:val="0"/>
        <w:adjustRightInd w:val="0"/>
        <w:spacing w:after="0" w:line="360" w:lineRule="auto"/>
        <w:ind w:firstLine="709"/>
        <w:jc w:val="both"/>
        <w:rPr>
          <w:rFonts w:ascii="Times New Roman" w:hAnsi="Times New Roman" w:cs="Times New Roman"/>
          <w:sz w:val="28"/>
          <w:szCs w:val="28"/>
        </w:rPr>
      </w:pPr>
      <w:r w:rsidRPr="004F7EE9">
        <w:rPr>
          <w:rFonts w:ascii="Times New Roman" w:hAnsi="Times New Roman" w:cs="Times New Roman"/>
          <w:sz w:val="28"/>
          <w:szCs w:val="28"/>
        </w:rPr>
        <w:t>Продолжить ведение трудовых книжек на бумажном носителе необходимо в двух случаях</w:t>
      </w:r>
      <w:r w:rsidRPr="004F7EE9">
        <w:rPr>
          <w:rFonts w:ascii="Times New Roman" w:hAnsi="Times New Roman" w:cs="Times New Roman"/>
          <w:sz w:val="28"/>
          <w:szCs w:val="28"/>
          <w:shd w:val="clear" w:color="auto" w:fill="FFFFFF"/>
        </w:rPr>
        <w:t xml:space="preserve"> [3]</w:t>
      </w:r>
      <w:r w:rsidRPr="004F7EE9">
        <w:rPr>
          <w:rFonts w:ascii="Times New Roman" w:hAnsi="Times New Roman" w:cs="Times New Roman"/>
          <w:sz w:val="28"/>
          <w:szCs w:val="28"/>
        </w:rPr>
        <w:t xml:space="preserve">: </w:t>
      </w:r>
    </w:p>
    <w:p w:rsidR="004F7EE9" w:rsidRPr="00DF36FA" w:rsidRDefault="004F7EE9" w:rsidP="004F7EE9">
      <w:pPr>
        <w:pStyle w:val="ac"/>
        <w:numPr>
          <w:ilvl w:val="0"/>
          <w:numId w:val="39"/>
        </w:numPr>
        <w:autoSpaceDE w:val="0"/>
        <w:autoSpaceDN w:val="0"/>
        <w:adjustRightInd w:val="0"/>
        <w:spacing w:after="0" w:line="360" w:lineRule="auto"/>
        <w:ind w:left="0" w:firstLine="709"/>
        <w:jc w:val="both"/>
        <w:rPr>
          <w:rFonts w:ascii="Times New Roman" w:hAnsi="Times New Roman" w:cs="Times New Roman"/>
          <w:sz w:val="28"/>
          <w:szCs w:val="28"/>
        </w:rPr>
      </w:pPr>
      <w:r w:rsidRPr="00DF36FA">
        <w:rPr>
          <w:rFonts w:ascii="Times New Roman" w:hAnsi="Times New Roman" w:cs="Times New Roman"/>
          <w:sz w:val="28"/>
          <w:szCs w:val="28"/>
        </w:rPr>
        <w:t>работник подал заявление о ведении трудовой книжки в бумажном варианте,</w:t>
      </w:r>
    </w:p>
    <w:p w:rsidR="004F7EE9" w:rsidRPr="00DF36FA" w:rsidRDefault="004F7EE9" w:rsidP="004F7EE9">
      <w:pPr>
        <w:pStyle w:val="ac"/>
        <w:numPr>
          <w:ilvl w:val="0"/>
          <w:numId w:val="39"/>
        </w:numPr>
        <w:autoSpaceDE w:val="0"/>
        <w:autoSpaceDN w:val="0"/>
        <w:adjustRightInd w:val="0"/>
        <w:spacing w:after="0" w:line="360" w:lineRule="auto"/>
        <w:ind w:left="0"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работник "промолчал". </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Право на оба формата сохранится за работником, пока он не сделает выбор в пользу электронного варианта</w:t>
      </w:r>
      <w:r w:rsidR="006A4030" w:rsidRPr="00DF36FA">
        <w:rPr>
          <w:rFonts w:ascii="Times New Roman" w:hAnsi="Times New Roman" w:cs="Times New Roman"/>
          <w:sz w:val="28"/>
          <w:szCs w:val="28"/>
        </w:rPr>
        <w:t xml:space="preserve"> и не откажется от бумажного вида ведения трудовой книжки</w:t>
      </w:r>
      <w:r w:rsidRPr="00DF36FA">
        <w:rPr>
          <w:rFonts w:ascii="Times New Roman" w:hAnsi="Times New Roman" w:cs="Times New Roman"/>
          <w:sz w:val="28"/>
          <w:szCs w:val="28"/>
        </w:rPr>
        <w:t>.</w:t>
      </w:r>
    </w:p>
    <w:p w:rsidR="009055A0" w:rsidRPr="00DF36FA" w:rsidRDefault="009055A0"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u w:val="single"/>
        </w:rPr>
        <w:t>Обратите внимание:</w:t>
      </w:r>
      <w:r w:rsidRPr="00DF36FA">
        <w:rPr>
          <w:rFonts w:ascii="Times New Roman" w:hAnsi="Times New Roman" w:cs="Times New Roman"/>
          <w:sz w:val="28"/>
          <w:szCs w:val="28"/>
        </w:rPr>
        <w:t xml:space="preserve"> при приеме </w:t>
      </w:r>
      <w:r w:rsidR="00D61196">
        <w:rPr>
          <w:rFonts w:ascii="Times New Roman" w:hAnsi="Times New Roman" w:cs="Times New Roman"/>
          <w:sz w:val="28"/>
          <w:szCs w:val="28"/>
        </w:rPr>
        <w:t>на работу кандидат</w:t>
      </w:r>
      <w:r w:rsidR="004F7EE9">
        <w:rPr>
          <w:rFonts w:ascii="Times New Roman" w:hAnsi="Times New Roman" w:cs="Times New Roman"/>
          <w:sz w:val="28"/>
          <w:szCs w:val="28"/>
        </w:rPr>
        <w:t xml:space="preserve"> в </w:t>
      </w:r>
      <w:r w:rsidRPr="00DF36FA">
        <w:rPr>
          <w:rFonts w:ascii="Times New Roman" w:hAnsi="Times New Roman" w:cs="Times New Roman"/>
          <w:sz w:val="28"/>
          <w:szCs w:val="28"/>
        </w:rPr>
        <w:t xml:space="preserve">сотрудники </w:t>
      </w:r>
      <w:hyperlink r:id="rId44" w:history="1">
        <w:r w:rsidRPr="00DF36FA">
          <w:rPr>
            <w:rFonts w:ascii="Times New Roman" w:hAnsi="Times New Roman" w:cs="Times New Roman"/>
            <w:sz w:val="28"/>
            <w:szCs w:val="28"/>
          </w:rPr>
          <w:t>смо</w:t>
        </w:r>
        <w:r w:rsidR="00D61196">
          <w:rPr>
            <w:rFonts w:ascii="Times New Roman" w:hAnsi="Times New Roman" w:cs="Times New Roman"/>
            <w:sz w:val="28"/>
            <w:szCs w:val="28"/>
          </w:rPr>
          <w:t>жет</w:t>
        </w:r>
        <w:r w:rsidRPr="00DF36FA">
          <w:rPr>
            <w:rFonts w:ascii="Times New Roman" w:hAnsi="Times New Roman" w:cs="Times New Roman"/>
            <w:sz w:val="28"/>
            <w:szCs w:val="28"/>
          </w:rPr>
          <w:t xml:space="preserve"> предъяв</w:t>
        </w:r>
        <w:r w:rsidR="00D61196">
          <w:rPr>
            <w:rFonts w:ascii="Times New Roman" w:hAnsi="Times New Roman" w:cs="Times New Roman"/>
            <w:sz w:val="28"/>
            <w:szCs w:val="28"/>
          </w:rPr>
          <w:t>и</w:t>
        </w:r>
        <w:r w:rsidRPr="00DF36FA">
          <w:rPr>
            <w:rFonts w:ascii="Times New Roman" w:hAnsi="Times New Roman" w:cs="Times New Roman"/>
            <w:sz w:val="28"/>
            <w:szCs w:val="28"/>
          </w:rPr>
          <w:t>ть</w:t>
        </w:r>
      </w:hyperlink>
      <w:r w:rsidRPr="00DF36FA">
        <w:rPr>
          <w:rFonts w:ascii="Times New Roman" w:hAnsi="Times New Roman" w:cs="Times New Roman"/>
          <w:sz w:val="28"/>
          <w:szCs w:val="28"/>
        </w:rPr>
        <w:t xml:space="preserve"> сведения о трудовой деятельности. Нужно будет провер</w:t>
      </w:r>
      <w:r w:rsidR="00D61196">
        <w:rPr>
          <w:rFonts w:ascii="Times New Roman" w:hAnsi="Times New Roman" w:cs="Times New Roman"/>
          <w:sz w:val="28"/>
          <w:szCs w:val="28"/>
        </w:rPr>
        <w:t>и</w:t>
      </w:r>
      <w:r w:rsidRPr="00DF36FA">
        <w:rPr>
          <w:rFonts w:ascii="Times New Roman" w:hAnsi="Times New Roman" w:cs="Times New Roman"/>
          <w:sz w:val="28"/>
          <w:szCs w:val="28"/>
        </w:rPr>
        <w:t xml:space="preserve">ть, есть ли в документе отметка о том, что работник отказался от бумажной </w:t>
      </w:r>
      <w:r w:rsidR="00D61196">
        <w:rPr>
          <w:rFonts w:ascii="Times New Roman" w:hAnsi="Times New Roman" w:cs="Times New Roman"/>
          <w:sz w:val="28"/>
          <w:szCs w:val="28"/>
        </w:rPr>
        <w:t xml:space="preserve">трудовой </w:t>
      </w:r>
      <w:r w:rsidRPr="00DF36FA">
        <w:rPr>
          <w:rFonts w:ascii="Times New Roman" w:hAnsi="Times New Roman" w:cs="Times New Roman"/>
          <w:sz w:val="28"/>
          <w:szCs w:val="28"/>
        </w:rPr>
        <w:t xml:space="preserve">книжки. Если есть, достаточно будет подавать в ПФР сведения. Отметки нет - попросите работника предоставить </w:t>
      </w:r>
      <w:r w:rsidR="004F7EE9">
        <w:rPr>
          <w:rFonts w:ascii="Times New Roman" w:hAnsi="Times New Roman" w:cs="Times New Roman"/>
          <w:sz w:val="28"/>
          <w:szCs w:val="28"/>
        </w:rPr>
        <w:t xml:space="preserve">трудовую </w:t>
      </w:r>
      <w:r w:rsidRPr="00DF36FA">
        <w:rPr>
          <w:rFonts w:ascii="Times New Roman" w:hAnsi="Times New Roman" w:cs="Times New Roman"/>
          <w:sz w:val="28"/>
          <w:szCs w:val="28"/>
        </w:rPr>
        <w:t>книжку</w:t>
      </w:r>
      <w:r w:rsidR="004F7EE9">
        <w:rPr>
          <w:rFonts w:ascii="Times New Roman" w:hAnsi="Times New Roman" w:cs="Times New Roman"/>
          <w:sz w:val="28"/>
          <w:szCs w:val="28"/>
        </w:rPr>
        <w:t xml:space="preserve"> в бумажном формате</w:t>
      </w:r>
      <w:r w:rsidRPr="00DF36FA">
        <w:rPr>
          <w:rFonts w:ascii="Times New Roman" w:hAnsi="Times New Roman" w:cs="Times New Roman"/>
          <w:sz w:val="28"/>
          <w:szCs w:val="28"/>
        </w:rPr>
        <w:t xml:space="preserve">. </w:t>
      </w:r>
      <w:r w:rsidR="004F7EE9">
        <w:rPr>
          <w:rFonts w:ascii="Times New Roman" w:hAnsi="Times New Roman" w:cs="Times New Roman"/>
          <w:sz w:val="28"/>
          <w:szCs w:val="28"/>
        </w:rPr>
        <w:t>При утере</w:t>
      </w:r>
      <w:r w:rsidRPr="00DF36FA">
        <w:rPr>
          <w:rFonts w:ascii="Times New Roman" w:hAnsi="Times New Roman" w:cs="Times New Roman"/>
          <w:sz w:val="28"/>
          <w:szCs w:val="28"/>
        </w:rPr>
        <w:t xml:space="preserve"> придется </w:t>
      </w:r>
      <w:r w:rsidR="004F7EE9">
        <w:rPr>
          <w:rFonts w:ascii="Times New Roman" w:hAnsi="Times New Roman" w:cs="Times New Roman"/>
          <w:sz w:val="28"/>
          <w:szCs w:val="28"/>
        </w:rPr>
        <w:t>завести новую, но в электронном варианте.</w:t>
      </w:r>
    </w:p>
    <w:p w:rsidR="009055A0" w:rsidRPr="00DF36FA" w:rsidRDefault="009055A0" w:rsidP="00DF36FA">
      <w:pPr>
        <w:pStyle w:val="ac"/>
        <w:spacing w:after="0" w:line="360" w:lineRule="auto"/>
        <w:ind w:left="0" w:firstLine="709"/>
        <w:jc w:val="both"/>
        <w:rPr>
          <w:rFonts w:ascii="Times New Roman" w:hAnsi="Times New Roman" w:cs="Times New Roman"/>
          <w:sz w:val="28"/>
          <w:szCs w:val="28"/>
        </w:rPr>
      </w:pPr>
    </w:p>
    <w:p w:rsidR="009055A0" w:rsidRPr="00DF36FA" w:rsidRDefault="009055A0" w:rsidP="00DF36FA">
      <w:pPr>
        <w:spacing w:after="0" w:line="360" w:lineRule="auto"/>
        <w:ind w:firstLine="709"/>
        <w:jc w:val="both"/>
        <w:rPr>
          <w:rFonts w:ascii="Times New Roman" w:hAnsi="Times New Roman" w:cs="Times New Roman"/>
          <w:b/>
          <w:sz w:val="28"/>
          <w:szCs w:val="28"/>
        </w:rPr>
      </w:pPr>
      <w:r w:rsidRPr="00DF36FA">
        <w:rPr>
          <w:rFonts w:ascii="Times New Roman" w:hAnsi="Times New Roman" w:cs="Times New Roman"/>
          <w:b/>
          <w:sz w:val="28"/>
          <w:szCs w:val="28"/>
        </w:rPr>
        <w:t>Как ознакомиться работнику с записями в его трудовой книжке?</w:t>
      </w:r>
    </w:p>
    <w:p w:rsidR="009055A0" w:rsidRPr="00DF36FA" w:rsidRDefault="009055A0" w:rsidP="00DF36FA">
      <w:pPr>
        <w:spacing w:after="0" w:line="360" w:lineRule="auto"/>
        <w:ind w:firstLine="709"/>
        <w:jc w:val="both"/>
        <w:rPr>
          <w:rFonts w:ascii="Times New Roman" w:eastAsia="Times New Roman" w:hAnsi="Times New Roman" w:cs="Times New Roman"/>
          <w:sz w:val="28"/>
          <w:szCs w:val="28"/>
          <w:lang w:eastAsia="ru-RU"/>
        </w:rPr>
      </w:pPr>
    </w:p>
    <w:p w:rsidR="000818E8" w:rsidRPr="00DF36FA" w:rsidRDefault="000818E8" w:rsidP="00DF36FA">
      <w:pPr>
        <w:pStyle w:val="ab"/>
        <w:spacing w:before="0" w:beforeAutospacing="0" w:after="0" w:afterAutospacing="0" w:line="360" w:lineRule="auto"/>
        <w:ind w:firstLine="709"/>
        <w:jc w:val="both"/>
        <w:rPr>
          <w:sz w:val="28"/>
          <w:szCs w:val="28"/>
        </w:rPr>
      </w:pPr>
      <w:r w:rsidRPr="00DF36FA">
        <w:rPr>
          <w:sz w:val="28"/>
          <w:szCs w:val="28"/>
        </w:rPr>
        <w:t>Сведения о трудовой деятельности работники смогут получать на бумажном или электронном носителе.</w:t>
      </w:r>
    </w:p>
    <w:p w:rsidR="000818E8" w:rsidRPr="00DF36FA" w:rsidRDefault="000818E8" w:rsidP="00DF36FA">
      <w:pPr>
        <w:pStyle w:val="ab"/>
        <w:spacing w:before="0" w:beforeAutospacing="0" w:after="0" w:afterAutospacing="0" w:line="360" w:lineRule="auto"/>
        <w:ind w:firstLine="709"/>
        <w:jc w:val="both"/>
        <w:rPr>
          <w:sz w:val="28"/>
          <w:szCs w:val="28"/>
        </w:rPr>
      </w:pPr>
      <w:r w:rsidRPr="00DF36FA">
        <w:rPr>
          <w:sz w:val="28"/>
          <w:szCs w:val="28"/>
        </w:rPr>
        <w:t>Работники, которые оставили ведение трудовых книжек в бумажном виде</w:t>
      </w:r>
      <w:r w:rsidR="006A4030" w:rsidRPr="00DF36FA">
        <w:rPr>
          <w:sz w:val="28"/>
          <w:szCs w:val="28"/>
        </w:rPr>
        <w:t>,</w:t>
      </w:r>
      <w:r w:rsidRPr="00DF36FA">
        <w:rPr>
          <w:sz w:val="28"/>
          <w:szCs w:val="28"/>
        </w:rPr>
        <w:t xml:space="preserve"> будут получать сведения о трудовой деятельности прежним способом: заверенную копию трудовой, справку о стаже работы и т.д.</w:t>
      </w:r>
    </w:p>
    <w:p w:rsidR="00805CCB" w:rsidRPr="00DF36FA" w:rsidRDefault="00016625" w:rsidP="00DF36FA">
      <w:pPr>
        <w:pStyle w:val="ab"/>
        <w:spacing w:before="0" w:beforeAutospacing="0" w:after="0" w:afterAutospacing="0" w:line="360" w:lineRule="auto"/>
        <w:ind w:firstLine="709"/>
        <w:jc w:val="both"/>
        <w:rPr>
          <w:sz w:val="28"/>
          <w:szCs w:val="28"/>
        </w:rPr>
      </w:pPr>
      <w:r w:rsidRPr="00DF36FA">
        <w:rPr>
          <w:sz w:val="28"/>
          <w:szCs w:val="28"/>
        </w:rPr>
        <w:t>Для работника, имеющего электронную трудовую книжку,сведения о его трудовой деятельности будут доступны в личном кабинет </w:t>
      </w:r>
      <w:hyperlink r:id="rId45" w:anchor="services-f" w:tgtFrame="_blank" w:history="1">
        <w:r w:rsidRPr="00DF36FA">
          <w:rPr>
            <w:rStyle w:val="aa"/>
            <w:color w:val="auto"/>
            <w:sz w:val="28"/>
            <w:szCs w:val="28"/>
          </w:rPr>
          <w:t>на сайте Пенсионного фонда России</w:t>
        </w:r>
      </w:hyperlink>
      <w:r w:rsidRPr="00DF36FA">
        <w:rPr>
          <w:sz w:val="28"/>
          <w:szCs w:val="28"/>
        </w:rPr>
        <w:t> (</w:t>
      </w:r>
      <w:hyperlink r:id="rId46" w:tgtFrame="_blank" w:history="1">
        <w:r w:rsidRPr="00DF36FA">
          <w:rPr>
            <w:rStyle w:val="aa"/>
            <w:color w:val="auto"/>
            <w:sz w:val="28"/>
            <w:szCs w:val="28"/>
          </w:rPr>
          <w:t>pfrf.ru</w:t>
        </w:r>
      </w:hyperlink>
      <w:r w:rsidRPr="00DF36FA">
        <w:rPr>
          <w:sz w:val="28"/>
          <w:szCs w:val="28"/>
        </w:rPr>
        <w:t>), а также на сайте </w:t>
      </w:r>
      <w:hyperlink r:id="rId47" w:tgtFrame="_blank" w:history="1">
        <w:r w:rsidRPr="00DF36FA">
          <w:rPr>
            <w:rStyle w:val="aa"/>
            <w:color w:val="auto"/>
            <w:sz w:val="28"/>
            <w:szCs w:val="28"/>
          </w:rPr>
          <w:t>Портала государственных услуг (gosuslugi.ru)</w:t>
        </w:r>
      </w:hyperlink>
      <w:r w:rsidRPr="00DF36FA">
        <w:rPr>
          <w:sz w:val="28"/>
          <w:szCs w:val="28"/>
        </w:rPr>
        <w:t xml:space="preserve">. Планируется создать приложение для просмотра данных на смартфоне. </w:t>
      </w:r>
    </w:p>
    <w:p w:rsidR="009055A0" w:rsidRPr="00DF36FA" w:rsidRDefault="00016625" w:rsidP="00DF36FA">
      <w:pPr>
        <w:pStyle w:val="ab"/>
        <w:spacing w:before="0" w:beforeAutospacing="0" w:after="0" w:afterAutospacing="0" w:line="360" w:lineRule="auto"/>
        <w:ind w:firstLine="709"/>
        <w:jc w:val="both"/>
        <w:rPr>
          <w:sz w:val="28"/>
          <w:szCs w:val="28"/>
        </w:rPr>
      </w:pPr>
      <w:r w:rsidRPr="00DF36FA">
        <w:rPr>
          <w:rStyle w:val="ad"/>
          <w:b w:val="0"/>
          <w:sz w:val="28"/>
          <w:szCs w:val="28"/>
        </w:rPr>
        <w:t>Просмотреть сведения электронной трудовой книжки застрахованные лица могут также через </w:t>
      </w:r>
      <w:hyperlink r:id="rId48" w:anchor="services-f" w:tgtFrame="_blank" w:history="1">
        <w:r w:rsidRPr="00DF36FA">
          <w:rPr>
            <w:rStyle w:val="aa"/>
            <w:b/>
            <w:bCs/>
            <w:color w:val="auto"/>
            <w:sz w:val="28"/>
            <w:szCs w:val="28"/>
          </w:rPr>
          <w:t>Личный кабинет гражданина</w:t>
        </w:r>
      </w:hyperlink>
      <w:r w:rsidRPr="00DF36FA">
        <w:rPr>
          <w:rStyle w:val="ad"/>
          <w:b w:val="0"/>
          <w:sz w:val="28"/>
          <w:szCs w:val="28"/>
        </w:rPr>
        <w:t> или портал Госуслуг, а также через соответствующие приложения для смартфонов.</w:t>
      </w:r>
    </w:p>
    <w:p w:rsidR="009055A0" w:rsidRPr="00DF36FA" w:rsidRDefault="009055A0" w:rsidP="00DF36FA">
      <w:pPr>
        <w:pStyle w:val="ab"/>
        <w:spacing w:before="0" w:beforeAutospacing="0" w:after="0" w:afterAutospacing="0" w:line="360" w:lineRule="auto"/>
        <w:ind w:firstLine="709"/>
        <w:jc w:val="both"/>
        <w:rPr>
          <w:b/>
          <w:sz w:val="28"/>
          <w:szCs w:val="28"/>
        </w:rPr>
      </w:pPr>
      <w:r w:rsidRPr="00DF36FA">
        <w:rPr>
          <w:rStyle w:val="ad"/>
          <w:b w:val="0"/>
          <w:sz w:val="28"/>
          <w:szCs w:val="28"/>
        </w:rPr>
        <w:t xml:space="preserve">При необходимости сведения электронной трудовой книжки </w:t>
      </w:r>
      <w:r w:rsidR="006A4030" w:rsidRPr="00DF36FA">
        <w:rPr>
          <w:rStyle w:val="ad"/>
          <w:b w:val="0"/>
          <w:sz w:val="28"/>
          <w:szCs w:val="28"/>
        </w:rPr>
        <w:t xml:space="preserve">могут быть </w:t>
      </w:r>
      <w:r w:rsidRPr="00DF36FA">
        <w:rPr>
          <w:rStyle w:val="ad"/>
          <w:b w:val="0"/>
          <w:sz w:val="28"/>
          <w:szCs w:val="28"/>
        </w:rPr>
        <w:t>предоставл</w:t>
      </w:r>
      <w:r w:rsidR="006A4030" w:rsidRPr="00DF36FA">
        <w:rPr>
          <w:rStyle w:val="ad"/>
          <w:b w:val="0"/>
          <w:sz w:val="28"/>
          <w:szCs w:val="28"/>
        </w:rPr>
        <w:t>ены</w:t>
      </w:r>
      <w:r w:rsidRPr="00DF36FA">
        <w:rPr>
          <w:rStyle w:val="ad"/>
          <w:b w:val="0"/>
          <w:sz w:val="28"/>
          <w:szCs w:val="28"/>
        </w:rPr>
        <w:t xml:space="preserve"> работнику в виде бумажной выписки. Предоставить ее сможет нынешний или бывший работодатель (по последнему месту работы), а также управление Пенсионного фонда России</w:t>
      </w:r>
      <w:r w:rsidR="006A4030" w:rsidRPr="00DF36FA">
        <w:rPr>
          <w:rStyle w:val="ad"/>
          <w:b w:val="0"/>
          <w:sz w:val="28"/>
          <w:szCs w:val="28"/>
        </w:rPr>
        <w:t xml:space="preserve"> или многофункциональный центр Г</w:t>
      </w:r>
      <w:r w:rsidRPr="00DF36FA">
        <w:rPr>
          <w:rStyle w:val="ad"/>
          <w:b w:val="0"/>
          <w:sz w:val="28"/>
          <w:szCs w:val="28"/>
        </w:rPr>
        <w:t>осуслуг (МФЦ). Услуга предоставляется экстерриториально, без привязки к месту жительства или работы человека</w:t>
      </w:r>
      <w:r w:rsidR="00AD42E7" w:rsidRPr="00DF36FA">
        <w:rPr>
          <w:sz w:val="28"/>
          <w:szCs w:val="28"/>
          <w:shd w:val="clear" w:color="auto" w:fill="FFFFFF"/>
        </w:rPr>
        <w:t>[1</w:t>
      </w:r>
      <w:r w:rsidR="00DF36FA">
        <w:rPr>
          <w:sz w:val="28"/>
          <w:szCs w:val="28"/>
          <w:shd w:val="clear" w:color="auto" w:fill="FFFFFF"/>
        </w:rPr>
        <w:t>7</w:t>
      </w:r>
      <w:r w:rsidR="00B53412" w:rsidRPr="00DF36FA">
        <w:rPr>
          <w:sz w:val="28"/>
          <w:szCs w:val="28"/>
          <w:shd w:val="clear" w:color="auto" w:fill="FFFFFF"/>
        </w:rPr>
        <w:t>]</w:t>
      </w:r>
      <w:r w:rsidR="00AD42E7" w:rsidRPr="00DF36FA">
        <w:rPr>
          <w:sz w:val="28"/>
          <w:szCs w:val="28"/>
          <w:shd w:val="clear" w:color="auto" w:fill="FFFFFF"/>
        </w:rPr>
        <w:t>.</w:t>
      </w:r>
    </w:p>
    <w:p w:rsidR="00C26B9F" w:rsidRPr="00DF36FA" w:rsidRDefault="00C26B9F" w:rsidP="00DF36FA">
      <w:pPr>
        <w:spacing w:after="0" w:line="360" w:lineRule="auto"/>
        <w:ind w:firstLine="709"/>
        <w:jc w:val="both"/>
        <w:rPr>
          <w:rFonts w:ascii="Times New Roman" w:hAnsi="Times New Roman" w:cs="Times New Roman"/>
          <w:sz w:val="28"/>
          <w:szCs w:val="28"/>
        </w:rPr>
      </w:pPr>
    </w:p>
    <w:p w:rsidR="00B42882" w:rsidRPr="00DF36FA" w:rsidRDefault="00B42882" w:rsidP="00DF36FA">
      <w:pPr>
        <w:spacing w:after="0" w:line="360" w:lineRule="auto"/>
        <w:ind w:firstLine="709"/>
        <w:jc w:val="both"/>
        <w:rPr>
          <w:rFonts w:ascii="Times New Roman" w:hAnsi="Times New Roman" w:cs="Times New Roman"/>
          <w:b/>
          <w:sz w:val="28"/>
          <w:szCs w:val="28"/>
        </w:rPr>
      </w:pPr>
      <w:r w:rsidRPr="00DF36FA">
        <w:rPr>
          <w:rFonts w:ascii="Times New Roman" w:hAnsi="Times New Roman" w:cs="Times New Roman"/>
          <w:b/>
          <w:sz w:val="28"/>
          <w:szCs w:val="28"/>
        </w:rPr>
        <w:t>Какая определена ответственность за сдачу отчета в ПФР?</w:t>
      </w: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Если организация не представит в ПФР </w:t>
      </w:r>
      <w:hyperlink r:id="rId49" w:history="1">
        <w:r w:rsidRPr="00DF36FA">
          <w:rPr>
            <w:rFonts w:ascii="Times New Roman" w:hAnsi="Times New Roman" w:cs="Times New Roman"/>
            <w:sz w:val="28"/>
            <w:szCs w:val="28"/>
          </w:rPr>
          <w:t>сведения</w:t>
        </w:r>
      </w:hyperlink>
      <w:r w:rsidRPr="00DF36FA">
        <w:rPr>
          <w:rFonts w:ascii="Times New Roman" w:hAnsi="Times New Roman" w:cs="Times New Roman"/>
          <w:sz w:val="28"/>
          <w:szCs w:val="28"/>
        </w:rPr>
        <w:t xml:space="preserve"> о трудовой деятельности работника в срок</w:t>
      </w:r>
      <w:r w:rsidR="00D61196">
        <w:rPr>
          <w:rFonts w:ascii="Times New Roman" w:hAnsi="Times New Roman" w:cs="Times New Roman"/>
          <w:sz w:val="28"/>
          <w:szCs w:val="28"/>
        </w:rPr>
        <w:t xml:space="preserve"> по установленной форме</w:t>
      </w:r>
      <w:r w:rsidR="00230228" w:rsidRPr="00DF36FA">
        <w:rPr>
          <w:rFonts w:ascii="Times New Roman" w:hAnsi="Times New Roman" w:cs="Times New Roman"/>
          <w:sz w:val="28"/>
          <w:szCs w:val="28"/>
        </w:rPr>
        <w:t>,</w:t>
      </w:r>
      <w:r w:rsidRPr="00DF36FA">
        <w:rPr>
          <w:rFonts w:ascii="Times New Roman" w:hAnsi="Times New Roman" w:cs="Times New Roman"/>
          <w:sz w:val="28"/>
          <w:szCs w:val="28"/>
        </w:rPr>
        <w:t xml:space="preserve"> либо передаст неполную или недостоверную информацию, ответственность за это понесет должностное лицо. Ему </w:t>
      </w:r>
      <w:hyperlink r:id="rId50" w:history="1">
        <w:r w:rsidRPr="00DF36FA">
          <w:rPr>
            <w:rFonts w:ascii="Times New Roman" w:hAnsi="Times New Roman" w:cs="Times New Roman"/>
            <w:sz w:val="28"/>
            <w:szCs w:val="28"/>
          </w:rPr>
          <w:t>будет грозить</w:t>
        </w:r>
      </w:hyperlink>
      <w:r w:rsidRPr="00DF36FA">
        <w:rPr>
          <w:rFonts w:ascii="Times New Roman" w:hAnsi="Times New Roman" w:cs="Times New Roman"/>
          <w:sz w:val="28"/>
          <w:szCs w:val="28"/>
        </w:rPr>
        <w:t xml:space="preserve"> предупреждение или штраф от 300 до 500 руб. (п. 8 ст. 1 закона). Изменения вступят в силу 1 января 2021 года</w:t>
      </w:r>
      <w:r w:rsidR="008B143E" w:rsidRPr="00DF36FA">
        <w:rPr>
          <w:rFonts w:ascii="Times New Roman" w:hAnsi="Times New Roman" w:cs="Times New Roman"/>
          <w:sz w:val="28"/>
          <w:szCs w:val="28"/>
          <w:shd w:val="clear" w:color="auto" w:fill="FFFFFF"/>
        </w:rPr>
        <w:t>[6</w:t>
      </w:r>
      <w:r w:rsidR="00B53412" w:rsidRPr="00DF36FA">
        <w:rPr>
          <w:rFonts w:ascii="Times New Roman" w:hAnsi="Times New Roman" w:cs="Times New Roman"/>
          <w:sz w:val="28"/>
          <w:szCs w:val="28"/>
          <w:shd w:val="clear" w:color="auto" w:fill="FFFFFF"/>
        </w:rPr>
        <w:t>]</w:t>
      </w:r>
      <w:r w:rsidR="008B143E" w:rsidRPr="00DF36FA">
        <w:rPr>
          <w:rFonts w:ascii="Times New Roman" w:hAnsi="Times New Roman" w:cs="Times New Roman"/>
          <w:sz w:val="28"/>
          <w:szCs w:val="28"/>
          <w:shd w:val="clear" w:color="auto" w:fill="FFFFFF"/>
        </w:rPr>
        <w:t>.</w:t>
      </w:r>
      <w:r w:rsidR="00B04281">
        <w:rPr>
          <w:rFonts w:ascii="Times New Roman" w:hAnsi="Times New Roman" w:cs="Times New Roman"/>
          <w:sz w:val="28"/>
          <w:szCs w:val="28"/>
          <w:shd w:val="clear" w:color="auto" w:fill="FFFFFF"/>
        </w:rPr>
        <w:t xml:space="preserve"> </w:t>
      </w:r>
    </w:p>
    <w:p w:rsidR="00B04281" w:rsidRDefault="00B42882" w:rsidP="00B04281">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Сейчас за подобное </w:t>
      </w:r>
      <w:hyperlink r:id="rId51" w:history="1">
        <w:r w:rsidRPr="00DF36FA">
          <w:rPr>
            <w:rFonts w:ascii="Times New Roman" w:hAnsi="Times New Roman" w:cs="Times New Roman"/>
            <w:sz w:val="28"/>
            <w:szCs w:val="28"/>
          </w:rPr>
          <w:t>могут наказать</w:t>
        </w:r>
      </w:hyperlink>
      <w:r w:rsidRPr="00DF36FA">
        <w:rPr>
          <w:rFonts w:ascii="Times New Roman" w:hAnsi="Times New Roman" w:cs="Times New Roman"/>
          <w:sz w:val="28"/>
          <w:szCs w:val="28"/>
        </w:rPr>
        <w:t xml:space="preserve"> как за </w:t>
      </w:r>
      <w:hyperlink r:id="rId52" w:history="1">
        <w:r w:rsidRPr="00DF36FA">
          <w:rPr>
            <w:rFonts w:ascii="Times New Roman" w:hAnsi="Times New Roman" w:cs="Times New Roman"/>
            <w:sz w:val="28"/>
            <w:szCs w:val="28"/>
          </w:rPr>
          <w:t>нарушение</w:t>
        </w:r>
      </w:hyperlink>
      <w:r w:rsidRPr="00DF36FA">
        <w:rPr>
          <w:rFonts w:ascii="Times New Roman" w:hAnsi="Times New Roman" w:cs="Times New Roman"/>
          <w:sz w:val="28"/>
          <w:szCs w:val="28"/>
        </w:rPr>
        <w:t xml:space="preserve"> трудового законодательства: вынести предупреждение или оштрафовать. Для должностных лиц штраф составляет от 1 тыс. до 5 тыс. руб., для юр</w:t>
      </w:r>
      <w:r w:rsidR="00016625" w:rsidRPr="00DF36FA">
        <w:rPr>
          <w:rFonts w:ascii="Times New Roman" w:hAnsi="Times New Roman" w:cs="Times New Roman"/>
          <w:sz w:val="28"/>
          <w:szCs w:val="28"/>
        </w:rPr>
        <w:t xml:space="preserve">идических </w:t>
      </w:r>
      <w:r w:rsidRPr="00DF36FA">
        <w:rPr>
          <w:rFonts w:ascii="Times New Roman" w:hAnsi="Times New Roman" w:cs="Times New Roman"/>
          <w:sz w:val="28"/>
          <w:szCs w:val="28"/>
        </w:rPr>
        <w:t>лиц - от 30 тыс. до 50 тыс. руб.</w:t>
      </w:r>
      <w:r w:rsidR="008B143E" w:rsidRPr="00DF36FA">
        <w:rPr>
          <w:rFonts w:ascii="Times New Roman" w:hAnsi="Times New Roman" w:cs="Times New Roman"/>
          <w:sz w:val="28"/>
          <w:szCs w:val="28"/>
          <w:shd w:val="clear" w:color="auto" w:fill="FFFFFF"/>
        </w:rPr>
        <w:t>[6].</w:t>
      </w:r>
    </w:p>
    <w:p w:rsid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Напомним, </w:t>
      </w:r>
      <w:hyperlink r:id="rId53" w:history="1">
        <w:r w:rsidR="007459A8" w:rsidRPr="00DF36FA">
          <w:rPr>
            <w:rFonts w:ascii="Times New Roman" w:hAnsi="Times New Roman" w:cs="Times New Roman"/>
            <w:sz w:val="28"/>
            <w:szCs w:val="28"/>
          </w:rPr>
          <w:t>СЗВ-ТД [8]</w:t>
        </w:r>
      </w:hyperlink>
      <w:r w:rsidRPr="00DF36FA">
        <w:rPr>
          <w:rFonts w:ascii="Times New Roman" w:hAnsi="Times New Roman" w:cs="Times New Roman"/>
          <w:sz w:val="28"/>
          <w:szCs w:val="28"/>
        </w:rPr>
        <w:t xml:space="preserve"> необходимо представлять, если произошло кадровое изменение (например, постоянный перевод) или работник подал заявление о выборе формата трудовой книжки. В </w:t>
      </w:r>
      <w:hyperlink r:id="rId54" w:history="1">
        <w:r w:rsidRPr="00DF36FA">
          <w:rPr>
            <w:rFonts w:ascii="Times New Roman" w:hAnsi="Times New Roman" w:cs="Times New Roman"/>
            <w:sz w:val="28"/>
            <w:szCs w:val="28"/>
          </w:rPr>
          <w:t>2020 году</w:t>
        </w:r>
      </w:hyperlink>
      <w:r w:rsidRPr="00DF36FA">
        <w:rPr>
          <w:rFonts w:ascii="Times New Roman" w:hAnsi="Times New Roman" w:cs="Times New Roman"/>
          <w:sz w:val="28"/>
          <w:szCs w:val="28"/>
        </w:rPr>
        <w:t xml:space="preserve"> сведения нужно передавать не позднее 15 числа месяца, следующего за отчетным.</w:t>
      </w:r>
    </w:p>
    <w:p w:rsidR="00B42882" w:rsidRPr="00B04281" w:rsidRDefault="00DF36FA" w:rsidP="00DF36F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04281">
        <w:rPr>
          <w:rFonts w:ascii="Times New Roman" w:eastAsia="Times New Roman" w:hAnsi="Times New Roman" w:cs="Times New Roman"/>
          <w:iCs/>
          <w:sz w:val="28"/>
          <w:szCs w:val="28"/>
          <w:lang w:eastAsia="ru-RU"/>
        </w:rPr>
        <w:t>С </w:t>
      </w:r>
      <w:r w:rsidRPr="00B04281">
        <w:rPr>
          <w:rFonts w:ascii="Times New Roman" w:eastAsia="Times New Roman" w:hAnsi="Times New Roman" w:cs="Times New Roman"/>
          <w:sz w:val="28"/>
          <w:szCs w:val="28"/>
          <w:lang w:eastAsia="ru-RU"/>
        </w:rPr>
        <w:t>27 апреля 2020 г. вступило в силу </w:t>
      </w:r>
      <w:r w:rsidRPr="00B04281">
        <w:rPr>
          <w:rFonts w:ascii="Times New Roman" w:eastAsia="Times New Roman" w:hAnsi="Times New Roman" w:cs="Times New Roman"/>
          <w:iCs/>
          <w:sz w:val="28"/>
          <w:szCs w:val="28"/>
          <w:lang w:eastAsia="ru-RU"/>
        </w:rPr>
        <w:t>Постановление Правительства Российской Федерации от 26.04.2020 г. № 590 «Об особенностях порядка представления страхователями в территориальные органы Пенсионного фонда Российской Федерации сведений о трудовой деятельности зарегистрированных лиц» [9],</w:t>
      </w:r>
      <w:r w:rsidR="00B04281">
        <w:rPr>
          <w:rFonts w:ascii="Times New Roman" w:eastAsia="Times New Roman" w:hAnsi="Times New Roman" w:cs="Times New Roman"/>
          <w:iCs/>
          <w:sz w:val="28"/>
          <w:szCs w:val="28"/>
          <w:lang w:eastAsia="ru-RU"/>
        </w:rPr>
        <w:t xml:space="preserve"> </w:t>
      </w:r>
      <w:r w:rsidRPr="00B04281">
        <w:rPr>
          <w:rFonts w:ascii="Times New Roman" w:eastAsia="Times New Roman" w:hAnsi="Times New Roman" w:cs="Times New Roman"/>
          <w:sz w:val="28"/>
          <w:szCs w:val="28"/>
          <w:lang w:eastAsia="ru-RU"/>
        </w:rPr>
        <w:t>установившее новые сроки представления</w:t>
      </w:r>
      <w:r w:rsidR="00B04281">
        <w:rPr>
          <w:rFonts w:ascii="Times New Roman" w:eastAsia="Times New Roman" w:hAnsi="Times New Roman" w:cs="Times New Roman"/>
          <w:sz w:val="28"/>
          <w:szCs w:val="28"/>
          <w:lang w:eastAsia="ru-RU"/>
        </w:rPr>
        <w:t xml:space="preserve"> </w:t>
      </w:r>
      <w:r w:rsidRPr="00B04281">
        <w:rPr>
          <w:rFonts w:ascii="Times New Roman" w:eastAsia="Times New Roman" w:hAnsi="Times New Roman" w:cs="Times New Roman"/>
          <w:sz w:val="28"/>
          <w:szCs w:val="28"/>
          <w:lang w:eastAsia="ru-RU"/>
        </w:rPr>
        <w:t xml:space="preserve">отчетности: </w:t>
      </w:r>
      <w:r w:rsidR="00B42882" w:rsidRPr="00B04281">
        <w:rPr>
          <w:rFonts w:ascii="Times New Roman" w:hAnsi="Times New Roman" w:cs="Times New Roman"/>
          <w:sz w:val="28"/>
          <w:szCs w:val="28"/>
        </w:rPr>
        <w:t>уведомлять о приеме и увольнении придется не позднее следующего рабочего дня после издания приказа.</w:t>
      </w:r>
    </w:p>
    <w:p w:rsidR="00F33711" w:rsidRPr="00DF36FA" w:rsidRDefault="00F33711" w:rsidP="00DF36FA">
      <w:pPr>
        <w:spacing w:after="0" w:line="360" w:lineRule="auto"/>
        <w:ind w:firstLine="709"/>
        <w:jc w:val="both"/>
        <w:rPr>
          <w:rFonts w:ascii="Times New Roman" w:hAnsi="Times New Roman" w:cs="Times New Roman"/>
          <w:sz w:val="28"/>
          <w:szCs w:val="28"/>
        </w:rPr>
      </w:pPr>
    </w:p>
    <w:p w:rsidR="00F33711" w:rsidRPr="00DF36FA" w:rsidRDefault="00F33711" w:rsidP="00DF36FA">
      <w:pPr>
        <w:autoSpaceDE w:val="0"/>
        <w:autoSpaceDN w:val="0"/>
        <w:adjustRightInd w:val="0"/>
        <w:spacing w:after="0" w:line="360" w:lineRule="auto"/>
        <w:ind w:firstLine="709"/>
        <w:jc w:val="both"/>
        <w:rPr>
          <w:rFonts w:ascii="Times New Roman" w:hAnsi="Times New Roman" w:cs="Times New Roman"/>
          <w:b/>
          <w:sz w:val="28"/>
          <w:szCs w:val="28"/>
        </w:rPr>
      </w:pPr>
      <w:r w:rsidRPr="00DF36FA">
        <w:rPr>
          <w:rFonts w:ascii="Times New Roman" w:hAnsi="Times New Roman" w:cs="Times New Roman"/>
          <w:b/>
          <w:bCs/>
          <w:sz w:val="28"/>
          <w:szCs w:val="28"/>
        </w:rPr>
        <w:t xml:space="preserve">Требуется ли </w:t>
      </w:r>
      <w:r w:rsidRPr="00DF36FA">
        <w:rPr>
          <w:rFonts w:ascii="Times New Roman" w:hAnsi="Times New Roman" w:cs="Times New Roman"/>
          <w:b/>
          <w:sz w:val="28"/>
          <w:szCs w:val="28"/>
        </w:rPr>
        <w:t>заверение подписью и печатью</w:t>
      </w:r>
      <w:r w:rsidR="005A36F4">
        <w:rPr>
          <w:rFonts w:ascii="Times New Roman" w:hAnsi="Times New Roman" w:cs="Times New Roman"/>
          <w:b/>
          <w:sz w:val="28"/>
          <w:szCs w:val="28"/>
        </w:rPr>
        <w:t xml:space="preserve"> </w:t>
      </w:r>
      <w:r w:rsidRPr="00DF36FA">
        <w:rPr>
          <w:rFonts w:ascii="Times New Roman" w:hAnsi="Times New Roman" w:cs="Times New Roman"/>
          <w:b/>
          <w:sz w:val="28"/>
          <w:szCs w:val="28"/>
        </w:rPr>
        <w:t xml:space="preserve">записи в </w:t>
      </w:r>
      <w:hyperlink r:id="rId55" w:history="1">
        <w:r w:rsidRPr="00DF36FA">
          <w:rPr>
            <w:rFonts w:ascii="Times New Roman" w:hAnsi="Times New Roman" w:cs="Times New Roman"/>
            <w:b/>
            <w:sz w:val="28"/>
            <w:szCs w:val="28"/>
          </w:rPr>
          <w:t>трудовой книжке</w:t>
        </w:r>
      </w:hyperlink>
      <w:r w:rsidRPr="00DF36FA">
        <w:rPr>
          <w:rFonts w:ascii="Times New Roman" w:hAnsi="Times New Roman" w:cs="Times New Roman"/>
          <w:b/>
          <w:sz w:val="28"/>
          <w:szCs w:val="28"/>
        </w:rPr>
        <w:t xml:space="preserve"> о том, что подано заявлениео ведении сведений о трудовой деятельности в электронном виде</w:t>
      </w:r>
      <w:r w:rsidR="00DF36FA">
        <w:rPr>
          <w:rFonts w:ascii="Times New Roman" w:hAnsi="Times New Roman" w:cs="Times New Roman"/>
          <w:sz w:val="28"/>
          <w:szCs w:val="28"/>
          <w:shd w:val="clear" w:color="auto" w:fill="FFFFFF"/>
        </w:rPr>
        <w:t>[10</w:t>
      </w:r>
      <w:r w:rsidR="00B53412" w:rsidRPr="00DF36FA">
        <w:rPr>
          <w:rFonts w:ascii="Times New Roman" w:hAnsi="Times New Roman" w:cs="Times New Roman"/>
          <w:sz w:val="28"/>
          <w:szCs w:val="28"/>
          <w:shd w:val="clear" w:color="auto" w:fill="FFFFFF"/>
        </w:rPr>
        <w:t>]</w:t>
      </w:r>
      <w:r w:rsidRPr="00DF36FA">
        <w:rPr>
          <w:rFonts w:ascii="Times New Roman" w:hAnsi="Times New Roman" w:cs="Times New Roman"/>
          <w:b/>
          <w:sz w:val="28"/>
          <w:szCs w:val="28"/>
        </w:rPr>
        <w:t>?</w:t>
      </w:r>
    </w:p>
    <w:p w:rsidR="00F33711" w:rsidRPr="00DF36FA" w:rsidRDefault="00F33711" w:rsidP="00DF36FA">
      <w:pPr>
        <w:autoSpaceDE w:val="0"/>
        <w:autoSpaceDN w:val="0"/>
        <w:adjustRightInd w:val="0"/>
        <w:spacing w:after="0" w:line="360" w:lineRule="auto"/>
        <w:ind w:firstLine="709"/>
        <w:jc w:val="both"/>
        <w:rPr>
          <w:rFonts w:ascii="Times New Roman" w:hAnsi="Times New Roman" w:cs="Times New Roman"/>
          <w:sz w:val="28"/>
          <w:szCs w:val="28"/>
        </w:rPr>
      </w:pPr>
    </w:p>
    <w:p w:rsidR="00B42882" w:rsidRPr="00DF36FA" w:rsidRDefault="00016625"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В соответствии с </w:t>
      </w:r>
      <w:hyperlink r:id="rId56" w:history="1">
        <w:r w:rsidRPr="00DF36FA">
          <w:rPr>
            <w:rFonts w:ascii="Times New Roman" w:hAnsi="Times New Roman" w:cs="Times New Roman"/>
            <w:sz w:val="28"/>
            <w:szCs w:val="28"/>
          </w:rPr>
          <w:t>пунктом 2 статьи 2</w:t>
        </w:r>
      </w:hyperlink>
      <w:r w:rsidRPr="00DF36FA">
        <w:rPr>
          <w:rFonts w:ascii="Times New Roman" w:hAnsi="Times New Roman" w:cs="Times New Roman"/>
          <w:sz w:val="28"/>
          <w:szCs w:val="28"/>
        </w:rPr>
        <w:t xml:space="preserve"> Федерального закона от 16 декабря 2019 г. N 439-ФЗ каждый работник по 31 декабря 2020 г. включительно подает работодателю письменное заявление о продолжении ведения работодателем трудовой книжки [3] в соответствии </w:t>
      </w:r>
      <w:r w:rsidR="00F33711" w:rsidRPr="00DF36FA">
        <w:rPr>
          <w:rFonts w:ascii="Times New Roman" w:hAnsi="Times New Roman" w:cs="Times New Roman"/>
          <w:sz w:val="28"/>
          <w:szCs w:val="28"/>
        </w:rPr>
        <w:t>со</w:t>
      </w:r>
      <w:hyperlink r:id="rId57" w:history="1">
        <w:r w:rsidR="00F33711" w:rsidRPr="00DF36FA">
          <w:rPr>
            <w:rFonts w:ascii="Times New Roman" w:hAnsi="Times New Roman" w:cs="Times New Roman"/>
            <w:sz w:val="28"/>
            <w:szCs w:val="28"/>
          </w:rPr>
          <w:t>статьей 66</w:t>
        </w:r>
      </w:hyperlink>
      <w:r w:rsidR="00F33711" w:rsidRPr="00DF36FA">
        <w:rPr>
          <w:rFonts w:ascii="Times New Roman" w:hAnsi="Times New Roman" w:cs="Times New Roman"/>
          <w:sz w:val="28"/>
          <w:szCs w:val="28"/>
        </w:rPr>
        <w:t xml:space="preserve"> Трудового кодекса Российской Федерации (далее - Кодекс) </w:t>
      </w:r>
      <w:r w:rsidR="00FA5B52" w:rsidRPr="00DF36FA">
        <w:rPr>
          <w:rFonts w:ascii="Times New Roman" w:hAnsi="Times New Roman" w:cs="Times New Roman"/>
          <w:sz w:val="28"/>
          <w:szCs w:val="28"/>
        </w:rPr>
        <w:t>[1]</w:t>
      </w:r>
      <w:r w:rsidR="00F33711" w:rsidRPr="00DF36FA">
        <w:rPr>
          <w:rFonts w:ascii="Times New Roman" w:hAnsi="Times New Roman" w:cs="Times New Roman"/>
          <w:sz w:val="28"/>
          <w:szCs w:val="28"/>
        </w:rPr>
        <w:t xml:space="preserve">или о предоставлении ему работодателем сведений о трудовой деятельности в соответствии со </w:t>
      </w:r>
      <w:hyperlink r:id="rId58" w:history="1">
        <w:r w:rsidR="00F33711" w:rsidRPr="00DF36FA">
          <w:rPr>
            <w:rFonts w:ascii="Times New Roman" w:hAnsi="Times New Roman" w:cs="Times New Roman"/>
            <w:sz w:val="28"/>
            <w:szCs w:val="28"/>
          </w:rPr>
          <w:t>статьей 66.1</w:t>
        </w:r>
      </w:hyperlink>
      <w:r w:rsidR="00F33711" w:rsidRPr="00DF36FA">
        <w:rPr>
          <w:rFonts w:ascii="Times New Roman" w:hAnsi="Times New Roman" w:cs="Times New Roman"/>
          <w:sz w:val="28"/>
          <w:szCs w:val="28"/>
        </w:rPr>
        <w:t xml:space="preserve"> Кодекса</w:t>
      </w:r>
      <w:r w:rsidR="006A4030" w:rsidRPr="00DF36FA">
        <w:rPr>
          <w:rFonts w:ascii="Times New Roman" w:hAnsi="Times New Roman" w:cs="Times New Roman"/>
          <w:sz w:val="28"/>
          <w:szCs w:val="28"/>
        </w:rPr>
        <w:t xml:space="preserve"> [1]</w:t>
      </w:r>
      <w:r w:rsidR="00F33711" w:rsidRPr="00DF36FA">
        <w:rPr>
          <w:rFonts w:ascii="Times New Roman" w:hAnsi="Times New Roman" w:cs="Times New Roman"/>
          <w:sz w:val="28"/>
          <w:szCs w:val="28"/>
        </w:rPr>
        <w:t xml:space="preserve">. В случае если работник не подал работодателю ни одного из указанных заявлений, работодатель продолжает вести его трудовую книжку в соответствии со </w:t>
      </w:r>
      <w:hyperlink r:id="rId59" w:history="1">
        <w:r w:rsidR="00F33711" w:rsidRPr="00DF36FA">
          <w:rPr>
            <w:rFonts w:ascii="Times New Roman" w:hAnsi="Times New Roman" w:cs="Times New Roman"/>
            <w:sz w:val="28"/>
            <w:szCs w:val="28"/>
          </w:rPr>
          <w:t>статьей 66</w:t>
        </w:r>
      </w:hyperlink>
      <w:r w:rsidR="00F33711" w:rsidRPr="00DF36FA">
        <w:rPr>
          <w:rFonts w:ascii="Times New Roman" w:hAnsi="Times New Roman" w:cs="Times New Roman"/>
          <w:sz w:val="28"/>
          <w:szCs w:val="28"/>
        </w:rPr>
        <w:t xml:space="preserve"> Кодекса</w:t>
      </w:r>
      <w:r w:rsidR="00FA5B52" w:rsidRPr="00DF36FA">
        <w:rPr>
          <w:rFonts w:ascii="Times New Roman" w:hAnsi="Times New Roman" w:cs="Times New Roman"/>
          <w:sz w:val="28"/>
          <w:szCs w:val="28"/>
        </w:rPr>
        <w:t>[1]</w:t>
      </w:r>
      <w:r w:rsidR="00F33711" w:rsidRPr="00DF36FA">
        <w:rPr>
          <w:rFonts w:ascii="Times New Roman" w:hAnsi="Times New Roman" w:cs="Times New Roman"/>
          <w:sz w:val="28"/>
          <w:szCs w:val="28"/>
        </w:rPr>
        <w:t>.</w:t>
      </w: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В случае выбора работником предоставления ему сведений о трудовой деятельности</w:t>
      </w:r>
      <w:r w:rsidR="00DF36FA">
        <w:rPr>
          <w:rFonts w:ascii="Times New Roman" w:hAnsi="Times New Roman" w:cs="Times New Roman"/>
          <w:sz w:val="28"/>
          <w:szCs w:val="28"/>
        </w:rPr>
        <w:t>,</w:t>
      </w:r>
      <w:r w:rsidRPr="00DF36FA">
        <w:rPr>
          <w:rFonts w:ascii="Times New Roman" w:hAnsi="Times New Roman" w:cs="Times New Roman"/>
          <w:sz w:val="28"/>
          <w:szCs w:val="28"/>
        </w:rPr>
        <w:t xml:space="preserve"> работодатель выдает трудовую книжку работнику (</w:t>
      </w:r>
      <w:hyperlink r:id="rId60" w:history="1">
        <w:r w:rsidRPr="00DF36FA">
          <w:rPr>
            <w:rFonts w:ascii="Times New Roman" w:hAnsi="Times New Roman" w:cs="Times New Roman"/>
            <w:sz w:val="28"/>
            <w:szCs w:val="28"/>
          </w:rPr>
          <w:t>часть 3 статьи 2</w:t>
        </w:r>
      </w:hyperlink>
      <w:r w:rsidRPr="00DF36FA">
        <w:rPr>
          <w:rFonts w:ascii="Times New Roman" w:hAnsi="Times New Roman" w:cs="Times New Roman"/>
          <w:sz w:val="28"/>
          <w:szCs w:val="28"/>
        </w:rPr>
        <w:t xml:space="preserve"> Федерального закона N 439-ФЗ)</w:t>
      </w:r>
      <w:r w:rsidR="00FA5B52" w:rsidRPr="00DF36FA">
        <w:rPr>
          <w:rFonts w:ascii="Times New Roman" w:hAnsi="Times New Roman" w:cs="Times New Roman"/>
          <w:sz w:val="28"/>
          <w:szCs w:val="28"/>
        </w:rPr>
        <w:t>[3]</w:t>
      </w:r>
      <w:r w:rsidRPr="00DF36FA">
        <w:rPr>
          <w:rFonts w:ascii="Times New Roman" w:hAnsi="Times New Roman" w:cs="Times New Roman"/>
          <w:sz w:val="28"/>
          <w:szCs w:val="28"/>
        </w:rPr>
        <w:t>. При выдаче трудовой книжки в нее вносится запись о подаче работником заявления</w:t>
      </w:r>
      <w:r w:rsidR="00016625" w:rsidRPr="00DF36FA">
        <w:rPr>
          <w:rFonts w:ascii="Times New Roman" w:hAnsi="Times New Roman" w:cs="Times New Roman"/>
          <w:sz w:val="28"/>
          <w:szCs w:val="28"/>
        </w:rPr>
        <w:t>,</w:t>
      </w:r>
      <w:r w:rsidRPr="00DF36FA">
        <w:rPr>
          <w:rFonts w:ascii="Times New Roman" w:hAnsi="Times New Roman" w:cs="Times New Roman"/>
          <w:sz w:val="28"/>
          <w:szCs w:val="28"/>
        </w:rPr>
        <w:t xml:space="preserve"> о предоставлении работодателем сведений о трудовой деятельности в соответствии со </w:t>
      </w:r>
      <w:hyperlink r:id="rId61" w:history="1">
        <w:r w:rsidRPr="00DF36FA">
          <w:rPr>
            <w:rFonts w:ascii="Times New Roman" w:hAnsi="Times New Roman" w:cs="Times New Roman"/>
            <w:sz w:val="28"/>
            <w:szCs w:val="28"/>
          </w:rPr>
          <w:t>статьей 66.1</w:t>
        </w:r>
      </w:hyperlink>
      <w:r w:rsidRPr="00DF36FA">
        <w:rPr>
          <w:rFonts w:ascii="Times New Roman" w:hAnsi="Times New Roman" w:cs="Times New Roman"/>
          <w:sz w:val="28"/>
          <w:szCs w:val="28"/>
        </w:rPr>
        <w:t xml:space="preserve"> Кодекса</w:t>
      </w:r>
      <w:r w:rsidR="00FA5B52" w:rsidRPr="00DF36FA">
        <w:rPr>
          <w:rFonts w:ascii="Times New Roman" w:hAnsi="Times New Roman" w:cs="Times New Roman"/>
          <w:sz w:val="28"/>
          <w:szCs w:val="28"/>
        </w:rPr>
        <w:t>[1]</w:t>
      </w:r>
      <w:r w:rsidRPr="00DF36FA">
        <w:rPr>
          <w:rFonts w:ascii="Times New Roman" w:hAnsi="Times New Roman" w:cs="Times New Roman"/>
          <w:sz w:val="28"/>
          <w:szCs w:val="28"/>
        </w:rPr>
        <w:t>.</w:t>
      </w: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При этом запись должна быть заверена надлежащим образом, как это предусмотрено в отношении выданных документов работнику в соответствии со </w:t>
      </w:r>
      <w:hyperlink r:id="rId62" w:history="1">
        <w:r w:rsidRPr="00DF36FA">
          <w:rPr>
            <w:rFonts w:ascii="Times New Roman" w:hAnsi="Times New Roman" w:cs="Times New Roman"/>
            <w:sz w:val="28"/>
            <w:szCs w:val="28"/>
          </w:rPr>
          <w:t>статьями 62</w:t>
        </w:r>
      </w:hyperlink>
      <w:r w:rsidRPr="00DF36FA">
        <w:rPr>
          <w:rFonts w:ascii="Times New Roman" w:hAnsi="Times New Roman" w:cs="Times New Roman"/>
          <w:sz w:val="28"/>
          <w:szCs w:val="28"/>
        </w:rPr>
        <w:t xml:space="preserve"> и </w:t>
      </w:r>
      <w:hyperlink r:id="rId63" w:history="1">
        <w:r w:rsidRPr="00DF36FA">
          <w:rPr>
            <w:rFonts w:ascii="Times New Roman" w:hAnsi="Times New Roman" w:cs="Times New Roman"/>
            <w:sz w:val="28"/>
            <w:szCs w:val="28"/>
          </w:rPr>
          <w:t>84.1</w:t>
        </w:r>
      </w:hyperlink>
      <w:r w:rsidRPr="00DF36FA">
        <w:rPr>
          <w:rFonts w:ascii="Times New Roman" w:hAnsi="Times New Roman" w:cs="Times New Roman"/>
          <w:sz w:val="28"/>
          <w:szCs w:val="28"/>
        </w:rPr>
        <w:t xml:space="preserve"> Кодекса</w:t>
      </w:r>
      <w:r w:rsidR="00DF36FA">
        <w:rPr>
          <w:rFonts w:ascii="Times New Roman" w:hAnsi="Times New Roman" w:cs="Times New Roman"/>
          <w:sz w:val="28"/>
          <w:szCs w:val="28"/>
        </w:rPr>
        <w:t xml:space="preserve"> и </w:t>
      </w:r>
      <w:r w:rsidR="00DF36FA" w:rsidRPr="00DF36FA">
        <w:rPr>
          <w:rFonts w:ascii="Times New Roman" w:hAnsi="Times New Roman" w:cs="Times New Roman"/>
          <w:sz w:val="28"/>
          <w:szCs w:val="28"/>
        </w:rPr>
        <w:t>Правил вед</w:t>
      </w:r>
      <w:r w:rsidR="00DF36FA">
        <w:rPr>
          <w:rFonts w:ascii="Times New Roman" w:hAnsi="Times New Roman" w:cs="Times New Roman"/>
          <w:sz w:val="28"/>
          <w:szCs w:val="28"/>
        </w:rPr>
        <w:t>ения и хранения трудовых книжек</w:t>
      </w:r>
      <w:r w:rsidR="00FA5B52" w:rsidRPr="00DF36FA">
        <w:rPr>
          <w:rFonts w:ascii="Times New Roman" w:hAnsi="Times New Roman" w:cs="Times New Roman"/>
          <w:sz w:val="28"/>
          <w:szCs w:val="28"/>
        </w:rPr>
        <w:t>[1</w:t>
      </w:r>
      <w:r w:rsidR="00DF36FA">
        <w:rPr>
          <w:rFonts w:ascii="Times New Roman" w:hAnsi="Times New Roman" w:cs="Times New Roman"/>
          <w:sz w:val="28"/>
          <w:szCs w:val="28"/>
        </w:rPr>
        <w:t>, 2</w:t>
      </w:r>
      <w:r w:rsidR="00FA5B52" w:rsidRPr="00DF36FA">
        <w:rPr>
          <w:rFonts w:ascii="Times New Roman" w:hAnsi="Times New Roman" w:cs="Times New Roman"/>
          <w:sz w:val="28"/>
          <w:szCs w:val="28"/>
        </w:rPr>
        <w:t>]</w:t>
      </w:r>
      <w:r w:rsidRPr="00DF36FA">
        <w:rPr>
          <w:rFonts w:ascii="Times New Roman" w:hAnsi="Times New Roman" w:cs="Times New Roman"/>
          <w:sz w:val="28"/>
          <w:szCs w:val="28"/>
        </w:rPr>
        <w:t>.</w:t>
      </w:r>
    </w:p>
    <w:p w:rsidR="00B42882" w:rsidRPr="00DF36FA" w:rsidRDefault="00016625"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Для заверения </w:t>
      </w:r>
      <w:r w:rsidR="00DF36FA">
        <w:rPr>
          <w:rFonts w:ascii="Times New Roman" w:hAnsi="Times New Roman" w:cs="Times New Roman"/>
          <w:sz w:val="28"/>
          <w:szCs w:val="28"/>
        </w:rPr>
        <w:t>подлинности</w:t>
      </w:r>
      <w:r w:rsidR="00903FC1">
        <w:rPr>
          <w:rFonts w:ascii="Times New Roman" w:hAnsi="Times New Roman" w:cs="Times New Roman"/>
          <w:sz w:val="28"/>
          <w:szCs w:val="28"/>
        </w:rPr>
        <w:t xml:space="preserve"> </w:t>
      </w:r>
      <w:r w:rsidRPr="00DF36FA">
        <w:rPr>
          <w:rFonts w:ascii="Times New Roman" w:hAnsi="Times New Roman" w:cs="Times New Roman"/>
          <w:sz w:val="28"/>
          <w:szCs w:val="28"/>
        </w:rPr>
        <w:t>документа необходимы следующие атрибуты:</w:t>
      </w: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подпись работодателя или лица, ответственного за ведение трудовых книжек;</w:t>
      </w: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печать организации;</w:t>
      </w:r>
    </w:p>
    <w:p w:rsidR="00B42882" w:rsidRPr="00DF36FA" w:rsidRDefault="00B42882"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подпись сотрудника.</w:t>
      </w:r>
    </w:p>
    <w:p w:rsidR="00B42882" w:rsidRPr="00DF36FA" w:rsidRDefault="00B42882" w:rsidP="00DF36FA">
      <w:pPr>
        <w:spacing w:after="0" w:line="360" w:lineRule="auto"/>
        <w:ind w:firstLine="709"/>
        <w:jc w:val="both"/>
        <w:rPr>
          <w:rFonts w:ascii="Times New Roman" w:hAnsi="Times New Roman" w:cs="Times New Roman"/>
          <w:sz w:val="28"/>
          <w:szCs w:val="28"/>
        </w:rPr>
      </w:pPr>
    </w:p>
    <w:p w:rsidR="00B42882" w:rsidRPr="00DF36FA" w:rsidRDefault="005E20A8" w:rsidP="00DF36FA">
      <w:pPr>
        <w:spacing w:after="0" w:line="360" w:lineRule="auto"/>
        <w:ind w:firstLine="709"/>
        <w:jc w:val="both"/>
        <w:rPr>
          <w:rFonts w:ascii="Times New Roman" w:hAnsi="Times New Roman" w:cs="Times New Roman"/>
          <w:b/>
          <w:sz w:val="28"/>
          <w:szCs w:val="28"/>
        </w:rPr>
      </w:pPr>
      <w:r w:rsidRPr="00DF36FA">
        <w:rPr>
          <w:rFonts w:ascii="Times New Roman" w:hAnsi="Times New Roman" w:cs="Times New Roman"/>
          <w:b/>
          <w:sz w:val="28"/>
          <w:szCs w:val="28"/>
        </w:rPr>
        <w:t xml:space="preserve">Когда использовать форму </w:t>
      </w:r>
      <w:r w:rsidR="007459A8" w:rsidRPr="00DF36FA">
        <w:rPr>
          <w:rFonts w:ascii="Times New Roman" w:hAnsi="Times New Roman" w:cs="Times New Roman"/>
          <w:b/>
          <w:sz w:val="28"/>
          <w:szCs w:val="28"/>
        </w:rPr>
        <w:t>СЗВ-ТД [8]</w:t>
      </w:r>
      <w:r w:rsidRPr="00DF36FA">
        <w:rPr>
          <w:rFonts w:ascii="Times New Roman" w:hAnsi="Times New Roman" w:cs="Times New Roman"/>
          <w:b/>
          <w:sz w:val="28"/>
          <w:szCs w:val="28"/>
        </w:rPr>
        <w:t>?</w:t>
      </w:r>
    </w:p>
    <w:p w:rsidR="005E20A8" w:rsidRPr="00DF36FA" w:rsidRDefault="005E20A8" w:rsidP="00DF36FA">
      <w:pPr>
        <w:spacing w:after="0" w:line="360" w:lineRule="auto"/>
        <w:ind w:firstLine="709"/>
        <w:jc w:val="both"/>
        <w:rPr>
          <w:rFonts w:ascii="Times New Roman" w:hAnsi="Times New Roman" w:cs="Times New Roman"/>
          <w:sz w:val="28"/>
          <w:szCs w:val="28"/>
        </w:rPr>
      </w:pP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По этой </w:t>
      </w:r>
      <w:hyperlink r:id="rId64" w:history="1">
        <w:r w:rsidRPr="00DF36FA">
          <w:rPr>
            <w:rFonts w:ascii="Times New Roman" w:hAnsi="Times New Roman" w:cs="Times New Roman"/>
            <w:sz w:val="28"/>
            <w:szCs w:val="28"/>
          </w:rPr>
          <w:t>форме</w:t>
        </w:r>
      </w:hyperlink>
      <w:r w:rsidRPr="00DF36FA">
        <w:rPr>
          <w:rFonts w:ascii="Times New Roman" w:hAnsi="Times New Roman" w:cs="Times New Roman"/>
          <w:sz w:val="28"/>
          <w:szCs w:val="28"/>
        </w:rPr>
        <w:t xml:space="preserve"> нужно сообщать в Пенсионный фонд данные о сотруднике, если:</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 </w:t>
      </w:r>
      <w:hyperlink r:id="rId65" w:history="1">
        <w:r w:rsidRPr="00DF36FA">
          <w:rPr>
            <w:rFonts w:ascii="Times New Roman" w:hAnsi="Times New Roman" w:cs="Times New Roman"/>
            <w:sz w:val="28"/>
            <w:szCs w:val="28"/>
          </w:rPr>
          <w:t>работника приняли</w:t>
        </w:r>
      </w:hyperlink>
      <w:r w:rsidRPr="00DF36FA">
        <w:rPr>
          <w:rFonts w:ascii="Times New Roman" w:hAnsi="Times New Roman" w:cs="Times New Roman"/>
          <w:sz w:val="28"/>
          <w:szCs w:val="28"/>
        </w:rPr>
        <w:t xml:space="preserve"> в организацию, </w:t>
      </w:r>
      <w:hyperlink r:id="rId66" w:history="1">
        <w:r w:rsidRPr="00DF36FA">
          <w:rPr>
            <w:rFonts w:ascii="Times New Roman" w:hAnsi="Times New Roman" w:cs="Times New Roman"/>
            <w:sz w:val="28"/>
            <w:szCs w:val="28"/>
          </w:rPr>
          <w:t>перевели</w:t>
        </w:r>
      </w:hyperlink>
      <w:r w:rsidRPr="00DF36FA">
        <w:rPr>
          <w:rFonts w:ascii="Times New Roman" w:hAnsi="Times New Roman" w:cs="Times New Roman"/>
          <w:sz w:val="28"/>
          <w:szCs w:val="28"/>
        </w:rPr>
        <w:t xml:space="preserve"> на другую постоянную работу или </w:t>
      </w:r>
      <w:hyperlink r:id="rId67" w:history="1">
        <w:r w:rsidRPr="00DF36FA">
          <w:rPr>
            <w:rFonts w:ascii="Times New Roman" w:hAnsi="Times New Roman" w:cs="Times New Roman"/>
            <w:sz w:val="28"/>
            <w:szCs w:val="28"/>
          </w:rPr>
          <w:t>уволили</w:t>
        </w:r>
      </w:hyperlink>
      <w:r w:rsidRPr="00DF36FA">
        <w:rPr>
          <w:rFonts w:ascii="Times New Roman" w:hAnsi="Times New Roman" w:cs="Times New Roman"/>
          <w:sz w:val="28"/>
          <w:szCs w:val="28"/>
        </w:rPr>
        <w:t>;</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 он </w:t>
      </w:r>
      <w:hyperlink r:id="rId68" w:history="1">
        <w:r w:rsidRPr="00DF36FA">
          <w:rPr>
            <w:rFonts w:ascii="Times New Roman" w:hAnsi="Times New Roman" w:cs="Times New Roman"/>
            <w:sz w:val="28"/>
            <w:szCs w:val="28"/>
          </w:rPr>
          <w:t>получил</w:t>
        </w:r>
      </w:hyperlink>
      <w:r w:rsidRPr="00DF36FA">
        <w:rPr>
          <w:rFonts w:ascii="Times New Roman" w:hAnsi="Times New Roman" w:cs="Times New Roman"/>
          <w:sz w:val="28"/>
          <w:szCs w:val="28"/>
        </w:rPr>
        <w:t xml:space="preserve"> новую профессию, специальность или квалификацию;</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 он </w:t>
      </w:r>
      <w:hyperlink r:id="rId69" w:history="1">
        <w:r w:rsidRPr="00DF36FA">
          <w:rPr>
            <w:rFonts w:ascii="Times New Roman" w:hAnsi="Times New Roman" w:cs="Times New Roman"/>
            <w:sz w:val="28"/>
            <w:szCs w:val="28"/>
          </w:rPr>
          <w:t>написал заявление</w:t>
        </w:r>
      </w:hyperlink>
      <w:r w:rsidRPr="00DF36FA">
        <w:rPr>
          <w:rFonts w:ascii="Times New Roman" w:hAnsi="Times New Roman" w:cs="Times New Roman"/>
          <w:sz w:val="28"/>
          <w:szCs w:val="28"/>
        </w:rPr>
        <w:t xml:space="preserve"> о выборе формата трудовой книжки;</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 суд </w:t>
      </w:r>
      <w:hyperlink r:id="rId70" w:history="1">
        <w:r w:rsidRPr="00DF36FA">
          <w:rPr>
            <w:rFonts w:ascii="Times New Roman" w:hAnsi="Times New Roman" w:cs="Times New Roman"/>
            <w:sz w:val="28"/>
            <w:szCs w:val="28"/>
          </w:rPr>
          <w:t>запретил</w:t>
        </w:r>
      </w:hyperlink>
      <w:r w:rsidRPr="00DF36FA">
        <w:rPr>
          <w:rFonts w:ascii="Times New Roman" w:hAnsi="Times New Roman" w:cs="Times New Roman"/>
          <w:sz w:val="28"/>
          <w:szCs w:val="28"/>
        </w:rPr>
        <w:t xml:space="preserve"> сотруднику занимать определенную должность или заниматься определенной деятельностью;</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 организация </w:t>
      </w:r>
      <w:hyperlink r:id="rId71" w:history="1">
        <w:r w:rsidRPr="00DF36FA">
          <w:rPr>
            <w:rFonts w:ascii="Times New Roman" w:hAnsi="Times New Roman" w:cs="Times New Roman"/>
            <w:sz w:val="28"/>
            <w:szCs w:val="28"/>
          </w:rPr>
          <w:t>переименовалась</w:t>
        </w:r>
      </w:hyperlink>
      <w:r w:rsidRPr="00DF36FA">
        <w:rPr>
          <w:rFonts w:ascii="Times New Roman" w:hAnsi="Times New Roman" w:cs="Times New Roman"/>
          <w:sz w:val="28"/>
          <w:szCs w:val="28"/>
        </w:rPr>
        <w:t>.</w:t>
      </w:r>
    </w:p>
    <w:p w:rsidR="005E20A8" w:rsidRPr="00DF36FA" w:rsidRDefault="00016625"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С 1 января представлять сведения </w:t>
      </w:r>
      <w:hyperlink r:id="rId72" w:history="1">
        <w:r w:rsidRPr="00DF36FA">
          <w:rPr>
            <w:rFonts w:ascii="Times New Roman" w:hAnsi="Times New Roman" w:cs="Times New Roman"/>
            <w:sz w:val="28"/>
            <w:szCs w:val="28"/>
          </w:rPr>
          <w:t>следует</w:t>
        </w:r>
      </w:hyperlink>
      <w:r w:rsidRPr="00DF36FA">
        <w:rPr>
          <w:rFonts w:ascii="Times New Roman" w:hAnsi="Times New Roman" w:cs="Times New Roman"/>
          <w:sz w:val="28"/>
          <w:szCs w:val="28"/>
        </w:rPr>
        <w:t xml:space="preserve"> не позднее 15-го числа месяца, следующего за отчетным. </w:t>
      </w:r>
      <w:r w:rsidR="005E20A8" w:rsidRPr="00DF36FA">
        <w:rPr>
          <w:rFonts w:ascii="Times New Roman" w:hAnsi="Times New Roman" w:cs="Times New Roman"/>
          <w:sz w:val="28"/>
          <w:szCs w:val="28"/>
        </w:rPr>
        <w:t xml:space="preserve">При первой подаче сведений о работнике их </w:t>
      </w:r>
      <w:hyperlink r:id="rId73" w:history="1">
        <w:r w:rsidR="005E20A8" w:rsidRPr="00DF36FA">
          <w:rPr>
            <w:rFonts w:ascii="Times New Roman" w:hAnsi="Times New Roman" w:cs="Times New Roman"/>
            <w:sz w:val="28"/>
            <w:szCs w:val="28"/>
          </w:rPr>
          <w:t>необходимо дополнить</w:t>
        </w:r>
      </w:hyperlink>
      <w:r w:rsidR="005E20A8" w:rsidRPr="00DF36FA">
        <w:rPr>
          <w:rFonts w:ascii="Times New Roman" w:hAnsi="Times New Roman" w:cs="Times New Roman"/>
          <w:sz w:val="28"/>
          <w:szCs w:val="28"/>
        </w:rPr>
        <w:t xml:space="preserve"> информацией о его трудовой деятельности в организации на 1 января 2020 года. ПФР указал, что сообщать нужно только о последнем </w:t>
      </w:r>
      <w:hyperlink r:id="rId74" w:history="1">
        <w:r w:rsidR="005E20A8" w:rsidRPr="00DF36FA">
          <w:rPr>
            <w:rFonts w:ascii="Times New Roman" w:hAnsi="Times New Roman" w:cs="Times New Roman"/>
            <w:sz w:val="28"/>
            <w:szCs w:val="28"/>
          </w:rPr>
          <w:t>кадровом мероприятии</w:t>
        </w:r>
      </w:hyperlink>
      <w:r w:rsidR="005E20A8" w:rsidRPr="00DF36FA">
        <w:rPr>
          <w:rFonts w:ascii="Times New Roman" w:hAnsi="Times New Roman" w:cs="Times New Roman"/>
          <w:sz w:val="28"/>
          <w:szCs w:val="28"/>
        </w:rPr>
        <w:t>.</w:t>
      </w:r>
    </w:p>
    <w:p w:rsidR="005E20A8" w:rsidRPr="00DF36FA" w:rsidRDefault="00DF36FA" w:rsidP="00DF36FA">
      <w:pPr>
        <w:autoSpaceDE w:val="0"/>
        <w:autoSpaceDN w:val="0"/>
        <w:adjustRightInd w:val="0"/>
        <w:spacing w:after="0" w:line="360" w:lineRule="auto"/>
        <w:ind w:firstLine="709"/>
        <w:jc w:val="both"/>
        <w:rPr>
          <w:rFonts w:ascii="Times New Roman" w:hAnsi="Times New Roman" w:cs="Times New Roman"/>
          <w:sz w:val="28"/>
          <w:szCs w:val="28"/>
        </w:rPr>
      </w:pPr>
      <w:r w:rsidRPr="008D2203">
        <w:rPr>
          <w:rFonts w:ascii="Times New Roman" w:eastAsia="Times New Roman" w:hAnsi="Times New Roman" w:cs="Times New Roman"/>
          <w:iCs/>
          <w:color w:val="333333"/>
          <w:sz w:val="28"/>
          <w:szCs w:val="28"/>
          <w:lang w:eastAsia="ru-RU"/>
        </w:rPr>
        <w:t>С </w:t>
      </w:r>
      <w:r w:rsidRPr="008D2203">
        <w:rPr>
          <w:rFonts w:ascii="Times New Roman" w:eastAsia="Times New Roman" w:hAnsi="Times New Roman" w:cs="Times New Roman"/>
          <w:color w:val="333333"/>
          <w:sz w:val="28"/>
          <w:szCs w:val="28"/>
          <w:lang w:eastAsia="ru-RU"/>
        </w:rPr>
        <w:t>27 апреля 2020 г. вступило в силу </w:t>
      </w:r>
      <w:r w:rsidRPr="008D2203">
        <w:rPr>
          <w:rFonts w:ascii="Times New Roman" w:eastAsia="Times New Roman" w:hAnsi="Times New Roman" w:cs="Times New Roman"/>
          <w:iCs/>
          <w:color w:val="333333"/>
          <w:sz w:val="28"/>
          <w:szCs w:val="28"/>
          <w:lang w:eastAsia="ru-RU"/>
        </w:rPr>
        <w:t>Постановление Правительства Российской Федерации от 26.04.2020 г. № 590 «Об особенностях порядка представления страхователями в территориальные органы Пенсионного фонда Российской Федерации сведений о трудовой деятел</w:t>
      </w:r>
      <w:r>
        <w:rPr>
          <w:rFonts w:ascii="Times New Roman" w:eastAsia="Times New Roman" w:hAnsi="Times New Roman" w:cs="Times New Roman"/>
          <w:iCs/>
          <w:color w:val="333333"/>
          <w:sz w:val="28"/>
          <w:szCs w:val="28"/>
          <w:lang w:eastAsia="ru-RU"/>
        </w:rPr>
        <w:t xml:space="preserve">ьности зарегистрированных лиц» </w:t>
      </w:r>
      <w:r w:rsidRPr="00A3328D">
        <w:rPr>
          <w:rFonts w:ascii="Times New Roman" w:eastAsia="Times New Roman" w:hAnsi="Times New Roman" w:cs="Times New Roman"/>
          <w:iCs/>
          <w:color w:val="333333"/>
          <w:sz w:val="28"/>
          <w:szCs w:val="28"/>
          <w:lang w:eastAsia="ru-RU"/>
        </w:rPr>
        <w:t>[9]</w:t>
      </w:r>
      <w:r>
        <w:rPr>
          <w:rFonts w:ascii="Times New Roman" w:eastAsia="Times New Roman" w:hAnsi="Times New Roman" w:cs="Times New Roman"/>
          <w:iCs/>
          <w:color w:val="333333"/>
          <w:sz w:val="28"/>
          <w:szCs w:val="28"/>
          <w:lang w:eastAsia="ru-RU"/>
        </w:rPr>
        <w:t>,</w:t>
      </w:r>
      <w:r w:rsidR="00B04281">
        <w:rPr>
          <w:rFonts w:ascii="Times New Roman" w:eastAsia="Times New Roman" w:hAnsi="Times New Roman" w:cs="Times New Roman"/>
          <w:iCs/>
          <w:color w:val="333333"/>
          <w:sz w:val="28"/>
          <w:szCs w:val="28"/>
          <w:lang w:eastAsia="ru-RU"/>
        </w:rPr>
        <w:t xml:space="preserve"> </w:t>
      </w:r>
      <w:r w:rsidRPr="008D2203">
        <w:rPr>
          <w:rFonts w:ascii="Times New Roman" w:eastAsia="Times New Roman" w:hAnsi="Times New Roman" w:cs="Times New Roman"/>
          <w:color w:val="333333"/>
          <w:sz w:val="28"/>
          <w:szCs w:val="28"/>
          <w:lang w:eastAsia="ru-RU"/>
        </w:rPr>
        <w:t>установившее новые сроки представления</w:t>
      </w:r>
      <w:r>
        <w:rPr>
          <w:rFonts w:ascii="Times New Roman" w:eastAsia="Times New Roman" w:hAnsi="Times New Roman" w:cs="Times New Roman"/>
          <w:color w:val="333333"/>
          <w:sz w:val="28"/>
          <w:szCs w:val="28"/>
          <w:lang w:eastAsia="ru-RU"/>
        </w:rPr>
        <w:t xml:space="preserve"> отчетности: </w:t>
      </w:r>
      <w:r w:rsidRPr="00DF36FA">
        <w:rPr>
          <w:rFonts w:ascii="Times New Roman" w:hAnsi="Times New Roman" w:cs="Times New Roman"/>
          <w:sz w:val="28"/>
          <w:szCs w:val="28"/>
        </w:rPr>
        <w:t>уведомлять о приеме и увольнении придется не позднее следующего рабочего дня после издания приказа.</w:t>
      </w:r>
    </w:p>
    <w:p w:rsidR="005E20A8" w:rsidRPr="00DF36FA" w:rsidRDefault="005E20A8" w:rsidP="00DF36FA">
      <w:pPr>
        <w:spacing w:after="0" w:line="360" w:lineRule="auto"/>
        <w:ind w:firstLine="709"/>
        <w:jc w:val="both"/>
        <w:rPr>
          <w:rFonts w:ascii="Times New Roman" w:hAnsi="Times New Roman" w:cs="Times New Roman"/>
          <w:sz w:val="28"/>
          <w:szCs w:val="28"/>
        </w:rPr>
      </w:pPr>
    </w:p>
    <w:p w:rsidR="005E20A8" w:rsidRPr="00DF36FA" w:rsidRDefault="005E20A8"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r w:rsidRPr="00DF36FA">
        <w:rPr>
          <w:rFonts w:ascii="Times New Roman" w:hAnsi="Times New Roman" w:cs="Times New Roman"/>
          <w:b/>
          <w:bCs/>
          <w:sz w:val="28"/>
          <w:szCs w:val="28"/>
        </w:rPr>
        <w:t xml:space="preserve">Как заполнять форму </w:t>
      </w:r>
      <w:r w:rsidR="007459A8" w:rsidRPr="00DF36FA">
        <w:rPr>
          <w:rFonts w:ascii="Times New Roman" w:hAnsi="Times New Roman" w:cs="Times New Roman"/>
          <w:b/>
          <w:bCs/>
          <w:sz w:val="28"/>
          <w:szCs w:val="28"/>
        </w:rPr>
        <w:t>СЗВ-ТД [8]</w:t>
      </w:r>
      <w:r w:rsidRPr="00DF36FA">
        <w:rPr>
          <w:rFonts w:ascii="Times New Roman" w:hAnsi="Times New Roman" w:cs="Times New Roman"/>
          <w:b/>
          <w:bCs/>
          <w:sz w:val="28"/>
          <w:szCs w:val="28"/>
        </w:rPr>
        <w:t>?</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В </w:t>
      </w:r>
      <w:r w:rsidR="007459A8" w:rsidRPr="00DF36FA">
        <w:rPr>
          <w:rFonts w:ascii="Times New Roman" w:hAnsi="Times New Roman" w:cs="Times New Roman"/>
          <w:bCs/>
          <w:sz w:val="28"/>
          <w:szCs w:val="28"/>
        </w:rPr>
        <w:t>СЗВ-ТД [8]</w:t>
      </w:r>
      <w:r w:rsidRPr="00DF36FA">
        <w:rPr>
          <w:rFonts w:ascii="Times New Roman" w:hAnsi="Times New Roman" w:cs="Times New Roman"/>
          <w:bCs/>
          <w:sz w:val="28"/>
          <w:szCs w:val="28"/>
        </w:rPr>
        <w:t xml:space="preserve"> нужно вносить практически ту же информацию, что и в трудовую книжку. Остановимся на моментах, которые могут вызвать вопросы при заполнении формы.</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Если работник написал заявление о продолжении ведения трудовой книжки или </w:t>
      </w:r>
      <w:hyperlink r:id="rId75" w:history="1">
        <w:r w:rsidRPr="00DF36FA">
          <w:rPr>
            <w:rFonts w:ascii="Times New Roman" w:hAnsi="Times New Roman" w:cs="Times New Roman"/>
            <w:bCs/>
            <w:sz w:val="28"/>
            <w:szCs w:val="28"/>
          </w:rPr>
          <w:t>предоставлении сведений</w:t>
        </w:r>
      </w:hyperlink>
      <w:r w:rsidRPr="00DF36FA">
        <w:rPr>
          <w:rFonts w:ascii="Times New Roman" w:hAnsi="Times New Roman" w:cs="Times New Roman"/>
          <w:bCs/>
          <w:sz w:val="28"/>
          <w:szCs w:val="28"/>
        </w:rPr>
        <w:t xml:space="preserve"> о трудовой деятельности, напротив соответствующей строки </w:t>
      </w:r>
      <w:hyperlink r:id="rId76" w:history="1">
        <w:r w:rsidRPr="00DF36FA">
          <w:rPr>
            <w:rFonts w:ascii="Times New Roman" w:hAnsi="Times New Roman" w:cs="Times New Roman"/>
            <w:bCs/>
            <w:sz w:val="28"/>
            <w:szCs w:val="28"/>
          </w:rPr>
          <w:t>нужно отразить</w:t>
        </w:r>
      </w:hyperlink>
      <w:r w:rsidRPr="00DF36FA">
        <w:rPr>
          <w:rFonts w:ascii="Times New Roman" w:hAnsi="Times New Roman" w:cs="Times New Roman"/>
          <w:bCs/>
          <w:sz w:val="28"/>
          <w:szCs w:val="28"/>
        </w:rPr>
        <w:t xml:space="preserve"> дату подачи заявления. Если в дате сделали ошибку, достаточно заново передать </w:t>
      </w:r>
      <w:r w:rsidR="007459A8" w:rsidRPr="00DF36FA">
        <w:rPr>
          <w:rFonts w:ascii="Times New Roman" w:hAnsi="Times New Roman" w:cs="Times New Roman"/>
          <w:bCs/>
          <w:sz w:val="28"/>
          <w:szCs w:val="28"/>
        </w:rPr>
        <w:t>СЗВ-ТД [8]</w:t>
      </w:r>
      <w:r w:rsidRPr="00DF36FA">
        <w:rPr>
          <w:rFonts w:ascii="Times New Roman" w:hAnsi="Times New Roman" w:cs="Times New Roman"/>
          <w:bCs/>
          <w:sz w:val="28"/>
          <w:szCs w:val="28"/>
        </w:rPr>
        <w:t xml:space="preserve"> с новой датой. Если ранее представленные сведения нужно отменить, укажите прежнюю дату и в поле "Признак отмены" поставьте знак "X".</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Графу 4 "Трудовая функция (должность, профессия, специальность, квалификация, конкретный вид поручаемой работы), структурное подразделение" </w:t>
      </w:r>
      <w:hyperlink r:id="rId77" w:history="1">
        <w:r w:rsidRPr="00DF36FA">
          <w:rPr>
            <w:rFonts w:ascii="Times New Roman" w:hAnsi="Times New Roman" w:cs="Times New Roman"/>
            <w:bCs/>
            <w:sz w:val="28"/>
            <w:szCs w:val="28"/>
          </w:rPr>
          <w:t>нужно заполнять</w:t>
        </w:r>
      </w:hyperlink>
      <w:r w:rsidRPr="00DF36FA">
        <w:rPr>
          <w:rFonts w:ascii="Times New Roman" w:hAnsi="Times New Roman" w:cs="Times New Roman"/>
          <w:bCs/>
          <w:sz w:val="28"/>
          <w:szCs w:val="28"/>
        </w:rPr>
        <w:t xml:space="preserve"> в соответствии со штатным расписанием. Структурное подразделение указывайте, если обязанность трудиться в нем включена в трудовой договор.</w:t>
      </w:r>
    </w:p>
    <w:p w:rsidR="00016625"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Графу 5 "Код выполняемой функции (при наличии)" </w:t>
      </w:r>
      <w:hyperlink r:id="rId78" w:history="1">
        <w:r w:rsidRPr="00DF36FA">
          <w:rPr>
            <w:rFonts w:ascii="Times New Roman" w:hAnsi="Times New Roman" w:cs="Times New Roman"/>
            <w:bCs/>
            <w:sz w:val="28"/>
            <w:szCs w:val="28"/>
          </w:rPr>
          <w:t>придется заполнять</w:t>
        </w:r>
      </w:hyperlink>
      <w:r w:rsidRPr="00DF36FA">
        <w:rPr>
          <w:rFonts w:ascii="Times New Roman" w:hAnsi="Times New Roman" w:cs="Times New Roman"/>
          <w:bCs/>
          <w:sz w:val="28"/>
          <w:szCs w:val="28"/>
        </w:rPr>
        <w:t xml:space="preserve"> с 1 января 2021 года. Полагаем, данные нужно будет приводить по сотрудникам, для которых работодатели </w:t>
      </w:r>
      <w:hyperlink r:id="rId79" w:history="1">
        <w:r w:rsidRPr="00DF36FA">
          <w:rPr>
            <w:rFonts w:ascii="Times New Roman" w:hAnsi="Times New Roman" w:cs="Times New Roman"/>
            <w:bCs/>
            <w:sz w:val="28"/>
            <w:szCs w:val="28"/>
          </w:rPr>
          <w:t>обязаны</w:t>
        </w:r>
      </w:hyperlink>
      <w:r w:rsidRPr="00DF36FA">
        <w:rPr>
          <w:rFonts w:ascii="Times New Roman" w:hAnsi="Times New Roman" w:cs="Times New Roman"/>
          <w:bCs/>
          <w:sz w:val="28"/>
          <w:szCs w:val="28"/>
        </w:rPr>
        <w:t xml:space="preserve"> применять проф</w:t>
      </w:r>
      <w:r w:rsidR="00016625" w:rsidRPr="00DF36FA">
        <w:rPr>
          <w:rFonts w:ascii="Times New Roman" w:hAnsi="Times New Roman" w:cs="Times New Roman"/>
          <w:bCs/>
          <w:sz w:val="28"/>
          <w:szCs w:val="28"/>
        </w:rPr>
        <w:t xml:space="preserve">ессиональные </w:t>
      </w:r>
      <w:r w:rsidRPr="00DF36FA">
        <w:rPr>
          <w:rFonts w:ascii="Times New Roman" w:hAnsi="Times New Roman" w:cs="Times New Roman"/>
          <w:bCs/>
          <w:sz w:val="28"/>
          <w:szCs w:val="28"/>
        </w:rPr>
        <w:t xml:space="preserve">стандарты. </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Код </w:t>
      </w:r>
      <w:r w:rsidR="00016625" w:rsidRPr="00DF36FA">
        <w:rPr>
          <w:rFonts w:ascii="Times New Roman" w:hAnsi="Times New Roman" w:cs="Times New Roman"/>
          <w:bCs/>
          <w:sz w:val="28"/>
          <w:szCs w:val="28"/>
        </w:rPr>
        <w:t>пр</w:t>
      </w:r>
      <w:r w:rsidR="00DF36FA">
        <w:rPr>
          <w:rFonts w:ascii="Times New Roman" w:hAnsi="Times New Roman" w:cs="Times New Roman"/>
          <w:bCs/>
          <w:sz w:val="28"/>
          <w:szCs w:val="28"/>
        </w:rPr>
        <w:t>о</w:t>
      </w:r>
      <w:r w:rsidR="00016625" w:rsidRPr="00DF36FA">
        <w:rPr>
          <w:rFonts w:ascii="Times New Roman" w:hAnsi="Times New Roman" w:cs="Times New Roman"/>
          <w:bCs/>
          <w:sz w:val="28"/>
          <w:szCs w:val="28"/>
        </w:rPr>
        <w:t xml:space="preserve">фессионального стандарта </w:t>
      </w:r>
      <w:r w:rsidRPr="00DF36FA">
        <w:rPr>
          <w:rFonts w:ascii="Times New Roman" w:hAnsi="Times New Roman" w:cs="Times New Roman"/>
          <w:bCs/>
          <w:sz w:val="28"/>
          <w:szCs w:val="28"/>
        </w:rPr>
        <w:t>состоит из семи знаков:</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первые пять</w:t>
      </w:r>
      <w:r w:rsidR="00016625" w:rsidRPr="00DF36FA">
        <w:rPr>
          <w:rFonts w:ascii="Times New Roman" w:hAnsi="Times New Roman" w:cs="Times New Roman"/>
          <w:bCs/>
          <w:sz w:val="28"/>
          <w:szCs w:val="28"/>
        </w:rPr>
        <w:t xml:space="preserve"> знаков</w:t>
      </w:r>
      <w:r w:rsidRPr="00DF36FA">
        <w:rPr>
          <w:rFonts w:ascii="Times New Roman" w:hAnsi="Times New Roman" w:cs="Times New Roman"/>
          <w:bCs/>
          <w:sz w:val="28"/>
          <w:szCs w:val="28"/>
        </w:rPr>
        <w:t xml:space="preserve"> - </w:t>
      </w:r>
      <w:hyperlink r:id="rId80" w:history="1">
        <w:r w:rsidRPr="00DF36FA">
          <w:rPr>
            <w:rFonts w:ascii="Times New Roman" w:hAnsi="Times New Roman" w:cs="Times New Roman"/>
            <w:bCs/>
            <w:sz w:val="28"/>
            <w:szCs w:val="28"/>
          </w:rPr>
          <w:t>код наименования вида профессиональной деятельности</w:t>
        </w:r>
      </w:hyperlink>
      <w:r w:rsidRPr="00DF36FA">
        <w:rPr>
          <w:rFonts w:ascii="Times New Roman" w:hAnsi="Times New Roman" w:cs="Times New Roman"/>
          <w:bCs/>
          <w:sz w:val="28"/>
          <w:szCs w:val="28"/>
        </w:rPr>
        <w:t>;</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предпоследний</w:t>
      </w:r>
      <w:r w:rsidR="00016625" w:rsidRPr="00DF36FA">
        <w:rPr>
          <w:rFonts w:ascii="Times New Roman" w:hAnsi="Times New Roman" w:cs="Times New Roman"/>
          <w:bCs/>
          <w:sz w:val="28"/>
          <w:szCs w:val="28"/>
        </w:rPr>
        <w:t xml:space="preserve"> знак</w:t>
      </w:r>
      <w:r w:rsidRPr="00DF36FA">
        <w:rPr>
          <w:rFonts w:ascii="Times New Roman" w:hAnsi="Times New Roman" w:cs="Times New Roman"/>
          <w:bCs/>
          <w:sz w:val="28"/>
          <w:szCs w:val="28"/>
        </w:rPr>
        <w:t xml:space="preserve"> - буква </w:t>
      </w:r>
      <w:hyperlink r:id="rId81" w:history="1">
        <w:r w:rsidRPr="00DF36FA">
          <w:rPr>
            <w:rFonts w:ascii="Times New Roman" w:hAnsi="Times New Roman" w:cs="Times New Roman"/>
            <w:bCs/>
            <w:sz w:val="28"/>
            <w:szCs w:val="28"/>
          </w:rPr>
          <w:t>кода обобщенной трудовой функции</w:t>
        </w:r>
      </w:hyperlink>
      <w:r w:rsidRPr="00DF36FA">
        <w:rPr>
          <w:rFonts w:ascii="Times New Roman" w:hAnsi="Times New Roman" w:cs="Times New Roman"/>
          <w:bCs/>
          <w:sz w:val="28"/>
          <w:szCs w:val="28"/>
        </w:rPr>
        <w:t>;</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последний</w:t>
      </w:r>
      <w:r w:rsidR="00016625" w:rsidRPr="00DF36FA">
        <w:rPr>
          <w:rFonts w:ascii="Times New Roman" w:hAnsi="Times New Roman" w:cs="Times New Roman"/>
          <w:bCs/>
          <w:sz w:val="28"/>
          <w:szCs w:val="28"/>
        </w:rPr>
        <w:t xml:space="preserve"> знак</w:t>
      </w:r>
      <w:r w:rsidRPr="00DF36FA">
        <w:rPr>
          <w:rFonts w:ascii="Times New Roman" w:hAnsi="Times New Roman" w:cs="Times New Roman"/>
          <w:bCs/>
          <w:sz w:val="28"/>
          <w:szCs w:val="28"/>
        </w:rPr>
        <w:t xml:space="preserve"> - цифра </w:t>
      </w:r>
      <w:hyperlink r:id="rId82" w:history="1">
        <w:r w:rsidRPr="00DF36FA">
          <w:rPr>
            <w:rFonts w:ascii="Times New Roman" w:hAnsi="Times New Roman" w:cs="Times New Roman"/>
            <w:bCs/>
            <w:sz w:val="28"/>
            <w:szCs w:val="28"/>
          </w:rPr>
          <w:t>уровня квалификации</w:t>
        </w:r>
      </w:hyperlink>
      <w:r w:rsidRPr="00DF36FA">
        <w:rPr>
          <w:rFonts w:ascii="Times New Roman" w:hAnsi="Times New Roman" w:cs="Times New Roman"/>
          <w:bCs/>
          <w:sz w:val="28"/>
          <w:szCs w:val="28"/>
        </w:rPr>
        <w:t>, к которому относится обобщенная трудовая функция.</w:t>
      </w:r>
    </w:p>
    <w:p w:rsidR="00016625"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Чтобы </w:t>
      </w:r>
      <w:hyperlink r:id="rId83" w:history="1">
        <w:r w:rsidRPr="00DF36FA">
          <w:rPr>
            <w:rFonts w:ascii="Times New Roman" w:hAnsi="Times New Roman" w:cs="Times New Roman"/>
            <w:bCs/>
            <w:sz w:val="28"/>
            <w:szCs w:val="28"/>
          </w:rPr>
          <w:t>отменить запись</w:t>
        </w:r>
      </w:hyperlink>
      <w:r w:rsidRPr="00DF36FA">
        <w:rPr>
          <w:rFonts w:ascii="Times New Roman" w:hAnsi="Times New Roman" w:cs="Times New Roman"/>
          <w:bCs/>
          <w:sz w:val="28"/>
          <w:szCs w:val="28"/>
        </w:rPr>
        <w:t xml:space="preserve"> в разделе "Сведения о трудовой деятельности зарегистрированного лица", снова подайте форму </w:t>
      </w:r>
      <w:r w:rsidR="007459A8" w:rsidRPr="00DF36FA">
        <w:rPr>
          <w:rFonts w:ascii="Times New Roman" w:hAnsi="Times New Roman" w:cs="Times New Roman"/>
          <w:bCs/>
          <w:sz w:val="28"/>
          <w:szCs w:val="28"/>
        </w:rPr>
        <w:t>СЗВ-ТД [8]</w:t>
      </w:r>
      <w:r w:rsidRPr="00DF36FA">
        <w:rPr>
          <w:rFonts w:ascii="Times New Roman" w:hAnsi="Times New Roman" w:cs="Times New Roman"/>
          <w:bCs/>
          <w:sz w:val="28"/>
          <w:szCs w:val="28"/>
        </w:rPr>
        <w:t xml:space="preserve">. </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bCs/>
          <w:sz w:val="28"/>
          <w:szCs w:val="28"/>
        </w:rPr>
      </w:pPr>
      <w:r w:rsidRPr="00DF36FA">
        <w:rPr>
          <w:rFonts w:ascii="Times New Roman" w:hAnsi="Times New Roman" w:cs="Times New Roman"/>
          <w:bCs/>
          <w:sz w:val="28"/>
          <w:szCs w:val="28"/>
        </w:rPr>
        <w:t xml:space="preserve">В ней в графе 10 "Признак отмены записи сведений о приеме, переводе, увольнении" напротив ошибки поставьте знак "Х". Если нужно </w:t>
      </w:r>
      <w:hyperlink r:id="rId84" w:history="1">
        <w:r w:rsidRPr="00DF36FA">
          <w:rPr>
            <w:rFonts w:ascii="Times New Roman" w:hAnsi="Times New Roman" w:cs="Times New Roman"/>
            <w:bCs/>
            <w:sz w:val="28"/>
            <w:szCs w:val="28"/>
          </w:rPr>
          <w:t>внести исправления</w:t>
        </w:r>
      </w:hyperlink>
      <w:r w:rsidRPr="00DF36FA">
        <w:rPr>
          <w:rFonts w:ascii="Times New Roman" w:hAnsi="Times New Roman" w:cs="Times New Roman"/>
          <w:bCs/>
          <w:sz w:val="28"/>
          <w:szCs w:val="28"/>
        </w:rPr>
        <w:t>, отмените неверную запись, а в следующей строке укажите корректные сведения.</w:t>
      </w:r>
      <w:r w:rsidR="00016625" w:rsidRPr="00DF36FA">
        <w:rPr>
          <w:rFonts w:ascii="Times New Roman" w:hAnsi="Times New Roman" w:cs="Times New Roman"/>
          <w:bCs/>
          <w:sz w:val="28"/>
          <w:szCs w:val="28"/>
        </w:rPr>
        <w:t xml:space="preserve"> Пенсионный фонд России подготовил</w:t>
      </w:r>
      <w:r w:rsidR="00C42700" w:rsidRPr="00DF36FA">
        <w:rPr>
          <w:rFonts w:ascii="Times New Roman" w:hAnsi="Times New Roman" w:cs="Times New Roman"/>
          <w:bCs/>
          <w:sz w:val="28"/>
          <w:szCs w:val="28"/>
        </w:rPr>
        <w:t xml:space="preserve"> примеры в помощь при работе по</w:t>
      </w:r>
      <w:r w:rsidRPr="00DF36FA">
        <w:rPr>
          <w:rFonts w:ascii="Times New Roman" w:hAnsi="Times New Roman" w:cs="Times New Roman"/>
          <w:bCs/>
          <w:sz w:val="28"/>
          <w:szCs w:val="28"/>
        </w:rPr>
        <w:t xml:space="preserve"> заполн</w:t>
      </w:r>
      <w:r w:rsidR="00C42700" w:rsidRPr="00DF36FA">
        <w:rPr>
          <w:rFonts w:ascii="Times New Roman" w:hAnsi="Times New Roman" w:cs="Times New Roman"/>
          <w:bCs/>
          <w:sz w:val="28"/>
          <w:szCs w:val="28"/>
        </w:rPr>
        <w:t xml:space="preserve">ению </w:t>
      </w:r>
      <w:r w:rsidRPr="00DF36FA">
        <w:rPr>
          <w:rFonts w:ascii="Times New Roman" w:hAnsi="Times New Roman" w:cs="Times New Roman"/>
          <w:bCs/>
          <w:sz w:val="28"/>
          <w:szCs w:val="28"/>
        </w:rPr>
        <w:t>форм</w:t>
      </w:r>
      <w:r w:rsidR="00C42700" w:rsidRPr="00DF36FA">
        <w:rPr>
          <w:rFonts w:ascii="Times New Roman" w:hAnsi="Times New Roman" w:cs="Times New Roman"/>
          <w:bCs/>
          <w:sz w:val="28"/>
          <w:szCs w:val="28"/>
        </w:rPr>
        <w:t>ы</w:t>
      </w:r>
      <w:r w:rsidR="00B04281">
        <w:rPr>
          <w:rFonts w:ascii="Times New Roman" w:hAnsi="Times New Roman" w:cs="Times New Roman"/>
          <w:bCs/>
          <w:sz w:val="28"/>
          <w:szCs w:val="28"/>
        </w:rPr>
        <w:t xml:space="preserve"> </w:t>
      </w:r>
      <w:r w:rsidR="007459A8" w:rsidRPr="00DF36FA">
        <w:rPr>
          <w:rFonts w:ascii="Times New Roman" w:hAnsi="Times New Roman" w:cs="Times New Roman"/>
          <w:bCs/>
          <w:sz w:val="28"/>
          <w:szCs w:val="28"/>
        </w:rPr>
        <w:t>СЗВ-ТД [8]</w:t>
      </w:r>
      <w:r w:rsidR="00C42700" w:rsidRPr="00DF36FA">
        <w:rPr>
          <w:rFonts w:ascii="Times New Roman" w:hAnsi="Times New Roman" w:cs="Times New Roman"/>
          <w:bCs/>
          <w:sz w:val="28"/>
          <w:szCs w:val="28"/>
        </w:rPr>
        <w:t>.</w:t>
      </w:r>
    </w:p>
    <w:p w:rsidR="005E20A8" w:rsidRPr="00DF36FA" w:rsidRDefault="005E20A8" w:rsidP="00DF36FA">
      <w:pPr>
        <w:spacing w:after="0" w:line="360" w:lineRule="auto"/>
        <w:ind w:firstLine="709"/>
        <w:jc w:val="both"/>
        <w:rPr>
          <w:rFonts w:ascii="Times New Roman" w:hAnsi="Times New Roman" w:cs="Times New Roman"/>
          <w:sz w:val="28"/>
          <w:szCs w:val="28"/>
        </w:rPr>
      </w:pPr>
    </w:p>
    <w:p w:rsidR="005E20A8" w:rsidRPr="00DF36FA" w:rsidRDefault="005E20A8"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r w:rsidRPr="00DF36FA">
        <w:rPr>
          <w:rFonts w:ascii="Times New Roman" w:hAnsi="Times New Roman" w:cs="Times New Roman"/>
          <w:b/>
          <w:bCs/>
          <w:sz w:val="28"/>
          <w:szCs w:val="28"/>
        </w:rPr>
        <w:t xml:space="preserve">Как подавать форму </w:t>
      </w:r>
      <w:r w:rsidR="007459A8" w:rsidRPr="00DF36FA">
        <w:rPr>
          <w:rFonts w:ascii="Times New Roman" w:hAnsi="Times New Roman" w:cs="Times New Roman"/>
          <w:b/>
          <w:bCs/>
          <w:sz w:val="28"/>
          <w:szCs w:val="28"/>
        </w:rPr>
        <w:t>СЗВ-ТД [8]</w:t>
      </w:r>
      <w:r w:rsidRPr="00DF36FA">
        <w:rPr>
          <w:rFonts w:ascii="Times New Roman" w:hAnsi="Times New Roman" w:cs="Times New Roman"/>
          <w:b/>
          <w:bCs/>
          <w:sz w:val="28"/>
          <w:szCs w:val="28"/>
        </w:rPr>
        <w:t>?</w:t>
      </w:r>
    </w:p>
    <w:p w:rsidR="005E20A8" w:rsidRPr="00DF36FA" w:rsidRDefault="005E20A8" w:rsidP="00DF36FA">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Документ </w:t>
      </w:r>
      <w:hyperlink r:id="rId85" w:history="1">
        <w:r w:rsidRPr="00DF36FA">
          <w:rPr>
            <w:rFonts w:ascii="Times New Roman" w:hAnsi="Times New Roman" w:cs="Times New Roman"/>
            <w:sz w:val="28"/>
            <w:szCs w:val="28"/>
          </w:rPr>
          <w:t>нужно подавать</w:t>
        </w:r>
      </w:hyperlink>
      <w:r w:rsidRPr="00DF36FA">
        <w:rPr>
          <w:rFonts w:ascii="Times New Roman" w:hAnsi="Times New Roman" w:cs="Times New Roman"/>
          <w:sz w:val="28"/>
          <w:szCs w:val="28"/>
        </w:rPr>
        <w:t xml:space="preserve"> в электронном виде с усиленной квалифицированной электронной подписью.</w:t>
      </w:r>
    </w:p>
    <w:p w:rsidR="005E20A8" w:rsidRPr="00DF36FA" w:rsidRDefault="005E20A8"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Если в штате менее 25 сотрудников, можно представлять сведения на бумаге.</w:t>
      </w:r>
    </w:p>
    <w:p w:rsidR="005E20A8" w:rsidRPr="00DF36FA" w:rsidRDefault="005E20A8" w:rsidP="00DF36FA">
      <w:pPr>
        <w:spacing w:after="0" w:line="360" w:lineRule="auto"/>
        <w:ind w:firstLine="709"/>
        <w:jc w:val="both"/>
        <w:rPr>
          <w:rFonts w:ascii="Times New Roman" w:hAnsi="Times New Roman" w:cs="Times New Roman"/>
          <w:sz w:val="28"/>
          <w:szCs w:val="28"/>
        </w:rPr>
      </w:pPr>
    </w:p>
    <w:p w:rsidR="005E20A8" w:rsidRPr="00DF36FA" w:rsidRDefault="005E20A8" w:rsidP="00DF36FA">
      <w:pPr>
        <w:spacing w:after="0" w:line="360" w:lineRule="auto"/>
        <w:ind w:firstLine="709"/>
        <w:jc w:val="both"/>
        <w:rPr>
          <w:rFonts w:ascii="Times New Roman" w:hAnsi="Times New Roman" w:cs="Times New Roman"/>
          <w:sz w:val="28"/>
          <w:szCs w:val="28"/>
        </w:rPr>
      </w:pPr>
    </w:p>
    <w:p w:rsidR="00101F9C" w:rsidRPr="00DF36FA" w:rsidRDefault="00101F9C" w:rsidP="00DF36FA">
      <w:pPr>
        <w:autoSpaceDE w:val="0"/>
        <w:autoSpaceDN w:val="0"/>
        <w:adjustRightInd w:val="0"/>
        <w:spacing w:after="0" w:line="360" w:lineRule="auto"/>
        <w:ind w:firstLine="709"/>
        <w:jc w:val="both"/>
        <w:outlineLvl w:val="0"/>
        <w:rPr>
          <w:rFonts w:ascii="Times New Roman" w:hAnsi="Times New Roman" w:cs="Times New Roman"/>
          <w:b/>
          <w:bCs/>
          <w:sz w:val="28"/>
          <w:szCs w:val="28"/>
        </w:rPr>
      </w:pPr>
      <w:r w:rsidRPr="00DF36FA">
        <w:rPr>
          <w:rFonts w:ascii="Times New Roman" w:hAnsi="Times New Roman" w:cs="Times New Roman"/>
          <w:b/>
          <w:bCs/>
          <w:sz w:val="28"/>
          <w:szCs w:val="28"/>
        </w:rPr>
        <w:t xml:space="preserve">Когда использовать форму </w:t>
      </w:r>
      <w:r w:rsidR="007459A8" w:rsidRPr="00DF36FA">
        <w:rPr>
          <w:rFonts w:ascii="Times New Roman" w:hAnsi="Times New Roman" w:cs="Times New Roman"/>
          <w:b/>
          <w:bCs/>
          <w:sz w:val="28"/>
          <w:szCs w:val="28"/>
        </w:rPr>
        <w:t>СТД-Р [7]</w:t>
      </w:r>
      <w:r w:rsidRPr="00DF36FA">
        <w:rPr>
          <w:rFonts w:ascii="Times New Roman" w:hAnsi="Times New Roman" w:cs="Times New Roman"/>
          <w:b/>
          <w:bCs/>
          <w:sz w:val="28"/>
          <w:szCs w:val="28"/>
        </w:rPr>
        <w:t>?</w:t>
      </w:r>
    </w:p>
    <w:p w:rsidR="00101F9C" w:rsidRPr="00DF36FA" w:rsidRDefault="00101F9C" w:rsidP="00DF36FA">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101F9C" w:rsidRPr="00DF36FA" w:rsidRDefault="00101F9C"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По </w:t>
      </w:r>
      <w:hyperlink r:id="rId86" w:history="1">
        <w:r w:rsidRPr="00DF36FA">
          <w:rPr>
            <w:rFonts w:ascii="Times New Roman" w:hAnsi="Times New Roman" w:cs="Times New Roman"/>
            <w:sz w:val="28"/>
            <w:szCs w:val="28"/>
          </w:rPr>
          <w:t>форме</w:t>
        </w:r>
      </w:hyperlink>
      <w:r w:rsidR="009D429A">
        <w:t xml:space="preserve"> </w:t>
      </w:r>
      <w:r w:rsidR="007459A8" w:rsidRPr="00DF36FA">
        <w:rPr>
          <w:rFonts w:ascii="Times New Roman" w:hAnsi="Times New Roman" w:cs="Times New Roman"/>
          <w:sz w:val="28"/>
          <w:szCs w:val="28"/>
        </w:rPr>
        <w:t>СТД-Р [7]</w:t>
      </w:r>
      <w:r w:rsidR="009D429A">
        <w:rPr>
          <w:rFonts w:ascii="Times New Roman" w:hAnsi="Times New Roman" w:cs="Times New Roman"/>
          <w:sz w:val="28"/>
          <w:szCs w:val="28"/>
        </w:rPr>
        <w:t xml:space="preserve"> </w:t>
      </w:r>
      <w:r w:rsidRPr="00DF36FA">
        <w:rPr>
          <w:rFonts w:ascii="Times New Roman" w:hAnsi="Times New Roman" w:cs="Times New Roman"/>
          <w:sz w:val="28"/>
          <w:szCs w:val="28"/>
        </w:rPr>
        <w:t xml:space="preserve">организация </w:t>
      </w:r>
      <w:hyperlink r:id="rId87" w:history="1">
        <w:r w:rsidRPr="00DF36FA">
          <w:rPr>
            <w:rFonts w:ascii="Times New Roman" w:hAnsi="Times New Roman" w:cs="Times New Roman"/>
            <w:sz w:val="28"/>
            <w:szCs w:val="28"/>
          </w:rPr>
          <w:t>должна выдавать</w:t>
        </w:r>
      </w:hyperlink>
      <w:r w:rsidRPr="00DF36FA">
        <w:rPr>
          <w:rFonts w:ascii="Times New Roman" w:hAnsi="Times New Roman" w:cs="Times New Roman"/>
          <w:sz w:val="28"/>
          <w:szCs w:val="28"/>
        </w:rPr>
        <w:t xml:space="preserve"> работнику, отказавшемуся от </w:t>
      </w:r>
      <w:r w:rsidR="00B04281">
        <w:rPr>
          <w:rFonts w:ascii="Times New Roman" w:hAnsi="Times New Roman" w:cs="Times New Roman"/>
          <w:sz w:val="28"/>
          <w:szCs w:val="28"/>
        </w:rPr>
        <w:t xml:space="preserve">бумажной </w:t>
      </w:r>
      <w:r w:rsidRPr="00DF36FA">
        <w:rPr>
          <w:rFonts w:ascii="Times New Roman" w:hAnsi="Times New Roman" w:cs="Times New Roman"/>
          <w:sz w:val="28"/>
          <w:szCs w:val="28"/>
        </w:rPr>
        <w:t>трудовой книжки, сведения о трудовой деятельности в организации. Делать это следует по запросу сотрудника и при его увольнении.</w:t>
      </w:r>
    </w:p>
    <w:p w:rsidR="00101F9C" w:rsidRPr="00DF36FA" w:rsidRDefault="00101F9C" w:rsidP="00DF36FA">
      <w:pPr>
        <w:autoSpaceDE w:val="0"/>
        <w:autoSpaceDN w:val="0"/>
        <w:adjustRightInd w:val="0"/>
        <w:spacing w:after="0" w:line="360" w:lineRule="auto"/>
        <w:ind w:firstLine="709"/>
        <w:jc w:val="both"/>
        <w:rPr>
          <w:rFonts w:ascii="Times New Roman" w:hAnsi="Times New Roman" w:cs="Times New Roman"/>
          <w:sz w:val="28"/>
          <w:szCs w:val="28"/>
        </w:rPr>
      </w:pPr>
    </w:p>
    <w:p w:rsidR="00101F9C" w:rsidRPr="00DF36FA" w:rsidRDefault="00101F9C" w:rsidP="00DF36FA">
      <w:pPr>
        <w:autoSpaceDE w:val="0"/>
        <w:autoSpaceDN w:val="0"/>
        <w:adjustRightInd w:val="0"/>
        <w:spacing w:after="0" w:line="360" w:lineRule="auto"/>
        <w:ind w:firstLine="709"/>
        <w:jc w:val="both"/>
        <w:outlineLvl w:val="0"/>
        <w:rPr>
          <w:rFonts w:ascii="Times New Roman" w:hAnsi="Times New Roman" w:cs="Times New Roman"/>
          <w:sz w:val="28"/>
          <w:szCs w:val="28"/>
        </w:rPr>
      </w:pPr>
      <w:r w:rsidRPr="00DF36FA">
        <w:rPr>
          <w:rFonts w:ascii="Times New Roman" w:hAnsi="Times New Roman" w:cs="Times New Roman"/>
          <w:b/>
          <w:bCs/>
          <w:sz w:val="28"/>
          <w:szCs w:val="28"/>
        </w:rPr>
        <w:t xml:space="preserve">Как заполнять форму </w:t>
      </w:r>
      <w:r w:rsidR="007459A8" w:rsidRPr="00DF36FA">
        <w:rPr>
          <w:rFonts w:ascii="Times New Roman" w:hAnsi="Times New Roman" w:cs="Times New Roman"/>
          <w:b/>
          <w:bCs/>
          <w:sz w:val="28"/>
          <w:szCs w:val="28"/>
        </w:rPr>
        <w:t>СТД-Р [7]</w:t>
      </w:r>
      <w:r w:rsidRPr="00DF36FA">
        <w:rPr>
          <w:rFonts w:ascii="Times New Roman" w:hAnsi="Times New Roman" w:cs="Times New Roman"/>
          <w:b/>
          <w:bCs/>
          <w:sz w:val="28"/>
          <w:szCs w:val="28"/>
        </w:rPr>
        <w:t>?</w:t>
      </w:r>
    </w:p>
    <w:p w:rsidR="00101F9C" w:rsidRPr="00DF36FA" w:rsidRDefault="00101F9C" w:rsidP="00DF36FA">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101F9C" w:rsidRPr="00DF36FA" w:rsidRDefault="00101F9C"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По содержанию и правилам заполнения </w:t>
      </w:r>
      <w:r w:rsidR="007459A8" w:rsidRPr="00DF36FA">
        <w:rPr>
          <w:rFonts w:ascii="Times New Roman" w:hAnsi="Times New Roman" w:cs="Times New Roman"/>
          <w:sz w:val="28"/>
          <w:szCs w:val="28"/>
        </w:rPr>
        <w:t>СТД-Р [7]</w:t>
      </w:r>
      <w:r w:rsidRPr="00DF36FA">
        <w:rPr>
          <w:rFonts w:ascii="Times New Roman" w:hAnsi="Times New Roman" w:cs="Times New Roman"/>
          <w:sz w:val="28"/>
          <w:szCs w:val="28"/>
        </w:rPr>
        <w:t xml:space="preserve"> практически не отличается от </w:t>
      </w:r>
      <w:r w:rsidR="007459A8" w:rsidRPr="00DF36FA">
        <w:rPr>
          <w:rFonts w:ascii="Times New Roman" w:hAnsi="Times New Roman" w:cs="Times New Roman"/>
          <w:sz w:val="28"/>
          <w:szCs w:val="28"/>
        </w:rPr>
        <w:t>СЗВ-ТД [8]</w:t>
      </w:r>
      <w:r w:rsidRPr="00DF36FA">
        <w:rPr>
          <w:rFonts w:ascii="Times New Roman" w:hAnsi="Times New Roman" w:cs="Times New Roman"/>
          <w:sz w:val="28"/>
          <w:szCs w:val="28"/>
        </w:rPr>
        <w:t>. Работнику нужно выдавать те же сведения о трудовой деятельности, которые подаются в ПФР, в том числе данные о приеме, постоянном переводе, получении новой профессии, переименовании организации.</w:t>
      </w:r>
    </w:p>
    <w:p w:rsidR="00101F9C" w:rsidRPr="00DF36FA" w:rsidRDefault="00101F9C"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Информацию о выборе формата трудовой книжки </w:t>
      </w:r>
      <w:hyperlink r:id="rId88" w:history="1">
        <w:r w:rsidRPr="00DF36FA">
          <w:rPr>
            <w:rFonts w:ascii="Times New Roman" w:hAnsi="Times New Roman" w:cs="Times New Roman"/>
            <w:sz w:val="28"/>
            <w:szCs w:val="28"/>
          </w:rPr>
          <w:t>должен указывать</w:t>
        </w:r>
      </w:hyperlink>
      <w:r w:rsidRPr="00DF36FA">
        <w:rPr>
          <w:rFonts w:ascii="Times New Roman" w:hAnsi="Times New Roman" w:cs="Times New Roman"/>
          <w:sz w:val="28"/>
          <w:szCs w:val="28"/>
        </w:rPr>
        <w:t xml:space="preserve"> только работодатель, которому сотрудник подал соответствующее заявление.</w:t>
      </w:r>
    </w:p>
    <w:p w:rsidR="00101F9C" w:rsidRPr="00DF36FA" w:rsidRDefault="00101F9C" w:rsidP="00DF36FA">
      <w:pPr>
        <w:autoSpaceDE w:val="0"/>
        <w:autoSpaceDN w:val="0"/>
        <w:adjustRightInd w:val="0"/>
        <w:spacing w:after="0" w:line="360" w:lineRule="auto"/>
        <w:ind w:firstLine="709"/>
        <w:jc w:val="both"/>
        <w:rPr>
          <w:rFonts w:ascii="Times New Roman" w:hAnsi="Times New Roman" w:cs="Times New Roman"/>
          <w:sz w:val="28"/>
          <w:szCs w:val="28"/>
        </w:rPr>
      </w:pPr>
    </w:p>
    <w:p w:rsidR="00101F9C" w:rsidRPr="00DF36FA" w:rsidRDefault="00101F9C" w:rsidP="00DF36FA">
      <w:pPr>
        <w:autoSpaceDE w:val="0"/>
        <w:autoSpaceDN w:val="0"/>
        <w:adjustRightInd w:val="0"/>
        <w:spacing w:after="0" w:line="360" w:lineRule="auto"/>
        <w:ind w:firstLine="709"/>
        <w:jc w:val="both"/>
        <w:outlineLvl w:val="0"/>
        <w:rPr>
          <w:rFonts w:ascii="Times New Roman" w:hAnsi="Times New Roman" w:cs="Times New Roman"/>
          <w:sz w:val="28"/>
          <w:szCs w:val="28"/>
        </w:rPr>
      </w:pPr>
      <w:r w:rsidRPr="00DF36FA">
        <w:rPr>
          <w:rFonts w:ascii="Times New Roman" w:hAnsi="Times New Roman" w:cs="Times New Roman"/>
          <w:b/>
          <w:bCs/>
          <w:sz w:val="28"/>
          <w:szCs w:val="28"/>
        </w:rPr>
        <w:t xml:space="preserve">Как предоставлять форму </w:t>
      </w:r>
      <w:r w:rsidR="007459A8" w:rsidRPr="00DF36FA">
        <w:rPr>
          <w:rFonts w:ascii="Times New Roman" w:hAnsi="Times New Roman" w:cs="Times New Roman"/>
          <w:b/>
          <w:bCs/>
          <w:sz w:val="28"/>
          <w:szCs w:val="28"/>
        </w:rPr>
        <w:t>СТД-Р [7]</w:t>
      </w:r>
      <w:r w:rsidRPr="00DF36FA">
        <w:rPr>
          <w:rFonts w:ascii="Times New Roman" w:hAnsi="Times New Roman" w:cs="Times New Roman"/>
          <w:b/>
          <w:bCs/>
          <w:sz w:val="28"/>
          <w:szCs w:val="28"/>
        </w:rPr>
        <w:t>?</w:t>
      </w:r>
    </w:p>
    <w:p w:rsidR="00101F9C" w:rsidRPr="00DF36FA" w:rsidRDefault="00101F9C" w:rsidP="00DF36FA">
      <w:pPr>
        <w:autoSpaceDE w:val="0"/>
        <w:autoSpaceDN w:val="0"/>
        <w:adjustRightInd w:val="0"/>
        <w:spacing w:after="0" w:line="360" w:lineRule="auto"/>
        <w:ind w:firstLine="709"/>
        <w:jc w:val="both"/>
        <w:outlineLvl w:val="0"/>
        <w:rPr>
          <w:rFonts w:ascii="Times New Roman" w:hAnsi="Times New Roman" w:cs="Times New Roman"/>
          <w:sz w:val="28"/>
          <w:szCs w:val="28"/>
        </w:rPr>
      </w:pPr>
    </w:p>
    <w:p w:rsidR="00101F9C" w:rsidRPr="00DF36FA" w:rsidRDefault="00101F9C" w:rsidP="00DF36FA">
      <w:pPr>
        <w:autoSpaceDE w:val="0"/>
        <w:autoSpaceDN w:val="0"/>
        <w:adjustRightInd w:val="0"/>
        <w:spacing w:after="0" w:line="360" w:lineRule="auto"/>
        <w:ind w:firstLine="709"/>
        <w:jc w:val="both"/>
        <w:rPr>
          <w:rFonts w:ascii="Times New Roman" w:hAnsi="Times New Roman" w:cs="Times New Roman"/>
          <w:sz w:val="28"/>
          <w:szCs w:val="28"/>
        </w:rPr>
      </w:pPr>
      <w:r w:rsidRPr="00DF36FA">
        <w:rPr>
          <w:rFonts w:ascii="Times New Roman" w:hAnsi="Times New Roman" w:cs="Times New Roman"/>
          <w:sz w:val="28"/>
          <w:szCs w:val="28"/>
        </w:rPr>
        <w:t xml:space="preserve">Работники сами выбирают, </w:t>
      </w:r>
      <w:hyperlink r:id="rId89" w:history="1">
        <w:r w:rsidRPr="00DF36FA">
          <w:rPr>
            <w:rFonts w:ascii="Times New Roman" w:hAnsi="Times New Roman" w:cs="Times New Roman"/>
            <w:sz w:val="28"/>
            <w:szCs w:val="28"/>
          </w:rPr>
          <w:t>как получить сведения</w:t>
        </w:r>
      </w:hyperlink>
      <w:r w:rsidRPr="00DF36FA">
        <w:rPr>
          <w:rFonts w:ascii="Times New Roman" w:hAnsi="Times New Roman" w:cs="Times New Roman"/>
          <w:sz w:val="28"/>
          <w:szCs w:val="28"/>
        </w:rPr>
        <w:t>: на бумаге или в форме электронного документа. Бумажную</w:t>
      </w:r>
      <w:r w:rsidR="00DF36FA">
        <w:rPr>
          <w:rFonts w:ascii="Times New Roman" w:hAnsi="Times New Roman" w:cs="Times New Roman"/>
          <w:sz w:val="28"/>
          <w:szCs w:val="28"/>
        </w:rPr>
        <w:t xml:space="preserve"> версию </w:t>
      </w:r>
      <w:r w:rsidR="007459A8" w:rsidRPr="00DF36FA">
        <w:rPr>
          <w:rFonts w:ascii="Times New Roman" w:hAnsi="Times New Roman" w:cs="Times New Roman"/>
          <w:sz w:val="28"/>
          <w:szCs w:val="28"/>
        </w:rPr>
        <w:t>СТД-Р [7]</w:t>
      </w:r>
      <w:r w:rsidRPr="00DF36FA">
        <w:rPr>
          <w:rFonts w:ascii="Times New Roman" w:hAnsi="Times New Roman" w:cs="Times New Roman"/>
          <w:sz w:val="28"/>
          <w:szCs w:val="28"/>
        </w:rPr>
        <w:t xml:space="preserve"> придется заверить подписью руководителя или доверенного лица и печатью организации при ее наличии, а электронную - усиленной квалифицированной электронной подписью.</w:t>
      </w:r>
    </w:p>
    <w:p w:rsidR="005E20A8" w:rsidRPr="00DF36FA" w:rsidRDefault="005E20A8" w:rsidP="00DF36FA">
      <w:pPr>
        <w:spacing w:after="0" w:line="360" w:lineRule="auto"/>
        <w:ind w:firstLine="709"/>
        <w:jc w:val="both"/>
        <w:rPr>
          <w:rFonts w:ascii="Times New Roman" w:hAnsi="Times New Roman" w:cs="Times New Roman"/>
          <w:sz w:val="28"/>
          <w:szCs w:val="28"/>
        </w:rPr>
      </w:pPr>
    </w:p>
    <w:p w:rsidR="005E20A8" w:rsidRPr="00DF36FA" w:rsidRDefault="005E20A8" w:rsidP="00DF36FA">
      <w:pPr>
        <w:spacing w:after="0" w:line="360" w:lineRule="auto"/>
        <w:ind w:firstLine="709"/>
        <w:jc w:val="both"/>
        <w:rPr>
          <w:rFonts w:ascii="Times New Roman" w:hAnsi="Times New Roman" w:cs="Times New Roman"/>
          <w:sz w:val="28"/>
          <w:szCs w:val="28"/>
        </w:rPr>
      </w:pPr>
    </w:p>
    <w:p w:rsidR="005E20A8" w:rsidRPr="00230228" w:rsidRDefault="005E20A8" w:rsidP="005E20A8">
      <w:pPr>
        <w:spacing w:after="0" w:line="240" w:lineRule="auto"/>
        <w:ind w:firstLine="709"/>
        <w:rPr>
          <w:rFonts w:ascii="Times New Roman" w:hAnsi="Times New Roman" w:cs="Times New Roman"/>
          <w:sz w:val="28"/>
          <w:szCs w:val="28"/>
        </w:rPr>
      </w:pPr>
    </w:p>
    <w:p w:rsidR="00C26B9F" w:rsidRPr="00230228" w:rsidRDefault="00C26B9F">
      <w:pPr>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br w:type="page"/>
      </w:r>
    </w:p>
    <w:p w:rsidR="0022415F" w:rsidRPr="00230228" w:rsidRDefault="0022415F" w:rsidP="0022415F">
      <w:pPr>
        <w:rPr>
          <w:rFonts w:ascii="Times New Roman" w:eastAsia="Times New Roman" w:hAnsi="Times New Roman" w:cs="Times New Roman"/>
          <w:sz w:val="24"/>
          <w:szCs w:val="24"/>
          <w:lang w:eastAsia="ru-RU"/>
        </w:rPr>
      </w:pPr>
    </w:p>
    <w:p w:rsidR="0022415F" w:rsidRPr="00230228" w:rsidRDefault="00E90472" w:rsidP="0022415F">
      <w:pPr>
        <w:tabs>
          <w:tab w:val="left" w:pos="1620"/>
        </w:tabs>
        <w:jc w:val="center"/>
        <w:rPr>
          <w:rFonts w:ascii="Times New Roman" w:eastAsia="Times New Roman" w:hAnsi="Times New Roman" w:cs="Times New Roman"/>
          <w:b/>
          <w:sz w:val="28"/>
          <w:szCs w:val="28"/>
          <w:lang w:eastAsia="ru-RU"/>
        </w:rPr>
      </w:pPr>
      <w:r w:rsidRPr="00230228">
        <w:rPr>
          <w:rFonts w:ascii="Times New Roman" w:eastAsia="Times New Roman" w:hAnsi="Times New Roman" w:cs="Times New Roman"/>
          <w:b/>
          <w:sz w:val="28"/>
          <w:szCs w:val="28"/>
          <w:lang w:eastAsia="ru-RU"/>
        </w:rPr>
        <w:t>СПИСОК ИСПОЛЬЗУЕМЫХ ИСТОЧНИКОВ</w:t>
      </w:r>
    </w:p>
    <w:p w:rsidR="0022415F" w:rsidRPr="00230228" w:rsidRDefault="0022415F" w:rsidP="0022415F">
      <w:pPr>
        <w:tabs>
          <w:tab w:val="left" w:pos="1620"/>
        </w:tabs>
        <w:jc w:val="center"/>
        <w:rPr>
          <w:rFonts w:ascii="Times New Roman" w:eastAsia="Times New Roman" w:hAnsi="Times New Roman" w:cs="Times New Roman"/>
          <w:sz w:val="28"/>
          <w:szCs w:val="28"/>
          <w:lang w:eastAsia="ru-RU"/>
        </w:rPr>
      </w:pPr>
    </w:p>
    <w:p w:rsidR="0022415F" w:rsidRPr="00230228" w:rsidRDefault="0022415F" w:rsidP="0022415F">
      <w:pPr>
        <w:pStyle w:val="ac"/>
        <w:numPr>
          <w:ilvl w:val="1"/>
          <w:numId w:val="34"/>
        </w:numPr>
        <w:tabs>
          <w:tab w:val="left" w:pos="1620"/>
        </w:tabs>
        <w:spacing w:line="360" w:lineRule="auto"/>
        <w:ind w:left="0" w:firstLine="709"/>
        <w:rPr>
          <w:rFonts w:ascii="Times New Roman" w:eastAsia="Times New Roman" w:hAnsi="Times New Roman" w:cs="Times New Roman"/>
          <w:sz w:val="28"/>
          <w:szCs w:val="28"/>
          <w:lang w:eastAsia="ru-RU"/>
        </w:rPr>
      </w:pPr>
      <w:r w:rsidRPr="00230228">
        <w:rPr>
          <w:rFonts w:ascii="Times New Roman" w:hAnsi="Times New Roman" w:cs="Times New Roman"/>
          <w:bCs/>
          <w:sz w:val="28"/>
          <w:szCs w:val="28"/>
        </w:rPr>
        <w:t xml:space="preserve">Трудовой кодекс Российской Федерации </w:t>
      </w:r>
      <w:r w:rsidRPr="00230228">
        <w:rPr>
          <w:rFonts w:ascii="Times New Roman" w:hAnsi="Times New Roman" w:cs="Times New Roman"/>
          <w:sz w:val="28"/>
          <w:szCs w:val="28"/>
        </w:rPr>
        <w:t xml:space="preserve">[Электронный ресурс].-Режим доступа: </w:t>
      </w:r>
      <w:hyperlink r:id="rId90" w:history="1">
        <w:r w:rsidRPr="00230228">
          <w:rPr>
            <w:rStyle w:val="aa"/>
            <w:rFonts w:ascii="Times New Roman" w:hAnsi="Times New Roman" w:cs="Times New Roman"/>
            <w:color w:val="auto"/>
            <w:sz w:val="28"/>
            <w:szCs w:val="28"/>
          </w:rPr>
          <w:t>http://www.consultant.ru/document/cons_doc_LAW_34683/</w:t>
        </w:r>
      </w:hyperlink>
    </w:p>
    <w:p w:rsidR="005B5030" w:rsidRPr="005B5030"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 xml:space="preserve">Постановление Правительства РФ от 16.04.2003 N 225 (ред. от 25.03.2013) "О трудовых книжках" (вместе с "Правилами ведения и хранения трудовых книжек, изготовления бланков трудовой книжки и обеспечения ими работодателей") [Электронный ресурс].-Режим доступа: </w:t>
      </w:r>
    </w:p>
    <w:p w:rsidR="0022415F" w:rsidRPr="00230228" w:rsidRDefault="00951E82" w:rsidP="005B5030">
      <w:pPr>
        <w:pStyle w:val="ac"/>
        <w:tabs>
          <w:tab w:val="left" w:pos="1620"/>
        </w:tabs>
        <w:spacing w:line="360" w:lineRule="auto"/>
        <w:ind w:left="709"/>
        <w:rPr>
          <w:rFonts w:ascii="Times New Roman" w:eastAsia="Times New Roman" w:hAnsi="Times New Roman" w:cs="Times New Roman"/>
          <w:sz w:val="28"/>
          <w:szCs w:val="28"/>
          <w:lang w:eastAsia="ru-RU"/>
        </w:rPr>
      </w:pPr>
      <w:hyperlink r:id="rId91" w:history="1">
        <w:r w:rsidR="0022415F" w:rsidRPr="00230228">
          <w:rPr>
            <w:rStyle w:val="aa"/>
            <w:rFonts w:ascii="Times New Roman" w:hAnsi="Times New Roman" w:cs="Times New Roman"/>
            <w:color w:val="auto"/>
            <w:sz w:val="28"/>
            <w:szCs w:val="28"/>
          </w:rPr>
          <w:t>http://www.consultant.ru/document/cons_doc_LAW_41888/</w:t>
        </w:r>
      </w:hyperlink>
    </w:p>
    <w:p w:rsidR="005B5030" w:rsidRPr="005B5030"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Федеральный закон от 16 декабря 2019 г. </w:t>
      </w:r>
      <w:hyperlink r:id="rId92" w:history="1">
        <w:r w:rsidRPr="00230228">
          <w:rPr>
            <w:rStyle w:val="aa"/>
            <w:rFonts w:ascii="Times New Roman" w:hAnsi="Times New Roman" w:cs="Times New Roman"/>
            <w:color w:val="auto"/>
            <w:sz w:val="28"/>
            <w:szCs w:val="28"/>
            <w:u w:val="none"/>
          </w:rPr>
          <w:t>№ 439-ФЗ</w:t>
        </w:r>
      </w:hyperlink>
      <w:r w:rsidRPr="00230228">
        <w:rPr>
          <w:rFonts w:ascii="Times New Roman" w:hAnsi="Times New Roman" w:cs="Times New Roman"/>
          <w:sz w:val="28"/>
          <w:szCs w:val="28"/>
        </w:rPr>
        <w:t> «О внесении изменений в Трудовой кодекс Российской Федерации в части формирования сведений о трудовой Федеральным законом от 16 декабря 2019 г. </w:t>
      </w:r>
      <w:hyperlink r:id="rId93" w:history="1">
        <w:r w:rsidRPr="00230228">
          <w:rPr>
            <w:rStyle w:val="aa"/>
            <w:rFonts w:ascii="Times New Roman" w:hAnsi="Times New Roman" w:cs="Times New Roman"/>
            <w:color w:val="auto"/>
            <w:sz w:val="28"/>
            <w:szCs w:val="28"/>
            <w:u w:val="none"/>
          </w:rPr>
          <w:t>№ 439-ФЗ</w:t>
        </w:r>
      </w:hyperlink>
      <w:r w:rsidRPr="00230228">
        <w:rPr>
          <w:rFonts w:ascii="Times New Roman" w:hAnsi="Times New Roman" w:cs="Times New Roman"/>
          <w:sz w:val="28"/>
          <w:szCs w:val="28"/>
        </w:rPr>
        <w:t xml:space="preserve"> «О внесении изменений в Трудовой кодекс Российской Федерации в части формирования сведений о трудовой деятельности в электронном виде» [Электронный ресурс].-Режим доступа: </w:t>
      </w:r>
    </w:p>
    <w:p w:rsidR="0022415F" w:rsidRPr="00230228" w:rsidRDefault="00951E82" w:rsidP="005B5030">
      <w:pPr>
        <w:pStyle w:val="ac"/>
        <w:tabs>
          <w:tab w:val="left" w:pos="1620"/>
        </w:tabs>
        <w:spacing w:line="360" w:lineRule="auto"/>
        <w:ind w:left="709"/>
        <w:rPr>
          <w:rFonts w:ascii="Times New Roman" w:eastAsia="Times New Roman" w:hAnsi="Times New Roman" w:cs="Times New Roman"/>
          <w:sz w:val="28"/>
          <w:szCs w:val="28"/>
          <w:lang w:eastAsia="ru-RU"/>
        </w:rPr>
      </w:pPr>
      <w:hyperlink r:id="rId94" w:history="1">
        <w:r w:rsidR="0022415F" w:rsidRPr="00230228">
          <w:rPr>
            <w:rStyle w:val="aa"/>
            <w:rFonts w:ascii="Times New Roman" w:hAnsi="Times New Roman" w:cs="Times New Roman"/>
            <w:color w:val="auto"/>
            <w:sz w:val="28"/>
            <w:szCs w:val="28"/>
          </w:rPr>
          <w:t>http://www.consultant.ru/document/cons_doc_LAW_340241/</w:t>
        </w:r>
      </w:hyperlink>
    </w:p>
    <w:p w:rsidR="005B5030" w:rsidRPr="005B5030"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 xml:space="preserve">Постановление Минтруда России от 10.10.2003 N 69 (ред. от 31.10.2016) "Об утверждении Инструкции по заполнению трудовых книжек" [Электронный ресурс].- Режим доступа: </w:t>
      </w:r>
    </w:p>
    <w:p w:rsidR="0022415F" w:rsidRPr="00230228" w:rsidRDefault="00951E82" w:rsidP="005B5030">
      <w:pPr>
        <w:pStyle w:val="ac"/>
        <w:tabs>
          <w:tab w:val="left" w:pos="1620"/>
        </w:tabs>
        <w:spacing w:line="360" w:lineRule="auto"/>
        <w:ind w:left="709"/>
        <w:jc w:val="both"/>
        <w:rPr>
          <w:rFonts w:ascii="Times New Roman" w:eastAsia="Times New Roman" w:hAnsi="Times New Roman" w:cs="Times New Roman"/>
          <w:sz w:val="28"/>
          <w:szCs w:val="28"/>
          <w:lang w:eastAsia="ru-RU"/>
        </w:rPr>
      </w:pPr>
      <w:hyperlink r:id="rId95" w:history="1">
        <w:r w:rsidR="0022415F" w:rsidRPr="00230228">
          <w:rPr>
            <w:rStyle w:val="aa"/>
            <w:rFonts w:ascii="Times New Roman" w:hAnsi="Times New Roman" w:cs="Times New Roman"/>
            <w:color w:val="auto"/>
            <w:sz w:val="28"/>
            <w:szCs w:val="28"/>
          </w:rPr>
          <w:t>http://www.consultant.ru/document/cons_doc_LAW_44948/</w:t>
        </w:r>
      </w:hyperlink>
    </w:p>
    <w:p w:rsidR="005B5030" w:rsidRPr="005B5030"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 xml:space="preserve">Федеральный закон </w:t>
      </w:r>
      <w:r w:rsidR="009B3F48" w:rsidRPr="00230228">
        <w:rPr>
          <w:rFonts w:ascii="Times New Roman" w:hAnsi="Times New Roman" w:cs="Times New Roman"/>
          <w:sz w:val="28"/>
          <w:szCs w:val="28"/>
        </w:rPr>
        <w:t xml:space="preserve">от 01.04.1996 N 27-ФЗ (ред. </w:t>
      </w:r>
      <w:r w:rsidR="009B3F48" w:rsidRPr="00230228">
        <w:rPr>
          <w:rFonts w:ascii="Times New Roman" w:hAnsi="Times New Roman" w:cs="Times New Roman"/>
          <w:sz w:val="28"/>
          <w:szCs w:val="28"/>
          <w:shd w:val="clear" w:color="auto" w:fill="FFFFFF"/>
        </w:rPr>
        <w:t>от 24.04.2020</w:t>
      </w:r>
      <w:r w:rsidR="009B3F48" w:rsidRPr="00230228">
        <w:rPr>
          <w:rFonts w:ascii="Times New Roman" w:hAnsi="Times New Roman" w:cs="Times New Roman"/>
          <w:sz w:val="28"/>
          <w:szCs w:val="28"/>
        </w:rPr>
        <w:t>)</w:t>
      </w:r>
      <w:r w:rsidRPr="00230228">
        <w:rPr>
          <w:rFonts w:ascii="Times New Roman" w:hAnsi="Times New Roman" w:cs="Times New Roman"/>
          <w:sz w:val="28"/>
          <w:szCs w:val="28"/>
        </w:rPr>
        <w:t xml:space="preserve">"Об индивидуальном (персонифицированном) учете в системе обязательного пенсионного страхования" [Электронный ресурс].- Режим доступа: </w:t>
      </w:r>
    </w:p>
    <w:p w:rsidR="0022415F" w:rsidRPr="00230228" w:rsidRDefault="00951E82" w:rsidP="005B5030">
      <w:pPr>
        <w:pStyle w:val="ac"/>
        <w:tabs>
          <w:tab w:val="left" w:pos="1620"/>
        </w:tabs>
        <w:spacing w:line="360" w:lineRule="auto"/>
        <w:ind w:left="709"/>
        <w:jc w:val="both"/>
        <w:rPr>
          <w:rFonts w:ascii="Times New Roman" w:eastAsia="Times New Roman" w:hAnsi="Times New Roman" w:cs="Times New Roman"/>
          <w:sz w:val="28"/>
          <w:szCs w:val="28"/>
          <w:lang w:eastAsia="ru-RU"/>
        </w:rPr>
      </w:pPr>
      <w:hyperlink r:id="rId96" w:history="1">
        <w:r w:rsidR="0022415F" w:rsidRPr="00230228">
          <w:rPr>
            <w:rStyle w:val="aa"/>
            <w:rFonts w:ascii="Times New Roman" w:hAnsi="Times New Roman" w:cs="Times New Roman"/>
            <w:color w:val="auto"/>
            <w:sz w:val="28"/>
            <w:szCs w:val="28"/>
          </w:rPr>
          <w:t>http://www.consultant.ru/document/cons_doc_LAW_9839/</w:t>
        </w:r>
      </w:hyperlink>
      <w:r w:rsidR="0022415F" w:rsidRPr="00230228">
        <w:rPr>
          <w:rFonts w:ascii="Times New Roman" w:hAnsi="Times New Roman" w:cs="Times New Roman"/>
          <w:sz w:val="28"/>
          <w:szCs w:val="28"/>
        </w:rPr>
        <w:t>;</w:t>
      </w:r>
    </w:p>
    <w:p w:rsidR="005B5030" w:rsidRPr="005B5030"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 xml:space="preserve">Федеральный закон от 01.04.2020 N 90-ФЗ "О внесении изменений в Кодекс Российской Федерации об административных </w:t>
      </w:r>
      <w:r w:rsidR="005B5030">
        <w:rPr>
          <w:rFonts w:ascii="Times New Roman" w:hAnsi="Times New Roman" w:cs="Times New Roman"/>
          <w:sz w:val="28"/>
          <w:szCs w:val="28"/>
        </w:rPr>
        <w:t xml:space="preserve">правонарушениях" </w:t>
      </w:r>
      <w:r w:rsidR="005B5030" w:rsidRPr="00230228">
        <w:rPr>
          <w:rFonts w:ascii="Times New Roman" w:hAnsi="Times New Roman" w:cs="Times New Roman"/>
          <w:sz w:val="28"/>
          <w:szCs w:val="28"/>
        </w:rPr>
        <w:t xml:space="preserve">[Электронный ресурс].-Режим доступа: </w:t>
      </w:r>
    </w:p>
    <w:p w:rsidR="0022415F" w:rsidRPr="00230228" w:rsidRDefault="00951E82" w:rsidP="005B5030">
      <w:pPr>
        <w:pStyle w:val="ac"/>
        <w:tabs>
          <w:tab w:val="left" w:pos="1620"/>
        </w:tabs>
        <w:spacing w:line="360" w:lineRule="auto"/>
        <w:ind w:left="709"/>
        <w:jc w:val="both"/>
        <w:rPr>
          <w:rFonts w:ascii="Times New Roman" w:eastAsia="Times New Roman" w:hAnsi="Times New Roman" w:cs="Times New Roman"/>
          <w:sz w:val="28"/>
          <w:szCs w:val="28"/>
          <w:lang w:eastAsia="ru-RU"/>
        </w:rPr>
      </w:pPr>
      <w:hyperlink r:id="rId97" w:history="1">
        <w:r w:rsidR="0022415F" w:rsidRPr="00230228">
          <w:rPr>
            <w:rStyle w:val="aa"/>
            <w:rFonts w:ascii="Times New Roman" w:hAnsi="Times New Roman" w:cs="Times New Roman"/>
            <w:color w:val="auto"/>
            <w:sz w:val="28"/>
            <w:szCs w:val="28"/>
          </w:rPr>
          <w:t>http://www.consultant.ru/document/cons_doc_LAW_349068/</w:t>
        </w:r>
      </w:hyperlink>
    </w:p>
    <w:p w:rsidR="005B5030" w:rsidRPr="005B5030"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Приказ Минтруда России от 20.01.2020 N 23н "Об утверждении формы сведений о трудовой деятельности, предоставляемой работнику работодателем, формы предоставления сведений о трудовой деятельности из информационных ресурсов Пенсионного фонда Российской Федерации и порядка их заполнения" (вместе с "Порядком заполнения формы "Сведения о трудовой деятельности, предоставляемые работнику работодателем (</w:t>
      </w:r>
      <w:r w:rsidR="009B3F48">
        <w:rPr>
          <w:rFonts w:ascii="Times New Roman" w:hAnsi="Times New Roman" w:cs="Times New Roman"/>
          <w:sz w:val="28"/>
          <w:szCs w:val="28"/>
        </w:rPr>
        <w:t>СТД-Р</w:t>
      </w:r>
      <w:r w:rsidRPr="00230228">
        <w:rPr>
          <w:rFonts w:ascii="Times New Roman" w:hAnsi="Times New Roman" w:cs="Times New Roman"/>
          <w:sz w:val="28"/>
          <w:szCs w:val="28"/>
        </w:rPr>
        <w:t xml:space="preserve">)" и формы "Сведения о трудовой деятельности, предоставляемые из информационных ресурсов Пенсионного фондаРоссийскойФедерации (СТД-ПФР)"). [Электронный ресурс].-Режим доступа: </w:t>
      </w:r>
    </w:p>
    <w:p w:rsidR="0022415F" w:rsidRPr="00230228" w:rsidRDefault="00951E82" w:rsidP="005B5030">
      <w:pPr>
        <w:pStyle w:val="ac"/>
        <w:tabs>
          <w:tab w:val="left" w:pos="1620"/>
        </w:tabs>
        <w:spacing w:line="360" w:lineRule="auto"/>
        <w:ind w:left="709"/>
        <w:jc w:val="both"/>
        <w:rPr>
          <w:rFonts w:ascii="Times New Roman" w:eastAsia="Times New Roman" w:hAnsi="Times New Roman" w:cs="Times New Roman"/>
          <w:sz w:val="28"/>
          <w:szCs w:val="28"/>
          <w:lang w:eastAsia="ru-RU"/>
        </w:rPr>
      </w:pPr>
      <w:hyperlink r:id="rId98" w:history="1">
        <w:r w:rsidR="0022415F" w:rsidRPr="00230228">
          <w:rPr>
            <w:rStyle w:val="aa"/>
            <w:rFonts w:ascii="Times New Roman" w:hAnsi="Times New Roman" w:cs="Times New Roman"/>
            <w:color w:val="auto"/>
            <w:sz w:val="28"/>
            <w:szCs w:val="28"/>
          </w:rPr>
          <w:t>http://www.consultant.ru/document/cons_doc_LAW_346144/</w:t>
        </w:r>
      </w:hyperlink>
    </w:p>
    <w:p w:rsidR="008D2203" w:rsidRPr="008D2203" w:rsidRDefault="0022415F" w:rsidP="008D2203">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Постановление Правления ПФ РФ от 25.12.2019 N 730п "Об утверждении формы и формата сведений о трудовой деятельности зарегистрированного лица, а также порядка заполнения форм указанных сведений" (вместе с "Порядком заполнения формы "Сведения о трудовой деятельности зарегистрированного лица (</w:t>
      </w:r>
      <w:r w:rsidR="009B3F48">
        <w:rPr>
          <w:rFonts w:ascii="Times New Roman" w:hAnsi="Times New Roman" w:cs="Times New Roman"/>
          <w:sz w:val="28"/>
          <w:szCs w:val="28"/>
        </w:rPr>
        <w:t>СЗВ-ТД</w:t>
      </w:r>
      <w:r w:rsidRPr="00230228">
        <w:rPr>
          <w:rFonts w:ascii="Times New Roman" w:hAnsi="Times New Roman" w:cs="Times New Roman"/>
          <w:sz w:val="28"/>
          <w:szCs w:val="28"/>
        </w:rPr>
        <w:t>)", "Форматом сведений для формы "Сведения о трудовой деятельности (</w:t>
      </w:r>
      <w:r w:rsidR="00C42700">
        <w:rPr>
          <w:rFonts w:ascii="Times New Roman" w:hAnsi="Times New Roman" w:cs="Times New Roman"/>
          <w:sz w:val="28"/>
          <w:szCs w:val="28"/>
        </w:rPr>
        <w:t>СЗВ-ТД</w:t>
      </w:r>
      <w:r w:rsidRPr="00230228">
        <w:rPr>
          <w:rFonts w:ascii="Times New Roman" w:hAnsi="Times New Roman" w:cs="Times New Roman"/>
          <w:sz w:val="28"/>
          <w:szCs w:val="28"/>
        </w:rPr>
        <w:t xml:space="preserve">) зарегистрированного лица" в электронном виде")[Электронный ресурс].-Режим доступа: </w:t>
      </w:r>
    </w:p>
    <w:p w:rsidR="0022415F" w:rsidRPr="008D2203" w:rsidRDefault="00951E82" w:rsidP="008D2203">
      <w:pPr>
        <w:pStyle w:val="ac"/>
        <w:tabs>
          <w:tab w:val="left" w:pos="1620"/>
        </w:tabs>
        <w:spacing w:line="360" w:lineRule="auto"/>
        <w:ind w:left="709"/>
        <w:jc w:val="both"/>
        <w:rPr>
          <w:rStyle w:val="aa"/>
          <w:rFonts w:ascii="Times New Roman" w:eastAsia="Times New Roman" w:hAnsi="Times New Roman" w:cs="Times New Roman"/>
          <w:color w:val="auto"/>
          <w:sz w:val="28"/>
          <w:szCs w:val="28"/>
          <w:u w:val="none"/>
          <w:lang w:eastAsia="ru-RU"/>
        </w:rPr>
      </w:pPr>
      <w:hyperlink r:id="rId99" w:history="1">
        <w:r w:rsidR="0022415F" w:rsidRPr="00230228">
          <w:rPr>
            <w:rStyle w:val="aa"/>
            <w:rFonts w:ascii="Times New Roman" w:hAnsi="Times New Roman" w:cs="Times New Roman"/>
            <w:color w:val="auto"/>
            <w:sz w:val="28"/>
            <w:szCs w:val="28"/>
          </w:rPr>
          <w:t>http://www.consultant.ru/document/cons_doc_LAW_343831/92d969e26a4326c5d02fa79b8f9cf4994ee5633b/</w:t>
        </w:r>
      </w:hyperlink>
    </w:p>
    <w:p w:rsidR="008D2203" w:rsidRPr="008D2203" w:rsidRDefault="008D2203" w:rsidP="008D2203">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8D2203">
        <w:rPr>
          <w:rFonts w:ascii="Times New Roman" w:eastAsia="Times New Roman" w:hAnsi="Times New Roman" w:cs="Times New Roman"/>
          <w:iCs/>
          <w:sz w:val="28"/>
          <w:szCs w:val="28"/>
          <w:lang w:eastAsia="ru-RU"/>
        </w:rPr>
        <w:t>Постановление Правительства Российской Федерации от 26.04.2020 г. № 590 «Об особенностях порядка представления страхователями в территориальные органы Пенсионного фонда Российской Федерации сведений о трудовой деятельности зарегистрированных лиц»</w:t>
      </w:r>
      <w:r w:rsidRPr="00230228">
        <w:rPr>
          <w:rFonts w:ascii="Times New Roman" w:hAnsi="Times New Roman" w:cs="Times New Roman"/>
          <w:sz w:val="28"/>
          <w:szCs w:val="28"/>
        </w:rPr>
        <w:t>[Электронный ресурс].-Режим доступа:</w:t>
      </w:r>
    </w:p>
    <w:p w:rsidR="008D2203" w:rsidRPr="008D2203" w:rsidRDefault="00951E82" w:rsidP="008D2203">
      <w:pPr>
        <w:pStyle w:val="ac"/>
        <w:tabs>
          <w:tab w:val="left" w:pos="1620"/>
        </w:tabs>
        <w:spacing w:line="360" w:lineRule="auto"/>
        <w:ind w:left="709"/>
        <w:jc w:val="both"/>
        <w:rPr>
          <w:rFonts w:ascii="Times New Roman" w:eastAsia="Times New Roman" w:hAnsi="Times New Roman" w:cs="Times New Roman"/>
          <w:sz w:val="28"/>
          <w:szCs w:val="28"/>
          <w:lang w:eastAsia="ru-RU"/>
        </w:rPr>
      </w:pPr>
      <w:hyperlink r:id="rId100" w:history="1">
        <w:r w:rsidR="008D2203" w:rsidRPr="008D2203">
          <w:rPr>
            <w:rStyle w:val="aa"/>
            <w:rFonts w:ascii="Times New Roman" w:hAnsi="Times New Roman" w:cs="Times New Roman"/>
            <w:sz w:val="28"/>
            <w:szCs w:val="28"/>
          </w:rPr>
          <w:t>http://www.pfrf.ru/branches/mordovia/news/~2020/04/28/204602</w:t>
        </w:r>
      </w:hyperlink>
    </w:p>
    <w:p w:rsidR="005B5030" w:rsidRPr="008D2203"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Письмо Министерства труда и социальной защиты РФ от 16 марта 2020 г. № 14-2/В-267 «О необходимости заверения подписью и печатью запись в трудовой книжке о том, что подано заявление о ведении сведений о трудовой деятельности в</w:t>
      </w:r>
      <w:r w:rsidR="00C42700">
        <w:rPr>
          <w:rFonts w:ascii="Times New Roman" w:hAnsi="Times New Roman" w:cs="Times New Roman"/>
          <w:sz w:val="28"/>
          <w:szCs w:val="28"/>
        </w:rPr>
        <w:t xml:space="preserve"> электронном</w:t>
      </w:r>
      <w:r w:rsidRPr="00230228">
        <w:rPr>
          <w:rFonts w:ascii="Times New Roman" w:hAnsi="Times New Roman" w:cs="Times New Roman"/>
          <w:sz w:val="28"/>
          <w:szCs w:val="28"/>
        </w:rPr>
        <w:t xml:space="preserve"> виде»</w:t>
      </w:r>
      <w:r w:rsidR="005B5030" w:rsidRPr="00230228">
        <w:rPr>
          <w:rFonts w:ascii="Times New Roman" w:hAnsi="Times New Roman" w:cs="Times New Roman"/>
          <w:sz w:val="28"/>
          <w:szCs w:val="28"/>
        </w:rPr>
        <w:t>[Электронный ресурс].-Режим доступа:</w:t>
      </w:r>
    </w:p>
    <w:p w:rsidR="0022415F" w:rsidRPr="00230228" w:rsidRDefault="00951E82" w:rsidP="005B5030">
      <w:pPr>
        <w:pStyle w:val="ac"/>
        <w:tabs>
          <w:tab w:val="left" w:pos="1620"/>
        </w:tabs>
        <w:spacing w:line="360" w:lineRule="auto"/>
        <w:ind w:left="709"/>
        <w:jc w:val="both"/>
        <w:rPr>
          <w:rFonts w:ascii="Times New Roman" w:eastAsia="Times New Roman" w:hAnsi="Times New Roman" w:cs="Times New Roman"/>
          <w:sz w:val="28"/>
          <w:szCs w:val="28"/>
          <w:lang w:eastAsia="ru-RU"/>
        </w:rPr>
      </w:pPr>
      <w:hyperlink r:id="rId101" w:history="1">
        <w:r w:rsidR="0022415F" w:rsidRPr="00230228">
          <w:rPr>
            <w:rStyle w:val="aa"/>
            <w:rFonts w:ascii="Times New Roman" w:hAnsi="Times New Roman" w:cs="Times New Roman"/>
            <w:color w:val="auto"/>
            <w:sz w:val="28"/>
            <w:szCs w:val="28"/>
          </w:rPr>
          <w:t>https://www.garant.ru/products/ipo/prime/doc/73684111/</w:t>
        </w:r>
      </w:hyperlink>
    </w:p>
    <w:p w:rsidR="0022415F" w:rsidRPr="00230228" w:rsidRDefault="0022415F" w:rsidP="005B5030">
      <w:pPr>
        <w:pStyle w:val="ac"/>
        <w:numPr>
          <w:ilvl w:val="1"/>
          <w:numId w:val="34"/>
        </w:numPr>
        <w:tabs>
          <w:tab w:val="left" w:pos="1620"/>
        </w:tabs>
        <w:spacing w:line="360" w:lineRule="auto"/>
        <w:ind w:left="0" w:firstLine="709"/>
        <w:jc w:val="both"/>
        <w:rPr>
          <w:rFonts w:ascii="Times New Roman" w:eastAsia="Times New Roman" w:hAnsi="Times New Roman" w:cs="Times New Roman"/>
          <w:sz w:val="28"/>
          <w:szCs w:val="28"/>
          <w:lang w:eastAsia="ru-RU"/>
        </w:rPr>
      </w:pPr>
      <w:r w:rsidRPr="00230228">
        <w:rPr>
          <w:rFonts w:ascii="Times New Roman" w:hAnsi="Times New Roman" w:cs="Times New Roman"/>
          <w:sz w:val="28"/>
          <w:szCs w:val="28"/>
        </w:rPr>
        <w:t xml:space="preserve">Письмо Министерство труда и социальной защиты Российской Федерации от 12 февраля 2020 г. N 14-2/В-150 «О применении норм трудового законодательства» [Электронный ресурс].-Режим доступа: </w:t>
      </w:r>
      <w:hyperlink r:id="rId102" w:history="1">
        <w:r w:rsidRPr="00230228">
          <w:rPr>
            <w:rStyle w:val="aa"/>
            <w:rFonts w:ascii="Times New Roman" w:hAnsi="Times New Roman" w:cs="Times New Roman"/>
            <w:color w:val="auto"/>
            <w:sz w:val="28"/>
            <w:szCs w:val="28"/>
          </w:rPr>
          <w:t>https://www.garant.ru/products/ipo/prime/doc/73587586/</w:t>
        </w:r>
      </w:hyperlink>
    </w:p>
    <w:p w:rsidR="0022415F" w:rsidRPr="00230228" w:rsidRDefault="0022415F" w:rsidP="0022415F">
      <w:pPr>
        <w:pStyle w:val="ac"/>
        <w:tabs>
          <w:tab w:val="left" w:pos="1620"/>
        </w:tabs>
        <w:spacing w:line="360" w:lineRule="auto"/>
        <w:ind w:left="0" w:firstLine="709"/>
        <w:rPr>
          <w:rFonts w:ascii="Times New Roman" w:eastAsia="Times New Roman" w:hAnsi="Times New Roman" w:cs="Times New Roman"/>
          <w:sz w:val="28"/>
          <w:szCs w:val="28"/>
          <w:lang w:eastAsia="ru-RU"/>
        </w:rPr>
      </w:pPr>
    </w:p>
    <w:p w:rsidR="0022415F" w:rsidRPr="00230228" w:rsidRDefault="0022415F" w:rsidP="0022415F">
      <w:pPr>
        <w:pStyle w:val="ac"/>
        <w:tabs>
          <w:tab w:val="left" w:pos="1620"/>
        </w:tabs>
        <w:spacing w:line="360" w:lineRule="auto"/>
        <w:ind w:left="0" w:firstLine="709"/>
        <w:rPr>
          <w:rFonts w:ascii="Times New Roman" w:eastAsia="Times New Roman" w:hAnsi="Times New Roman" w:cs="Times New Roman"/>
          <w:sz w:val="28"/>
          <w:szCs w:val="28"/>
          <w:lang w:eastAsia="ru-RU"/>
        </w:rPr>
      </w:pPr>
      <w:r w:rsidRPr="00230228">
        <w:rPr>
          <w:rFonts w:ascii="Times New Roman" w:eastAsia="Times New Roman" w:hAnsi="Times New Roman" w:cs="Times New Roman"/>
          <w:sz w:val="28"/>
          <w:szCs w:val="28"/>
          <w:lang w:eastAsia="ru-RU"/>
        </w:rPr>
        <w:t>ИНТЕРНЕТ-ИСТОЧНИКИ</w:t>
      </w:r>
    </w:p>
    <w:p w:rsidR="0022415F" w:rsidRPr="00230228" w:rsidRDefault="0022415F" w:rsidP="0022415F">
      <w:pPr>
        <w:pStyle w:val="ac"/>
        <w:tabs>
          <w:tab w:val="left" w:pos="1620"/>
        </w:tabs>
        <w:spacing w:line="360" w:lineRule="auto"/>
        <w:ind w:left="0" w:firstLine="709"/>
        <w:rPr>
          <w:rFonts w:ascii="Times New Roman" w:eastAsia="Times New Roman" w:hAnsi="Times New Roman" w:cs="Times New Roman"/>
          <w:sz w:val="28"/>
          <w:szCs w:val="28"/>
          <w:lang w:eastAsia="ru-RU"/>
        </w:rPr>
      </w:pPr>
    </w:p>
    <w:p w:rsidR="0022415F" w:rsidRPr="00230228" w:rsidRDefault="00951E82" w:rsidP="0022415F">
      <w:pPr>
        <w:pStyle w:val="ac"/>
        <w:numPr>
          <w:ilvl w:val="1"/>
          <w:numId w:val="34"/>
        </w:numPr>
        <w:tabs>
          <w:tab w:val="left" w:pos="1620"/>
        </w:tabs>
        <w:spacing w:line="360" w:lineRule="auto"/>
        <w:ind w:left="0" w:firstLine="709"/>
        <w:rPr>
          <w:rFonts w:ascii="Times New Roman" w:eastAsia="Times New Roman" w:hAnsi="Times New Roman" w:cs="Times New Roman"/>
          <w:sz w:val="28"/>
          <w:szCs w:val="28"/>
          <w:lang w:eastAsia="ru-RU"/>
        </w:rPr>
      </w:pPr>
      <w:hyperlink r:id="rId103" w:history="1">
        <w:r w:rsidR="0022415F" w:rsidRPr="00230228">
          <w:rPr>
            <w:rStyle w:val="aa"/>
            <w:rFonts w:ascii="Times New Roman" w:hAnsi="Times New Roman" w:cs="Times New Roman"/>
            <w:color w:val="auto"/>
            <w:sz w:val="28"/>
            <w:szCs w:val="28"/>
          </w:rPr>
          <w:t>https://ru.wikipedia.org/wiki/%D0%A2%D1%80%D1%83%D0%B4%D0%BE%D0%B2%D0%B0%D1%8F_%D0%BA%D0%BD%D0%B8%D0%B6%D0%BA%D0%B0</w:t>
        </w:r>
      </w:hyperlink>
      <w:r w:rsidR="0022415F" w:rsidRPr="00230228">
        <w:rPr>
          <w:rFonts w:ascii="Times New Roman" w:hAnsi="Times New Roman" w:cs="Times New Roman"/>
          <w:sz w:val="28"/>
          <w:szCs w:val="28"/>
        </w:rPr>
        <w:t>;</w:t>
      </w:r>
    </w:p>
    <w:p w:rsidR="0022415F" w:rsidRPr="00230228" w:rsidRDefault="00951E82" w:rsidP="0022415F">
      <w:pPr>
        <w:pStyle w:val="ac"/>
        <w:numPr>
          <w:ilvl w:val="1"/>
          <w:numId w:val="34"/>
        </w:numPr>
        <w:tabs>
          <w:tab w:val="left" w:pos="1620"/>
        </w:tabs>
        <w:spacing w:line="360" w:lineRule="auto"/>
        <w:ind w:left="0" w:firstLine="709"/>
        <w:rPr>
          <w:rFonts w:ascii="Times New Roman" w:eastAsia="Times New Roman" w:hAnsi="Times New Roman" w:cs="Times New Roman"/>
          <w:sz w:val="28"/>
          <w:szCs w:val="28"/>
          <w:lang w:eastAsia="ru-RU"/>
        </w:rPr>
      </w:pPr>
      <w:hyperlink r:id="rId104" w:history="1">
        <w:r w:rsidR="0022415F" w:rsidRPr="00230228">
          <w:rPr>
            <w:rStyle w:val="aa"/>
            <w:rFonts w:ascii="Times New Roman" w:hAnsi="Times New Roman" w:cs="Times New Roman"/>
            <w:color w:val="auto"/>
            <w:sz w:val="28"/>
            <w:szCs w:val="28"/>
          </w:rPr>
          <w:t>https://wiseadvice-it.ru/o-kompanii/blog/articles/elektronnye-trudovye-knizhki-s-2020-goda/</w:t>
        </w:r>
      </w:hyperlink>
    </w:p>
    <w:p w:rsidR="0022415F" w:rsidRPr="00230228" w:rsidRDefault="00951E82" w:rsidP="0022415F">
      <w:pPr>
        <w:pStyle w:val="ac"/>
        <w:numPr>
          <w:ilvl w:val="1"/>
          <w:numId w:val="34"/>
        </w:numPr>
        <w:tabs>
          <w:tab w:val="left" w:pos="1620"/>
        </w:tabs>
        <w:spacing w:line="360" w:lineRule="auto"/>
        <w:ind w:left="0" w:firstLine="709"/>
        <w:rPr>
          <w:rFonts w:ascii="Times New Roman" w:eastAsia="Times New Roman" w:hAnsi="Times New Roman" w:cs="Times New Roman"/>
          <w:sz w:val="28"/>
          <w:szCs w:val="28"/>
          <w:lang w:eastAsia="ru-RU"/>
        </w:rPr>
      </w:pPr>
      <w:hyperlink r:id="rId105" w:history="1">
        <w:r w:rsidR="0022415F" w:rsidRPr="00230228">
          <w:rPr>
            <w:rStyle w:val="aa"/>
            <w:rFonts w:ascii="Times New Roman" w:hAnsi="Times New Roman" w:cs="Times New Roman"/>
            <w:color w:val="auto"/>
            <w:sz w:val="28"/>
            <w:szCs w:val="28"/>
          </w:rPr>
          <w:t>https://vip.1kadry.ru</w:t>
        </w:r>
      </w:hyperlink>
    </w:p>
    <w:p w:rsidR="0022415F" w:rsidRPr="00230228" w:rsidRDefault="00951E82" w:rsidP="0022415F">
      <w:pPr>
        <w:pStyle w:val="ac"/>
        <w:numPr>
          <w:ilvl w:val="1"/>
          <w:numId w:val="34"/>
        </w:numPr>
        <w:tabs>
          <w:tab w:val="left" w:pos="1620"/>
        </w:tabs>
        <w:spacing w:line="360" w:lineRule="auto"/>
        <w:ind w:left="0" w:firstLine="709"/>
        <w:rPr>
          <w:rFonts w:ascii="Times New Roman" w:eastAsia="Times New Roman" w:hAnsi="Times New Roman" w:cs="Times New Roman"/>
          <w:sz w:val="28"/>
          <w:szCs w:val="28"/>
          <w:lang w:eastAsia="ru-RU"/>
        </w:rPr>
      </w:pPr>
      <w:hyperlink r:id="rId106" w:history="1">
        <w:r w:rsidR="0022415F" w:rsidRPr="00230228">
          <w:rPr>
            <w:rStyle w:val="aa"/>
            <w:rFonts w:ascii="Times New Roman" w:hAnsi="Times New Roman" w:cs="Times New Roman"/>
            <w:color w:val="auto"/>
            <w:sz w:val="28"/>
            <w:szCs w:val="28"/>
          </w:rPr>
          <w:t>https://www.kdelo.ru/qa/157789-www1kadryrudocument11819665132633-12-aprgde-m6-2018</w:t>
        </w:r>
      </w:hyperlink>
    </w:p>
    <w:p w:rsidR="0022415F" w:rsidRPr="00230228" w:rsidRDefault="00951E82" w:rsidP="0022415F">
      <w:pPr>
        <w:pStyle w:val="ac"/>
        <w:numPr>
          <w:ilvl w:val="1"/>
          <w:numId w:val="34"/>
        </w:numPr>
        <w:tabs>
          <w:tab w:val="left" w:pos="1620"/>
        </w:tabs>
        <w:spacing w:line="360" w:lineRule="auto"/>
        <w:ind w:left="0" w:firstLine="709"/>
        <w:rPr>
          <w:rFonts w:ascii="Times New Roman" w:eastAsia="Times New Roman" w:hAnsi="Times New Roman" w:cs="Times New Roman"/>
          <w:sz w:val="28"/>
          <w:szCs w:val="28"/>
          <w:lang w:eastAsia="ru-RU"/>
        </w:rPr>
      </w:pPr>
      <w:hyperlink r:id="rId107" w:history="1">
        <w:r w:rsidR="0022415F" w:rsidRPr="00230228">
          <w:rPr>
            <w:rStyle w:val="aa"/>
            <w:rFonts w:ascii="Times New Roman" w:hAnsi="Times New Roman" w:cs="Times New Roman"/>
            <w:color w:val="auto"/>
            <w:sz w:val="28"/>
            <w:szCs w:val="28"/>
          </w:rPr>
          <w:t>https://e.kdelo.ru/811947</w:t>
        </w:r>
      </w:hyperlink>
    </w:p>
    <w:p w:rsidR="0022415F" w:rsidRPr="00230228" w:rsidRDefault="00951E82" w:rsidP="0022415F">
      <w:pPr>
        <w:pStyle w:val="ac"/>
        <w:numPr>
          <w:ilvl w:val="1"/>
          <w:numId w:val="34"/>
        </w:numPr>
        <w:tabs>
          <w:tab w:val="left" w:pos="1620"/>
        </w:tabs>
        <w:spacing w:line="360" w:lineRule="auto"/>
        <w:ind w:left="0" w:firstLine="709"/>
        <w:rPr>
          <w:rStyle w:val="aa"/>
          <w:rFonts w:ascii="Times New Roman" w:eastAsia="Times New Roman" w:hAnsi="Times New Roman" w:cs="Times New Roman"/>
          <w:color w:val="auto"/>
          <w:sz w:val="28"/>
          <w:szCs w:val="28"/>
          <w:u w:val="none"/>
          <w:lang w:eastAsia="ru-RU"/>
        </w:rPr>
      </w:pPr>
      <w:hyperlink r:id="rId108" w:anchor="info-1" w:history="1">
        <w:r w:rsidR="0022415F" w:rsidRPr="00230228">
          <w:rPr>
            <w:rStyle w:val="aa"/>
            <w:rFonts w:ascii="Times New Roman" w:hAnsi="Times New Roman" w:cs="Times New Roman"/>
            <w:color w:val="auto"/>
            <w:sz w:val="28"/>
            <w:szCs w:val="28"/>
          </w:rPr>
          <w:t>http://www.pfrf.ru/etk#info-1</w:t>
        </w:r>
      </w:hyperlink>
    </w:p>
    <w:p w:rsidR="0022415F" w:rsidRPr="00230228" w:rsidRDefault="0022415F" w:rsidP="0022415F">
      <w:pPr>
        <w:tabs>
          <w:tab w:val="left" w:pos="1620"/>
        </w:tabs>
        <w:spacing w:line="360" w:lineRule="auto"/>
        <w:rPr>
          <w:rFonts w:ascii="Times New Roman" w:eastAsia="Times New Roman" w:hAnsi="Times New Roman" w:cs="Times New Roman"/>
          <w:sz w:val="28"/>
          <w:szCs w:val="28"/>
          <w:lang w:eastAsia="ru-RU"/>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pPr>
        <w:rPr>
          <w:rFonts w:ascii="Times New Roman" w:eastAsia="Times New Roman" w:hAnsi="Times New Roman" w:cs="Times New Roman"/>
          <w:sz w:val="28"/>
          <w:szCs w:val="28"/>
          <w:lang w:eastAsia="ru-RU"/>
        </w:rPr>
      </w:pPr>
      <w:r w:rsidRPr="00230228">
        <w:rPr>
          <w:sz w:val="28"/>
          <w:szCs w:val="28"/>
        </w:rPr>
        <w:br w:type="page"/>
      </w:r>
    </w:p>
    <w:p w:rsidR="0022415F" w:rsidRPr="00230228" w:rsidRDefault="0022415F" w:rsidP="00777AD8">
      <w:pPr>
        <w:pStyle w:val="ab"/>
        <w:spacing w:before="0" w:beforeAutospacing="0" w:after="0" w:afterAutospacing="0"/>
        <w:ind w:firstLine="709"/>
        <w:jc w:val="right"/>
        <w:rPr>
          <w:sz w:val="28"/>
          <w:szCs w:val="28"/>
        </w:rPr>
      </w:pPr>
    </w:p>
    <w:p w:rsidR="00777AD8" w:rsidRPr="00230228" w:rsidRDefault="00777AD8" w:rsidP="00777AD8">
      <w:pPr>
        <w:pStyle w:val="ab"/>
        <w:spacing w:before="0" w:beforeAutospacing="0" w:after="0" w:afterAutospacing="0"/>
        <w:ind w:firstLine="709"/>
        <w:jc w:val="right"/>
        <w:rPr>
          <w:sz w:val="28"/>
          <w:szCs w:val="28"/>
        </w:rPr>
      </w:pPr>
      <w:r w:rsidRPr="00230228">
        <w:rPr>
          <w:sz w:val="28"/>
          <w:szCs w:val="28"/>
        </w:rPr>
        <w:t>Приложение 1</w:t>
      </w:r>
    </w:p>
    <w:p w:rsidR="0022415F" w:rsidRPr="00230228" w:rsidRDefault="0022415F" w:rsidP="00777AD8">
      <w:pPr>
        <w:pStyle w:val="ab"/>
        <w:spacing w:before="0" w:beforeAutospacing="0" w:after="0" w:afterAutospacing="0"/>
        <w:ind w:firstLine="709"/>
        <w:jc w:val="right"/>
        <w:rPr>
          <w:sz w:val="28"/>
          <w:szCs w:val="28"/>
        </w:rPr>
      </w:pPr>
    </w:p>
    <w:p w:rsidR="0022415F" w:rsidRPr="00230228" w:rsidRDefault="0022415F" w:rsidP="0022415F">
      <w:pPr>
        <w:pStyle w:val="ab"/>
        <w:spacing w:before="0" w:beforeAutospacing="0" w:after="0" w:afterAutospacing="0"/>
        <w:jc w:val="center"/>
        <w:rPr>
          <w:b/>
          <w:sz w:val="28"/>
          <w:szCs w:val="28"/>
        </w:rPr>
      </w:pPr>
      <w:r w:rsidRPr="00230228">
        <w:rPr>
          <w:b/>
          <w:sz w:val="28"/>
          <w:szCs w:val="28"/>
        </w:rPr>
        <w:t xml:space="preserve">ФОРМЫ ДЛЯ ОТЧЕТНОСТИ В ПФР И </w:t>
      </w:r>
    </w:p>
    <w:p w:rsidR="0022415F" w:rsidRPr="00230228" w:rsidRDefault="0022415F" w:rsidP="0022415F">
      <w:pPr>
        <w:pStyle w:val="ab"/>
        <w:spacing w:before="0" w:beforeAutospacing="0" w:after="0" w:afterAutospacing="0"/>
        <w:jc w:val="center"/>
        <w:rPr>
          <w:b/>
          <w:sz w:val="28"/>
          <w:szCs w:val="28"/>
        </w:rPr>
      </w:pPr>
      <w:r w:rsidRPr="00230228">
        <w:rPr>
          <w:b/>
          <w:sz w:val="28"/>
          <w:szCs w:val="28"/>
        </w:rPr>
        <w:t>ПОРЯДОК ИХ ЗАПОЛНЕНИЯ</w:t>
      </w:r>
    </w:p>
    <w:p w:rsidR="0022415F" w:rsidRPr="00230228" w:rsidRDefault="0022415F" w:rsidP="00777AD8">
      <w:pPr>
        <w:pStyle w:val="ab"/>
        <w:spacing w:before="0" w:beforeAutospacing="0" w:after="0" w:afterAutospacing="0"/>
        <w:ind w:firstLine="709"/>
        <w:jc w:val="right"/>
        <w:rPr>
          <w:sz w:val="28"/>
          <w:szCs w:val="28"/>
        </w:rPr>
      </w:pPr>
    </w:p>
    <w:p w:rsidR="005C7AAF" w:rsidRPr="00230228" w:rsidRDefault="005C7AAF" w:rsidP="005C7AAF">
      <w:pPr>
        <w:autoSpaceDE w:val="0"/>
        <w:autoSpaceDN w:val="0"/>
        <w:adjustRightInd w:val="0"/>
        <w:spacing w:after="0" w:line="240" w:lineRule="auto"/>
        <w:jc w:val="right"/>
        <w:rPr>
          <w:rFonts w:ascii="Times New Roman" w:hAnsi="Times New Roman" w:cs="Times New Roman"/>
          <w:sz w:val="28"/>
          <w:szCs w:val="28"/>
        </w:rPr>
      </w:pPr>
      <w:r w:rsidRPr="00230228">
        <w:rPr>
          <w:rFonts w:ascii="Times New Roman" w:hAnsi="Times New Roman" w:cs="Times New Roman"/>
          <w:sz w:val="28"/>
          <w:szCs w:val="28"/>
        </w:rPr>
        <w:t>Утверждена</w:t>
      </w:r>
    </w:p>
    <w:p w:rsidR="00777AD8" w:rsidRPr="00230228" w:rsidRDefault="005C7AAF" w:rsidP="005C7AAF">
      <w:pPr>
        <w:autoSpaceDE w:val="0"/>
        <w:autoSpaceDN w:val="0"/>
        <w:adjustRightInd w:val="0"/>
        <w:spacing w:after="0" w:line="240" w:lineRule="auto"/>
        <w:jc w:val="right"/>
        <w:rPr>
          <w:rFonts w:ascii="Times New Roman" w:hAnsi="Times New Roman" w:cs="Times New Roman"/>
          <w:sz w:val="28"/>
          <w:szCs w:val="28"/>
        </w:rPr>
      </w:pPr>
      <w:r w:rsidRPr="00230228">
        <w:rPr>
          <w:rFonts w:ascii="Times New Roman" w:hAnsi="Times New Roman" w:cs="Times New Roman"/>
          <w:sz w:val="28"/>
          <w:szCs w:val="28"/>
        </w:rPr>
        <w:t>постановление</w:t>
      </w:r>
      <w:r w:rsidR="00777AD8" w:rsidRPr="00230228">
        <w:rPr>
          <w:rFonts w:ascii="Times New Roman" w:hAnsi="Times New Roman" w:cs="Times New Roman"/>
          <w:sz w:val="28"/>
          <w:szCs w:val="28"/>
        </w:rPr>
        <w:t>м</w:t>
      </w:r>
      <w:r w:rsidRPr="00230228">
        <w:rPr>
          <w:rFonts w:ascii="Times New Roman" w:hAnsi="Times New Roman" w:cs="Times New Roman"/>
          <w:sz w:val="28"/>
          <w:szCs w:val="28"/>
        </w:rPr>
        <w:t xml:space="preserve"> Правления ПФР</w:t>
      </w:r>
    </w:p>
    <w:p w:rsidR="005C7AAF" w:rsidRPr="00230228" w:rsidRDefault="005C7AAF" w:rsidP="005C7AAF">
      <w:pPr>
        <w:autoSpaceDE w:val="0"/>
        <w:autoSpaceDN w:val="0"/>
        <w:adjustRightInd w:val="0"/>
        <w:spacing w:after="0" w:line="240" w:lineRule="auto"/>
        <w:jc w:val="right"/>
        <w:rPr>
          <w:rFonts w:ascii="Times New Roman" w:hAnsi="Times New Roman" w:cs="Times New Roman"/>
          <w:sz w:val="28"/>
          <w:szCs w:val="28"/>
        </w:rPr>
      </w:pPr>
      <w:r w:rsidRPr="00230228">
        <w:rPr>
          <w:rFonts w:ascii="Times New Roman" w:hAnsi="Times New Roman" w:cs="Times New Roman"/>
          <w:sz w:val="28"/>
          <w:szCs w:val="28"/>
        </w:rPr>
        <w:t>от 25 декабря 2019 г. N 730п</w:t>
      </w:r>
    </w:p>
    <w:p w:rsidR="005C7AAF" w:rsidRPr="00230228" w:rsidRDefault="005C7AAF" w:rsidP="005C7AAF">
      <w:pPr>
        <w:autoSpaceDE w:val="0"/>
        <w:autoSpaceDN w:val="0"/>
        <w:adjustRightInd w:val="0"/>
        <w:spacing w:after="0" w:line="240" w:lineRule="auto"/>
        <w:jc w:val="both"/>
        <w:outlineLvl w:val="0"/>
        <w:rPr>
          <w:rFonts w:ascii="Times New Roman" w:hAnsi="Times New Roman" w:cs="Times New Roman"/>
          <w:sz w:val="28"/>
          <w:szCs w:val="28"/>
        </w:rPr>
      </w:pPr>
    </w:p>
    <w:p w:rsidR="005C7AAF" w:rsidRPr="00230228" w:rsidRDefault="005C7AAF" w:rsidP="005C7AAF">
      <w:pPr>
        <w:autoSpaceDE w:val="0"/>
        <w:autoSpaceDN w:val="0"/>
        <w:adjustRightInd w:val="0"/>
        <w:spacing w:after="0" w:line="240" w:lineRule="auto"/>
        <w:jc w:val="right"/>
        <w:rPr>
          <w:rFonts w:ascii="Times New Roman" w:hAnsi="Times New Roman" w:cs="Times New Roman"/>
          <w:sz w:val="28"/>
          <w:szCs w:val="28"/>
        </w:rPr>
      </w:pPr>
      <w:r w:rsidRPr="00230228">
        <w:rPr>
          <w:rFonts w:ascii="Times New Roman" w:hAnsi="Times New Roman" w:cs="Times New Roman"/>
          <w:sz w:val="28"/>
          <w:szCs w:val="28"/>
        </w:rPr>
        <w:t xml:space="preserve">Форма </w:t>
      </w:r>
      <w:r w:rsidR="007459A8" w:rsidRPr="00230228">
        <w:rPr>
          <w:rFonts w:ascii="Times New Roman" w:hAnsi="Times New Roman" w:cs="Times New Roman"/>
          <w:sz w:val="28"/>
          <w:szCs w:val="28"/>
        </w:rPr>
        <w:t>СЗВ-ТД [8]</w:t>
      </w:r>
    </w:p>
    <w:p w:rsidR="005C7AAF" w:rsidRPr="00230228" w:rsidRDefault="005C7AAF" w:rsidP="005C7AAF">
      <w:pPr>
        <w:autoSpaceDE w:val="0"/>
        <w:autoSpaceDN w:val="0"/>
        <w:adjustRightInd w:val="0"/>
        <w:spacing w:after="0" w:line="240" w:lineRule="auto"/>
        <w:jc w:val="center"/>
        <w:rPr>
          <w:rFonts w:ascii="Times New Roman" w:hAnsi="Times New Roman" w:cs="Times New Roman"/>
          <w:b/>
          <w:sz w:val="28"/>
          <w:szCs w:val="28"/>
        </w:rPr>
      </w:pPr>
      <w:r w:rsidRPr="00230228">
        <w:rPr>
          <w:rFonts w:ascii="Times New Roman" w:hAnsi="Times New Roman" w:cs="Times New Roman"/>
          <w:b/>
          <w:sz w:val="28"/>
          <w:szCs w:val="28"/>
        </w:rPr>
        <w:t>Сведения</w:t>
      </w:r>
    </w:p>
    <w:p w:rsidR="005C7AAF" w:rsidRPr="00230228" w:rsidRDefault="005C7AAF" w:rsidP="005C7AAF">
      <w:pPr>
        <w:autoSpaceDE w:val="0"/>
        <w:autoSpaceDN w:val="0"/>
        <w:adjustRightInd w:val="0"/>
        <w:spacing w:after="0" w:line="240" w:lineRule="auto"/>
        <w:jc w:val="center"/>
        <w:rPr>
          <w:rFonts w:ascii="Times New Roman" w:hAnsi="Times New Roman" w:cs="Times New Roman"/>
          <w:b/>
          <w:sz w:val="28"/>
          <w:szCs w:val="28"/>
        </w:rPr>
      </w:pPr>
      <w:r w:rsidRPr="00230228">
        <w:rPr>
          <w:rFonts w:ascii="Times New Roman" w:hAnsi="Times New Roman" w:cs="Times New Roman"/>
          <w:b/>
          <w:sz w:val="28"/>
          <w:szCs w:val="28"/>
        </w:rPr>
        <w:t>о трудовой деятельности зарегистрированного лица (</w:t>
      </w:r>
      <w:r w:rsidR="007459A8" w:rsidRPr="00230228">
        <w:rPr>
          <w:rFonts w:ascii="Times New Roman" w:hAnsi="Times New Roman" w:cs="Times New Roman"/>
          <w:b/>
          <w:sz w:val="28"/>
          <w:szCs w:val="28"/>
        </w:rPr>
        <w:t>СЗВ-ТД [8]</w:t>
      </w:r>
      <w:r w:rsidRPr="00230228">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340"/>
        <w:gridCol w:w="823"/>
        <w:gridCol w:w="878"/>
        <w:gridCol w:w="340"/>
        <w:gridCol w:w="5046"/>
      </w:tblGrid>
      <w:tr w:rsidR="005C7AAF" w:rsidRPr="00230228" w:rsidTr="00E41691">
        <w:tc>
          <w:tcPr>
            <w:tcW w:w="3685"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b/>
                <w:sz w:val="24"/>
                <w:szCs w:val="24"/>
              </w:rPr>
            </w:pPr>
            <w:r w:rsidRPr="00230228">
              <w:rPr>
                <w:rFonts w:ascii="Times New Roman" w:hAnsi="Times New Roman" w:cs="Times New Roman"/>
                <w:b/>
                <w:sz w:val="24"/>
                <w:szCs w:val="24"/>
              </w:rPr>
              <w:t>Сведения о страхователе:</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04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3685"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Регистрационный номер в ПФР</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04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3685"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Работодатель (наименование)</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04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3685"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ИНН</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04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3685"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КПП</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04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9071" w:type="dxa"/>
            <w:gridSpan w:val="6"/>
          </w:tcPr>
          <w:p w:rsidR="005C7AAF" w:rsidRPr="00230228" w:rsidRDefault="005C7AAF" w:rsidP="005C7AAF">
            <w:pPr>
              <w:autoSpaceDE w:val="0"/>
              <w:autoSpaceDN w:val="0"/>
              <w:adjustRightInd w:val="0"/>
              <w:spacing w:after="0" w:line="240" w:lineRule="auto"/>
              <w:rPr>
                <w:rFonts w:ascii="Times New Roman" w:hAnsi="Times New Roman" w:cs="Times New Roman"/>
                <w:b/>
                <w:sz w:val="24"/>
                <w:szCs w:val="24"/>
              </w:rPr>
            </w:pPr>
            <w:r w:rsidRPr="00230228">
              <w:rPr>
                <w:rFonts w:ascii="Times New Roman" w:hAnsi="Times New Roman" w:cs="Times New Roman"/>
                <w:b/>
                <w:sz w:val="24"/>
                <w:szCs w:val="24"/>
              </w:rPr>
              <w:t>Сведения о зарегистрированном лице:</w:t>
            </w:r>
          </w:p>
        </w:tc>
      </w:tr>
      <w:tr w:rsidR="005C7AAF" w:rsidRPr="00230228" w:rsidTr="00E41691">
        <w:tc>
          <w:tcPr>
            <w:tcW w:w="1644"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Фамилия</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087"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1644"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Имя</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087"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rsidTr="00E41691">
        <w:tc>
          <w:tcPr>
            <w:tcW w:w="2807" w:type="dxa"/>
            <w:gridSpan w:val="3"/>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Отчество (при наличии)</w:t>
            </w:r>
          </w:p>
        </w:tc>
        <w:tc>
          <w:tcPr>
            <w:tcW w:w="6264" w:type="dxa"/>
            <w:gridSpan w:val="3"/>
          </w:tcPr>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c>
      </w:tr>
      <w:tr w:rsidR="005C7AAF" w:rsidRPr="00230228" w:rsidTr="00E41691">
        <w:tc>
          <w:tcPr>
            <w:tcW w:w="9071" w:type="dxa"/>
            <w:gridSpan w:val="6"/>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рождения "__" _________ ____</w:t>
            </w:r>
          </w:p>
        </w:tc>
      </w:tr>
      <w:tr w:rsidR="005C7AAF" w:rsidRPr="00230228" w:rsidTr="00E41691">
        <w:tc>
          <w:tcPr>
            <w:tcW w:w="1644"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СНИЛС</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087" w:type="dxa"/>
            <w:gridSpan w:val="4"/>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bl>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510"/>
        <w:gridCol w:w="1701"/>
        <w:gridCol w:w="340"/>
        <w:gridCol w:w="1304"/>
      </w:tblGrid>
      <w:tr w:rsidR="005C7AAF" w:rsidRPr="00230228">
        <w:tc>
          <w:tcPr>
            <w:tcW w:w="521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Подано заявление о продолжении ведения трудовой книжки</w:t>
            </w:r>
          </w:p>
        </w:tc>
        <w:tc>
          <w:tcPr>
            <w:tcW w:w="51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701" w:type="dxa"/>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noProof/>
                <w:position w:val="-10"/>
                <w:sz w:val="24"/>
                <w:szCs w:val="24"/>
                <w:lang w:eastAsia="ru-RU"/>
              </w:rPr>
              <w:drawing>
                <wp:inline distT="0" distB="0" distL="0" distR="0">
                  <wp:extent cx="209550" cy="285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9" cstate="print"/>
                          <a:srcRect/>
                          <a:stretch>
                            <a:fillRect/>
                          </a:stretch>
                        </pic:blipFill>
                        <pic:spPr bwMode="auto">
                          <a:xfrm>
                            <a:off x="0" y="0"/>
                            <a:ext cx="209550" cy="285750"/>
                          </a:xfrm>
                          <a:prstGeom prst="rect">
                            <a:avLst/>
                          </a:prstGeom>
                          <a:noFill/>
                          <a:ln w="9525">
                            <a:noFill/>
                            <a:miter lim="800000"/>
                            <a:headEnd/>
                            <a:tailEnd/>
                          </a:ln>
                        </pic:spPr>
                      </pic:pic>
                    </a:graphicData>
                  </a:graphic>
                </wp:inline>
              </w:drawing>
            </w:r>
          </w:p>
        </w:tc>
      </w:tr>
      <w:tr w:rsidR="005C7AAF" w:rsidRPr="00230228">
        <w:tc>
          <w:tcPr>
            <w:tcW w:w="521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1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дата подачи</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отмены</w:t>
            </w:r>
          </w:p>
        </w:tc>
      </w:tr>
      <w:tr w:rsidR="005C7AAF" w:rsidRPr="00230228">
        <w:tc>
          <w:tcPr>
            <w:tcW w:w="521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Подано заявление о предоставлении сведений о трудовой деятельности</w:t>
            </w:r>
          </w:p>
        </w:tc>
        <w:tc>
          <w:tcPr>
            <w:tcW w:w="51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701" w:type="dxa"/>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noProof/>
                <w:position w:val="-10"/>
                <w:sz w:val="24"/>
                <w:szCs w:val="24"/>
                <w:lang w:eastAsia="ru-RU"/>
              </w:rPr>
              <w:drawing>
                <wp:inline distT="0" distB="0" distL="0" distR="0">
                  <wp:extent cx="209550" cy="2857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9" cstate="print"/>
                          <a:srcRect/>
                          <a:stretch>
                            <a:fillRect/>
                          </a:stretch>
                        </pic:blipFill>
                        <pic:spPr bwMode="auto">
                          <a:xfrm>
                            <a:off x="0" y="0"/>
                            <a:ext cx="209550" cy="285750"/>
                          </a:xfrm>
                          <a:prstGeom prst="rect">
                            <a:avLst/>
                          </a:prstGeom>
                          <a:noFill/>
                          <a:ln w="9525">
                            <a:noFill/>
                            <a:miter lim="800000"/>
                            <a:headEnd/>
                            <a:tailEnd/>
                          </a:ln>
                        </pic:spPr>
                      </pic:pic>
                    </a:graphicData>
                  </a:graphic>
                </wp:inline>
              </w:drawing>
            </w:r>
          </w:p>
        </w:tc>
      </w:tr>
      <w:tr w:rsidR="005C7AAF" w:rsidRPr="00230228">
        <w:tc>
          <w:tcPr>
            <w:tcW w:w="5216"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51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дата подачи</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отмены</w:t>
            </w:r>
          </w:p>
        </w:tc>
      </w:tr>
    </w:tbl>
    <w:p w:rsidR="005C7AAF" w:rsidRPr="00230228" w:rsidRDefault="005C7AAF" w:rsidP="005C7AAF">
      <w:pPr>
        <w:pStyle w:val="ab"/>
        <w:spacing w:before="0" w:beforeAutospacing="0" w:after="0" w:afterAutospacing="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64"/>
        <w:gridCol w:w="907"/>
        <w:gridCol w:w="340"/>
        <w:gridCol w:w="1474"/>
        <w:gridCol w:w="57"/>
        <w:gridCol w:w="340"/>
        <w:gridCol w:w="510"/>
        <w:gridCol w:w="794"/>
        <w:gridCol w:w="340"/>
        <w:gridCol w:w="340"/>
        <w:gridCol w:w="794"/>
        <w:gridCol w:w="340"/>
        <w:gridCol w:w="397"/>
        <w:gridCol w:w="624"/>
        <w:gridCol w:w="283"/>
        <w:gridCol w:w="619"/>
      </w:tblGrid>
      <w:tr w:rsidR="005C7AAF" w:rsidRPr="00230228">
        <w:trPr>
          <w:gridAfter w:val="1"/>
          <w:wAfter w:w="619" w:type="dxa"/>
        </w:trPr>
        <w:tc>
          <w:tcPr>
            <w:tcW w:w="2438" w:type="dxa"/>
            <w:gridSpan w:val="3"/>
          </w:tcPr>
          <w:p w:rsidR="005C7AAF" w:rsidRPr="00230228" w:rsidRDefault="005C7AAF" w:rsidP="005C7AAF">
            <w:pPr>
              <w:autoSpaceDE w:val="0"/>
              <w:autoSpaceDN w:val="0"/>
              <w:adjustRightInd w:val="0"/>
              <w:spacing w:after="0" w:line="240" w:lineRule="auto"/>
              <w:ind w:firstLine="283"/>
              <w:jc w:val="both"/>
              <w:rPr>
                <w:rFonts w:ascii="Times New Roman" w:hAnsi="Times New Roman" w:cs="Times New Roman"/>
                <w:sz w:val="24"/>
                <w:szCs w:val="24"/>
              </w:rPr>
            </w:pPr>
            <w:r w:rsidRPr="00230228">
              <w:rPr>
                <w:rFonts w:ascii="Times New Roman" w:hAnsi="Times New Roman" w:cs="Times New Roman"/>
                <w:sz w:val="24"/>
                <w:szCs w:val="24"/>
              </w:rPr>
              <w:t>Отчетный период:</w:t>
            </w:r>
          </w:p>
        </w:tc>
        <w:tc>
          <w:tcPr>
            <w:tcW w:w="340" w:type="dxa"/>
          </w:tcPr>
          <w:p w:rsidR="005C7AAF" w:rsidRPr="00230228" w:rsidRDefault="005C7AAF" w:rsidP="005C7AAF">
            <w:pPr>
              <w:autoSpaceDE w:val="0"/>
              <w:autoSpaceDN w:val="0"/>
              <w:adjustRightInd w:val="0"/>
              <w:spacing w:after="0" w:line="240" w:lineRule="auto"/>
              <w:outlineLvl w:val="0"/>
              <w:rPr>
                <w:rFonts w:ascii="Times New Roman" w:hAnsi="Times New Roman" w:cs="Times New Roman"/>
                <w:sz w:val="24"/>
                <w:szCs w:val="24"/>
              </w:rPr>
            </w:pPr>
          </w:p>
        </w:tc>
        <w:tc>
          <w:tcPr>
            <w:tcW w:w="1531" w:type="dxa"/>
            <w:gridSpan w:val="2"/>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gridSpan w:val="2"/>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месяц</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134" w:type="dxa"/>
            <w:gridSpan w:val="2"/>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gridSpan w:val="3"/>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год</w:t>
            </w:r>
          </w:p>
        </w:tc>
      </w:tr>
      <w:tr w:rsidR="005C7AAF" w:rsidRPr="00230228">
        <w:trPr>
          <w:gridAfter w:val="1"/>
          <w:wAfter w:w="619" w:type="dxa"/>
        </w:trPr>
        <w:tc>
          <w:tcPr>
            <w:tcW w:w="9071" w:type="dxa"/>
            <w:gridSpan w:val="16"/>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(01 - январь, 02 - февраль, 03 - март, 04 - апрель, 05 - май, 06 - июнь, 07 - июль, 08 - август, 09 - сентябрь, 10 - октябрь, 11 - ноябрь, 12 - декабрь)</w:t>
            </w:r>
          </w:p>
        </w:tc>
      </w:tr>
      <w:tr w:rsidR="005C7AAF" w:rsidRPr="00230228">
        <w:tc>
          <w:tcPr>
            <w:tcW w:w="567" w:type="dxa"/>
            <w:vMerge w:val="restart"/>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N п/п</w:t>
            </w:r>
          </w:p>
        </w:tc>
        <w:tc>
          <w:tcPr>
            <w:tcW w:w="8221" w:type="dxa"/>
            <w:gridSpan w:val="14"/>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 зарегистрированного лица</w:t>
            </w:r>
          </w:p>
        </w:tc>
        <w:tc>
          <w:tcPr>
            <w:tcW w:w="902" w:type="dxa"/>
            <w:gridSpan w:val="2"/>
            <w:vMerge w:val="restart"/>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отмены записи сведений о приеме, переводе, увольнении</w:t>
            </w:r>
          </w:p>
        </w:tc>
      </w:tr>
      <w:tr w:rsidR="005C7AAF" w:rsidRPr="00230228">
        <w:tc>
          <w:tcPr>
            <w:tcW w:w="567" w:type="dxa"/>
            <w:vMerge/>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Дата (число, месяц, год) приема, перевода, увольнения</w:t>
            </w:r>
          </w:p>
        </w:tc>
        <w:tc>
          <w:tcPr>
            <w:tcW w:w="907" w:type="dxa"/>
            <w:vMerge w:val="restart"/>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Сведения о приеме, переводе, увольнении</w:t>
            </w:r>
          </w:p>
        </w:tc>
        <w:tc>
          <w:tcPr>
            <w:tcW w:w="4195" w:type="dxa"/>
            <w:gridSpan w:val="8"/>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Наименование</w:t>
            </w:r>
          </w:p>
        </w:tc>
        <w:tc>
          <w:tcPr>
            <w:tcW w:w="2155" w:type="dxa"/>
            <w:gridSpan w:val="4"/>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Основание</w:t>
            </w:r>
          </w:p>
        </w:tc>
        <w:tc>
          <w:tcPr>
            <w:tcW w:w="902" w:type="dxa"/>
            <w:gridSpan w:val="2"/>
            <w:vMerge/>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p>
        </w:tc>
      </w:tr>
      <w:tr w:rsidR="005C7AAF" w:rsidRPr="00230228">
        <w:tc>
          <w:tcPr>
            <w:tcW w:w="567" w:type="dxa"/>
            <w:vMerge/>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c>
        <w:tc>
          <w:tcPr>
            <w:tcW w:w="1814"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Трудовая функция (должность, профессия, специальность, квалификация, конкретный вид поручаемой работы), структурное подразделение</w:t>
            </w:r>
          </w:p>
        </w:tc>
        <w:tc>
          <w:tcPr>
            <w:tcW w:w="907"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 выполняемой функции (при наличии)</w:t>
            </w:r>
          </w:p>
        </w:tc>
        <w:tc>
          <w:tcPr>
            <w:tcW w:w="1474"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 xml:space="preserve">Причины увольнения, пункт, часть статьи, статья Трудового </w:t>
            </w:r>
            <w:hyperlink r:id="rId110"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 федерального закона</w:t>
            </w:r>
          </w:p>
        </w:tc>
        <w:tc>
          <w:tcPr>
            <w:tcW w:w="79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Наименование документа</w:t>
            </w:r>
          </w:p>
        </w:tc>
        <w:tc>
          <w:tcPr>
            <w:tcW w:w="737"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Дата</w:t>
            </w:r>
          </w:p>
        </w:tc>
        <w:tc>
          <w:tcPr>
            <w:tcW w:w="62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Номер документа</w:t>
            </w:r>
          </w:p>
        </w:tc>
        <w:tc>
          <w:tcPr>
            <w:tcW w:w="902" w:type="dxa"/>
            <w:gridSpan w:val="2"/>
            <w:vMerge/>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p>
        </w:tc>
      </w:tr>
      <w:tr w:rsidR="005C7AAF" w:rsidRPr="00230228">
        <w:tc>
          <w:tcPr>
            <w:tcW w:w="56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2</w:t>
            </w:r>
          </w:p>
        </w:tc>
        <w:tc>
          <w:tcPr>
            <w:tcW w:w="90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3</w:t>
            </w:r>
          </w:p>
        </w:tc>
        <w:tc>
          <w:tcPr>
            <w:tcW w:w="1814"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4</w:t>
            </w:r>
          </w:p>
        </w:tc>
        <w:tc>
          <w:tcPr>
            <w:tcW w:w="907"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5</w:t>
            </w:r>
          </w:p>
        </w:tc>
        <w:tc>
          <w:tcPr>
            <w:tcW w:w="1474"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6</w:t>
            </w:r>
          </w:p>
        </w:tc>
        <w:tc>
          <w:tcPr>
            <w:tcW w:w="79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7</w:t>
            </w:r>
          </w:p>
        </w:tc>
        <w:tc>
          <w:tcPr>
            <w:tcW w:w="737"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8</w:t>
            </w:r>
          </w:p>
        </w:tc>
        <w:tc>
          <w:tcPr>
            <w:tcW w:w="62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9</w:t>
            </w:r>
          </w:p>
        </w:tc>
        <w:tc>
          <w:tcPr>
            <w:tcW w:w="902"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10</w:t>
            </w:r>
          </w:p>
        </w:tc>
      </w:tr>
      <w:tr w:rsidR="005C7AAF" w:rsidRPr="00230228">
        <w:tc>
          <w:tcPr>
            <w:tcW w:w="56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814"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7"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474"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37"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2"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tc>
          <w:tcPr>
            <w:tcW w:w="56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814"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7"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474"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37"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2"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tc>
          <w:tcPr>
            <w:tcW w:w="56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814"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7"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474" w:type="dxa"/>
            <w:gridSpan w:val="3"/>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737"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902" w:type="dxa"/>
            <w:gridSpan w:val="2"/>
            <w:tcBorders>
              <w:top w:val="single" w:sz="4" w:space="0" w:color="auto"/>
              <w:left w:val="single" w:sz="4" w:space="0" w:color="auto"/>
              <w:bottom w:val="single" w:sz="4" w:space="0" w:color="auto"/>
              <w:right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bl>
    <w:p w:rsidR="005C7AAF" w:rsidRPr="00230228" w:rsidRDefault="005C7AAF" w:rsidP="005C7AA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757"/>
        <w:gridCol w:w="340"/>
        <w:gridCol w:w="1304"/>
        <w:gridCol w:w="340"/>
        <w:gridCol w:w="2665"/>
      </w:tblGrid>
      <w:tr w:rsidR="005C7AAF" w:rsidRPr="00230228">
        <w:tc>
          <w:tcPr>
            <w:tcW w:w="4422" w:type="dxa"/>
            <w:gridSpan w:val="2"/>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2665" w:type="dxa"/>
            <w:tcBorders>
              <w:bottom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tc>
          <w:tcPr>
            <w:tcW w:w="4422" w:type="dxa"/>
            <w:gridSpan w:val="2"/>
            <w:tcBorders>
              <w:top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Наименование должности руководителя</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(Подпись)</w:t>
            </w: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tcBorders>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(Расшифровка подписи)</w:t>
            </w:r>
          </w:p>
        </w:tc>
      </w:tr>
      <w:tr w:rsidR="005C7AAF" w:rsidRPr="00230228">
        <w:tc>
          <w:tcPr>
            <w:tcW w:w="4422" w:type="dxa"/>
            <w:gridSpan w:val="2"/>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1304"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340"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c>
          <w:tcPr>
            <w:tcW w:w="2665"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r w:rsidR="005C7AAF" w:rsidRPr="00230228">
        <w:tc>
          <w:tcPr>
            <w:tcW w:w="9071" w:type="dxa"/>
            <w:gridSpan w:val="6"/>
          </w:tcPr>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М.П. (при наличии)</w:t>
            </w:r>
          </w:p>
        </w:tc>
      </w:tr>
      <w:tr w:rsidR="005C7AAF" w:rsidRPr="00230228">
        <w:tc>
          <w:tcPr>
            <w:tcW w:w="2665" w:type="dxa"/>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"__" __________ ____ г.</w:t>
            </w:r>
          </w:p>
          <w:p w:rsidR="005C7AAF" w:rsidRPr="00230228" w:rsidRDefault="005C7AAF" w:rsidP="005C7AAF">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(дата)</w:t>
            </w:r>
          </w:p>
        </w:tc>
        <w:tc>
          <w:tcPr>
            <w:tcW w:w="6406" w:type="dxa"/>
            <w:gridSpan w:val="5"/>
          </w:tcPr>
          <w:p w:rsidR="005C7AAF" w:rsidRPr="00230228" w:rsidRDefault="005C7AAF" w:rsidP="005C7AAF">
            <w:pPr>
              <w:autoSpaceDE w:val="0"/>
              <w:autoSpaceDN w:val="0"/>
              <w:adjustRightInd w:val="0"/>
              <w:spacing w:after="0" w:line="240" w:lineRule="auto"/>
              <w:rPr>
                <w:rFonts w:ascii="Times New Roman" w:hAnsi="Times New Roman" w:cs="Times New Roman"/>
                <w:sz w:val="24"/>
                <w:szCs w:val="24"/>
              </w:rPr>
            </w:pPr>
          </w:p>
        </w:tc>
      </w:tr>
    </w:tbl>
    <w:p w:rsidR="007163AF" w:rsidRPr="00230228" w:rsidRDefault="007163AF" w:rsidP="0024735C">
      <w:pPr>
        <w:autoSpaceDE w:val="0"/>
        <w:autoSpaceDN w:val="0"/>
        <w:adjustRightInd w:val="0"/>
        <w:spacing w:after="0" w:line="240" w:lineRule="auto"/>
        <w:jc w:val="right"/>
        <w:rPr>
          <w:rFonts w:ascii="Times New Roman" w:hAnsi="Times New Roman" w:cs="Times New Roman"/>
          <w:sz w:val="24"/>
          <w:szCs w:val="24"/>
        </w:rPr>
      </w:pPr>
    </w:p>
    <w:p w:rsidR="007163AF" w:rsidRPr="00230228" w:rsidRDefault="007163AF" w:rsidP="0024735C">
      <w:pPr>
        <w:autoSpaceDE w:val="0"/>
        <w:autoSpaceDN w:val="0"/>
        <w:adjustRightInd w:val="0"/>
        <w:spacing w:after="0" w:line="240" w:lineRule="auto"/>
        <w:jc w:val="right"/>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Утвержден</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постановлением Правления ПФР</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от 25 декабря 2019 г. N 730п</w:t>
      </w:r>
    </w:p>
    <w:p w:rsidR="0024735C" w:rsidRPr="00230228" w:rsidRDefault="0024735C" w:rsidP="0024735C">
      <w:pPr>
        <w:autoSpaceDE w:val="0"/>
        <w:autoSpaceDN w:val="0"/>
        <w:adjustRightInd w:val="0"/>
        <w:spacing w:after="0" w:line="240" w:lineRule="auto"/>
        <w:jc w:val="both"/>
        <w:outlineLvl w:val="0"/>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ПОРЯДОК</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ЗАПОЛНЕНИЯ ФОРМЫ "СВЕДЕНИЯ О ТРУДОВОЙ ДЕЯТЕЛЬНОСТИ</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ЗАРЕГИСТРИРОВАННОГО ЛИЦА (</w:t>
      </w:r>
      <w:r w:rsidR="007459A8" w:rsidRPr="00230228">
        <w:rPr>
          <w:rFonts w:ascii="Times New Roman" w:hAnsi="Times New Roman" w:cs="Times New Roman"/>
          <w:b/>
          <w:bCs/>
          <w:sz w:val="24"/>
          <w:szCs w:val="24"/>
        </w:rPr>
        <w:t>СЗВ-ТД [8]</w:t>
      </w:r>
      <w:r w:rsidRPr="00230228">
        <w:rPr>
          <w:rFonts w:ascii="Times New Roman" w:hAnsi="Times New Roman" w:cs="Times New Roman"/>
          <w:b/>
          <w:bCs/>
          <w:sz w:val="24"/>
          <w:szCs w:val="24"/>
        </w:rPr>
        <w:t>)"</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outlineLvl w:val="1"/>
        <w:rPr>
          <w:rFonts w:ascii="Times New Roman" w:hAnsi="Times New Roman" w:cs="Times New Roman"/>
          <w:b/>
          <w:bCs/>
          <w:sz w:val="24"/>
          <w:szCs w:val="24"/>
        </w:rPr>
      </w:pPr>
      <w:r w:rsidRPr="00230228">
        <w:rPr>
          <w:rFonts w:ascii="Times New Roman" w:hAnsi="Times New Roman" w:cs="Times New Roman"/>
          <w:b/>
          <w:bCs/>
          <w:sz w:val="24"/>
          <w:szCs w:val="24"/>
        </w:rPr>
        <w:t>I. Общие положения</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1.1. Настоящий Порядок определяет правила заполнения </w:t>
      </w:r>
      <w:hyperlink r:id="rId111" w:history="1">
        <w:r w:rsidRPr="00230228">
          <w:rPr>
            <w:rFonts w:ascii="Times New Roman" w:hAnsi="Times New Roman" w:cs="Times New Roman"/>
            <w:sz w:val="24"/>
            <w:szCs w:val="24"/>
          </w:rPr>
          <w:t>формы</w:t>
        </w:r>
      </w:hyperlink>
      <w:r w:rsidRPr="00230228">
        <w:rPr>
          <w:rFonts w:ascii="Times New Roman" w:hAnsi="Times New Roman" w:cs="Times New Roman"/>
          <w:sz w:val="24"/>
          <w:szCs w:val="24"/>
        </w:rPr>
        <w:t xml:space="preserve"> "Сведения о трудовой деятельности зарегистрированного лица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(далее - форма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и представления ее в территориальный орган Пенсионного фонда Российской Федерации (далее - территориальный орган ПФР).</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1.2. </w:t>
      </w:r>
      <w:hyperlink r:id="rId112"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заполняется на основании приказов (распоряжений), иных решений или документов, подтверждающих оформление трудовых отношений между страхователем и зарегистрированным лицом, и содержит сведения о трудовой деятельности зарегистрированного лица, его приеме на работу, переводах на другую постоянную работу и об увольнении.</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1.3. </w:t>
      </w:r>
      <w:hyperlink r:id="rId113"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является документом персонифицированного учета.</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1.4. </w:t>
      </w:r>
      <w:hyperlink r:id="rId114"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заполняется и представляется страхователями в территориальный орган ПФР на всех зарегистрированных лиц (включая лиц, работающих по совместительству и на дистанционной работе), с которыми заключены или прекращены трудовые (служебные) отношения в соответствии с Трудовым </w:t>
      </w:r>
      <w:hyperlink r:id="rId115" w:history="1">
        <w:r w:rsidRPr="00230228">
          <w:rPr>
            <w:rFonts w:ascii="Times New Roman" w:hAnsi="Times New Roman" w:cs="Times New Roman"/>
            <w:sz w:val="24"/>
            <w:szCs w:val="24"/>
          </w:rPr>
          <w:t>кодексом</w:t>
        </w:r>
      </w:hyperlink>
      <w:r w:rsidRPr="00230228">
        <w:rPr>
          <w:rFonts w:ascii="Times New Roman" w:hAnsi="Times New Roman" w:cs="Times New Roman"/>
          <w:sz w:val="24"/>
          <w:szCs w:val="24"/>
        </w:rPr>
        <w:t xml:space="preserve"> Российской Федерации (Собрание законодательства Российской Федерации, 2002, N 1, ст. 3; официальный интернет-портал правовой информации http://www.pravo.gov.ru, 16 декабря 2019 г., N 0001201912160070) или иными федеральными законами, в отношении которых произведены другие кадровые изменения (в том числе перевод на другую постоянную работу, установление второй и последующей профессии или иной квалификации, отмена ранее произведенных мероприятий и другие), а также в случае подачи зарегистрированным лицом заявления о продолжении ведения страхователем трудовой книжки в соответствии со </w:t>
      </w:r>
      <w:hyperlink r:id="rId116" w:history="1">
        <w:r w:rsidRPr="00230228">
          <w:rPr>
            <w:rFonts w:ascii="Times New Roman" w:hAnsi="Times New Roman" w:cs="Times New Roman"/>
            <w:sz w:val="24"/>
            <w:szCs w:val="24"/>
          </w:rPr>
          <w:t>статьей 66</w:t>
        </w:r>
      </w:hyperlink>
      <w:r w:rsidRPr="00230228">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ст. 3; официальный интернет-портал правовой информации http://www.pravo.gov.ru, 16 декабря 2019 г., N 0001201912160070) либо о представлении ему страхователем сведений о трудовой деятельности в соответствии со </w:t>
      </w:r>
      <w:hyperlink r:id="rId117" w:history="1">
        <w:r w:rsidRPr="00230228">
          <w:rPr>
            <w:rFonts w:ascii="Times New Roman" w:hAnsi="Times New Roman" w:cs="Times New Roman"/>
            <w:sz w:val="24"/>
            <w:szCs w:val="24"/>
          </w:rPr>
          <w:t>статьей 66.1</w:t>
        </w:r>
      </w:hyperlink>
      <w:r w:rsidRPr="00230228">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ст. 3; 2019, официальный интернет-портал правовой информации http://www.pravo.gov.ru, 16 декабря 2019 г., N 0001201912160070) (далее - кадровые мероприятия, заявление о продолжении ведения трудовой книжки, заявление о представлении сведений о трудовой деятельности соответственно).</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1.5. </w:t>
      </w:r>
      <w:hyperlink r:id="rId118"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представляется в том числе государственными органами в отношении отдельных категорий зарегистрированных лиц в соответствии с </w:t>
      </w:r>
      <w:hyperlink r:id="rId119" w:history="1">
        <w:r w:rsidRPr="00230228">
          <w:rPr>
            <w:rFonts w:ascii="Times New Roman" w:hAnsi="Times New Roman" w:cs="Times New Roman"/>
            <w:sz w:val="24"/>
            <w:szCs w:val="24"/>
          </w:rPr>
          <w:t>абзацем третьим пункта 2.6 статьи 11</w:t>
        </w:r>
      </w:hyperlink>
      <w:r w:rsidRPr="00230228">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1.6. </w:t>
      </w:r>
      <w:hyperlink r:id="rId120"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представляется, начиная с 1 января 2020 года, не позднее 15 числа месяца, следующего за месяцем, в котором проведены кадровые мероприятия или подано заявление о продолжении ведения трудовой книжки либо о представлении сведений о трудовой деятельности &lt;1&gt;.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&lt;1&gt;</w:t>
      </w:r>
      <w:hyperlink r:id="rId121" w:history="1">
        <w:r w:rsidRPr="00230228">
          <w:rPr>
            <w:rFonts w:ascii="Times New Roman" w:hAnsi="Times New Roman" w:cs="Times New Roman"/>
            <w:sz w:val="24"/>
            <w:szCs w:val="24"/>
          </w:rPr>
          <w:t>Пункт 2.5 статьи 11</w:t>
        </w:r>
      </w:hyperlink>
      <w:r w:rsidRPr="00230228">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1.7. При представлении </w:t>
      </w:r>
      <w:hyperlink r:id="rId122" w:history="1">
        <w:r w:rsidRPr="00230228">
          <w:rPr>
            <w:rFonts w:ascii="Times New Roman" w:hAnsi="Times New Roman" w:cs="Times New Roman"/>
            <w:sz w:val="24"/>
            <w:szCs w:val="24"/>
          </w:rPr>
          <w:t>формы</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впервые в отношении зарегистрированного лица страхователь одновременно представляет сведения о его трудовой деятельности (о последнем кадровом мероприятии) по состоянию на 1 января 2020 года у данного страхователя. В случае отсутствия в течение 2020 года у зарегистрированного лица кадровых мероприятий и (или) заявления о продолжении ведения трудовой книжки либо о представлении сведений о трудовой деятельности сведения о трудовой деятельности по состоянию на 1 января 2020 года у данного страхователя на такое зарегистрированное лицо представляются не позднее 15 февраля 2021 года &lt;2&gt;.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&lt;2&gt;</w:t>
      </w:r>
      <w:hyperlink r:id="rId123" w:history="1">
        <w:r w:rsidRPr="00230228">
          <w:rPr>
            <w:rFonts w:ascii="Times New Roman" w:hAnsi="Times New Roman" w:cs="Times New Roman"/>
            <w:sz w:val="24"/>
            <w:szCs w:val="24"/>
          </w:rPr>
          <w:t>Пункт 2.5 статьи 11</w:t>
        </w:r>
      </w:hyperlink>
      <w:r w:rsidRPr="00230228">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1.8. Начиная с 1 января 2021 года, </w:t>
      </w:r>
      <w:hyperlink r:id="rId124"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представляется в случае перевода на другую постоянную работу, подачи зарегистрированным лицом заявления о продолжении ведения трудовой книжки либо о представлении сведений о трудовой деятельности не позднее 15-го числа месяца, следующего за месяцем, в котором имели место такие кадровые мероприятия, а в случаях приема на работу и увольнения зарегистрированного лица - не позднеерабочегодня, следующего за днем издания соответствующего приказа (распоряжения), иных решений или документов, подтверждающих оформление (прекращение) трудовых отношений &lt;3&gt;. При представлении сведений об увольнении зарегистрированного лица в </w:t>
      </w:r>
      <w:hyperlink r:id="rId125" w:history="1">
        <w:r w:rsidRPr="00230228">
          <w:rPr>
            <w:rFonts w:ascii="Times New Roman" w:hAnsi="Times New Roman" w:cs="Times New Roman"/>
            <w:sz w:val="24"/>
            <w:szCs w:val="24"/>
          </w:rPr>
          <w:t>форму</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включаются сведения о проведенных кадровых мероприятиях в отношении зарегистрированного лица, по которым отчетный период-месяц не завершен либо сведения за предыдущий отчетный период-месяц не представлены.</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&lt;3&gt;</w:t>
      </w:r>
      <w:hyperlink r:id="rId126" w:history="1">
        <w:r w:rsidRPr="00230228">
          <w:rPr>
            <w:rFonts w:ascii="Times New Roman" w:hAnsi="Times New Roman" w:cs="Times New Roman"/>
            <w:sz w:val="24"/>
            <w:szCs w:val="24"/>
          </w:rPr>
          <w:t>Пункт 2.5 статьи 11</w:t>
        </w:r>
      </w:hyperlink>
      <w:r w:rsidRPr="00230228">
        <w:rPr>
          <w:rFonts w:ascii="Times New Roman" w:hAnsi="Times New Roman" w:cs="Times New Roman"/>
          <w:sz w:val="24"/>
          <w:szCs w:val="24"/>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1.9. Страхователь представляет </w:t>
      </w:r>
      <w:hyperlink r:id="rId127" w:history="1">
        <w:r w:rsidRPr="00230228">
          <w:rPr>
            <w:rFonts w:ascii="Times New Roman" w:hAnsi="Times New Roman" w:cs="Times New Roman"/>
            <w:sz w:val="24"/>
            <w:szCs w:val="24"/>
          </w:rPr>
          <w:t>форму</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в форме электронного документа. В случае если численность работающих у него зарегистрированных лиц менее 25, он может представлять </w:t>
      </w:r>
      <w:hyperlink r:id="rId128" w:history="1">
        <w:r w:rsidRPr="00230228">
          <w:rPr>
            <w:rFonts w:ascii="Times New Roman" w:hAnsi="Times New Roman" w:cs="Times New Roman"/>
            <w:sz w:val="24"/>
            <w:szCs w:val="24"/>
          </w:rPr>
          <w:t>форму</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на бумажном носителе.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1.10. В случае представления </w:t>
      </w:r>
      <w:hyperlink r:id="rId129" w:history="1">
        <w:r w:rsidRPr="00230228">
          <w:rPr>
            <w:rFonts w:ascii="Times New Roman" w:hAnsi="Times New Roman" w:cs="Times New Roman"/>
            <w:sz w:val="24"/>
            <w:szCs w:val="24"/>
          </w:rPr>
          <w:t>формы</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на бумажном носителе страхователь заполняет ее чернилами, шариковой ручкой (могут использоваться любые цвета, кроме красного и зеленого) печатными буквами или при помощи средств вычислительной техники без помарок, исправлений и без каких-либо сокращений.</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1.11. Документ заверяется подписью руководителя или доверенного лица и печатью организации (при наличии). Страхователь (работодатель), не являющийся юридическим лицом, заверяет входящие документы личной подписью. Позиции "</w:t>
      </w:r>
      <w:hyperlink r:id="rId130" w:history="1">
        <w:r w:rsidRPr="00230228">
          <w:rPr>
            <w:rFonts w:ascii="Times New Roman" w:hAnsi="Times New Roman" w:cs="Times New Roman"/>
            <w:sz w:val="24"/>
            <w:szCs w:val="24"/>
          </w:rPr>
          <w:t>Наименование</w:t>
        </w:r>
      </w:hyperlink>
      <w:r w:rsidRPr="00230228">
        <w:rPr>
          <w:rFonts w:ascii="Times New Roman" w:hAnsi="Times New Roman" w:cs="Times New Roman"/>
          <w:sz w:val="24"/>
          <w:szCs w:val="24"/>
        </w:rPr>
        <w:t xml:space="preserve"> должности руководителя", "</w:t>
      </w:r>
      <w:hyperlink r:id="rId131" w:history="1">
        <w:r w:rsidRPr="00230228">
          <w:rPr>
            <w:rFonts w:ascii="Times New Roman" w:hAnsi="Times New Roman" w:cs="Times New Roman"/>
            <w:sz w:val="24"/>
            <w:szCs w:val="24"/>
          </w:rPr>
          <w:t>Расшифровка</w:t>
        </w:r>
      </w:hyperlink>
      <w:r w:rsidRPr="00230228">
        <w:rPr>
          <w:rFonts w:ascii="Times New Roman" w:hAnsi="Times New Roman" w:cs="Times New Roman"/>
          <w:sz w:val="24"/>
          <w:szCs w:val="24"/>
        </w:rPr>
        <w:t xml:space="preserve"> подписи" (указывается Ф.И.О. полностью) обязательны к заполнению.</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1.12. </w:t>
      </w:r>
      <w:hyperlink r:id="rId132"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в форме электронного документа представляется страхователем по </w:t>
      </w:r>
      <w:hyperlink w:anchor="Par127" w:history="1">
        <w:r w:rsidRPr="00230228">
          <w:rPr>
            <w:rFonts w:ascii="Times New Roman" w:hAnsi="Times New Roman" w:cs="Times New Roman"/>
            <w:sz w:val="24"/>
            <w:szCs w:val="24"/>
          </w:rPr>
          <w:t>форматам</w:t>
        </w:r>
      </w:hyperlink>
      <w:r w:rsidRPr="00230228">
        <w:rPr>
          <w:rFonts w:ascii="Times New Roman" w:hAnsi="Times New Roman" w:cs="Times New Roman"/>
          <w:sz w:val="24"/>
          <w:szCs w:val="24"/>
        </w:rPr>
        <w:t xml:space="preserve"> согласно приложению 3 к настоящему постановлению и подписывается усиленной квалифицированной электронной подписью в соответствии с Федеральным </w:t>
      </w:r>
      <w:hyperlink r:id="rId133" w:history="1">
        <w:r w:rsidRPr="00230228">
          <w:rPr>
            <w:rFonts w:ascii="Times New Roman" w:hAnsi="Times New Roman" w:cs="Times New Roman"/>
            <w:sz w:val="24"/>
            <w:szCs w:val="24"/>
          </w:rPr>
          <w:t>законом</w:t>
        </w:r>
      </w:hyperlink>
      <w:r w:rsidRPr="00230228">
        <w:rPr>
          <w:rFonts w:ascii="Times New Roman" w:hAnsi="Times New Roman" w:cs="Times New Roman"/>
          <w:sz w:val="24"/>
          <w:szCs w:val="24"/>
        </w:rPr>
        <w:t xml:space="preserve"> от 6 апреля 2011 г. N 63-ФЗ "Об электронной подписи" (Собрание законодательства Российской Федерации, 2011, N 15, ст. 2036; 2016, N 26, ст. 3889).</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outlineLvl w:val="1"/>
        <w:rPr>
          <w:rFonts w:ascii="Times New Roman" w:hAnsi="Times New Roman" w:cs="Times New Roman"/>
          <w:b/>
          <w:bCs/>
          <w:sz w:val="24"/>
          <w:szCs w:val="24"/>
        </w:rPr>
      </w:pPr>
      <w:r w:rsidRPr="00230228">
        <w:rPr>
          <w:rFonts w:ascii="Times New Roman" w:hAnsi="Times New Roman" w:cs="Times New Roman"/>
          <w:b/>
          <w:bCs/>
          <w:sz w:val="24"/>
          <w:szCs w:val="24"/>
        </w:rPr>
        <w:t>II. Правила заполнения формы "Сведения о трудовой</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деятельности зарегистрированного лица (</w:t>
      </w:r>
      <w:r w:rsidR="007459A8" w:rsidRPr="00230228">
        <w:rPr>
          <w:rFonts w:ascii="Times New Roman" w:hAnsi="Times New Roman" w:cs="Times New Roman"/>
          <w:b/>
          <w:bCs/>
          <w:sz w:val="24"/>
          <w:szCs w:val="24"/>
        </w:rPr>
        <w:t>СЗВ-ТД [8]</w:t>
      </w:r>
      <w:r w:rsidRPr="00230228">
        <w:rPr>
          <w:rFonts w:ascii="Times New Roman" w:hAnsi="Times New Roman" w:cs="Times New Roman"/>
          <w:b/>
          <w:bCs/>
          <w:sz w:val="24"/>
          <w:szCs w:val="24"/>
        </w:rPr>
        <w:t>)"</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2.1. Заполнение сведений о страхователе.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2.1.1. В </w:t>
      </w:r>
      <w:hyperlink r:id="rId134"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"Регистрационный номер в ПФР" указывается регистрационный номер страхователя, присвоенный ему при регистрации в качестве страхователя по обязательному пенсионному страхованию.</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Регистрационный номер страхователя должен состоять из 12 цифр по следующему формату XXX-XXX-XXXXXX.</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2.1.2. В </w:t>
      </w:r>
      <w:hyperlink r:id="rId135"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"Работодатель (наименование)" указываются наименование организации в соответствии с учредительными документами (допускается наименование в латинской транскрипции), наименование отделения иностранной организации, осуществляющей деятельность на территории Российской Федерации, обособленного подразделения. При представлении сведений индивидуальным предпринимателем, адвокатом, нотариусом, занимающимся частной практикой, главой крестьянского (фермерского) хозяйства указываются его фамилия, имя, отчество (при наличии) (полностью, без сокращений) в соответствии с документом, удостоверяющим личность.</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2.1.3. В </w:t>
      </w:r>
      <w:hyperlink r:id="rId136"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"ИНН" указывается идентификационный номер налогоплательщика (далее - ИНН).</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Для юридического лица, образованного в соответствии с законодательством Российской Федерации, ИНН указывается в соответствии со свидетельством о постановке на учет в налоговом органе по месту нахождения на территории Российской Федерации.</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Для физического лица ИНН указывается в соответствии со свидетельством о постановке на учет в налоговом органе физического лица по месту жительства на территории Российской Федерации.</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В </w:t>
      </w:r>
      <w:hyperlink r:id="rId137"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"ИНН", состоящем из 12 знакомест, показатель ИНН плательщика, имеющий десять знаков, записывается в первых десяти знакоместах, в двух последних ставится прочерк.</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2.1.4. В </w:t>
      </w:r>
      <w:hyperlink r:id="rId138"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"КПП" указывается код причины постановки на учет по месту нахождения организации (далее - КПП) в соответствии со свидетельством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КПП по месту нахождения обособленного подразделения указывается в соответствии с уведомлением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 КПП должен состоять из 9 цифр либо отсутствовать.</w:t>
      </w: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2.2. Заполнение сведений о зарегистрированном лице.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2.2.1. Поля </w:t>
      </w:r>
      <w:hyperlink r:id="rId139" w:history="1">
        <w:r w:rsidRPr="00230228">
          <w:rPr>
            <w:rFonts w:ascii="Times New Roman" w:hAnsi="Times New Roman" w:cs="Times New Roman"/>
            <w:sz w:val="24"/>
            <w:szCs w:val="24"/>
          </w:rPr>
          <w:t>"Фамилия"</w:t>
        </w:r>
      </w:hyperlink>
      <w:r w:rsidRPr="00230228">
        <w:rPr>
          <w:rFonts w:ascii="Times New Roman" w:hAnsi="Times New Roman" w:cs="Times New Roman"/>
          <w:sz w:val="24"/>
          <w:szCs w:val="24"/>
        </w:rPr>
        <w:t xml:space="preserve">, </w:t>
      </w:r>
      <w:hyperlink r:id="rId140" w:history="1">
        <w:r w:rsidRPr="00230228">
          <w:rPr>
            <w:rFonts w:ascii="Times New Roman" w:hAnsi="Times New Roman" w:cs="Times New Roman"/>
            <w:sz w:val="24"/>
            <w:szCs w:val="24"/>
          </w:rPr>
          <w:t>"Имя"</w:t>
        </w:r>
      </w:hyperlink>
      <w:r w:rsidRPr="00230228">
        <w:rPr>
          <w:rFonts w:ascii="Times New Roman" w:hAnsi="Times New Roman" w:cs="Times New Roman"/>
          <w:sz w:val="24"/>
          <w:szCs w:val="24"/>
        </w:rPr>
        <w:t>, "</w:t>
      </w:r>
      <w:hyperlink r:id="rId141" w:history="1">
        <w:r w:rsidRPr="00230228">
          <w:rPr>
            <w:rFonts w:ascii="Times New Roman" w:hAnsi="Times New Roman" w:cs="Times New Roman"/>
            <w:sz w:val="24"/>
            <w:szCs w:val="24"/>
          </w:rPr>
          <w:t>Отчество</w:t>
        </w:r>
      </w:hyperlink>
      <w:r w:rsidRPr="00230228">
        <w:rPr>
          <w:rFonts w:ascii="Times New Roman" w:hAnsi="Times New Roman" w:cs="Times New Roman"/>
          <w:sz w:val="24"/>
          <w:szCs w:val="24"/>
        </w:rPr>
        <w:t xml:space="preserve"> (при наличии)" заполняются на русском языке в именительном падеже полностью, без сокращений или замены имени и отчества инициалами.</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Поля </w:t>
      </w:r>
      <w:hyperlink r:id="rId142" w:history="1">
        <w:r w:rsidRPr="00230228">
          <w:rPr>
            <w:rFonts w:ascii="Times New Roman" w:hAnsi="Times New Roman" w:cs="Times New Roman"/>
            <w:sz w:val="24"/>
            <w:szCs w:val="24"/>
          </w:rPr>
          <w:t>"Фамилия"</w:t>
        </w:r>
      </w:hyperlink>
      <w:r w:rsidRPr="00230228">
        <w:rPr>
          <w:rFonts w:ascii="Times New Roman" w:hAnsi="Times New Roman" w:cs="Times New Roman"/>
          <w:sz w:val="24"/>
          <w:szCs w:val="24"/>
        </w:rPr>
        <w:t xml:space="preserve"> и (или) </w:t>
      </w:r>
      <w:hyperlink r:id="rId143" w:history="1">
        <w:r w:rsidRPr="00230228">
          <w:rPr>
            <w:rFonts w:ascii="Times New Roman" w:hAnsi="Times New Roman" w:cs="Times New Roman"/>
            <w:sz w:val="24"/>
            <w:szCs w:val="24"/>
          </w:rPr>
          <w:t>"Имя"</w:t>
        </w:r>
      </w:hyperlink>
      <w:r w:rsidRPr="00230228">
        <w:rPr>
          <w:rFonts w:ascii="Times New Roman" w:hAnsi="Times New Roman" w:cs="Times New Roman"/>
          <w:sz w:val="24"/>
          <w:szCs w:val="24"/>
        </w:rPr>
        <w:t xml:space="preserve"> обязательны для заполнения.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2.2.2. В </w:t>
      </w:r>
      <w:hyperlink r:id="rId144"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"Дата рождения" указывается дата рождения зарегистрированного лица.</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2.2.3. В </w:t>
      </w:r>
      <w:hyperlink r:id="rId145"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"СНИЛС" указывается страховой номер индивидуального лицевого счета зарегистрированного лица (далее - СНИЛС), в отношении которого представляется форма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СНИЛС должен состоять из 11 цифр по формату XXX-XXX-XXX-XX или XXX-XXX-XXX XX.</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2.2.4. Сведения, указанные в вышеперечисленных полях, должны соответствовать сведениям, указанным в документе, подтверждающем регистрацию в системе индивидуального (персонифицированного) учета Пенсионного фонда Российской Федерации &lt;4&gt;.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&lt;4&gt;</w:t>
      </w:r>
      <w:hyperlink r:id="rId146" w:history="1">
        <w:r w:rsidRPr="00230228">
          <w:rPr>
            <w:rFonts w:ascii="Times New Roman" w:hAnsi="Times New Roman" w:cs="Times New Roman"/>
            <w:sz w:val="24"/>
            <w:szCs w:val="24"/>
          </w:rPr>
          <w:t>Постановление</w:t>
        </w:r>
      </w:hyperlink>
      <w:r w:rsidRPr="00230228">
        <w:rPr>
          <w:rFonts w:ascii="Times New Roman" w:hAnsi="Times New Roman" w:cs="Times New Roman"/>
          <w:sz w:val="24"/>
          <w:szCs w:val="24"/>
        </w:rPr>
        <w:t xml:space="preserve"> Правления ПФР от 13 июня 2019 г.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(зарегистрировано Минюстом России 18 сентября 2019 г., регистрационный N 55951).</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2.3. Заполнение сведений о дате подачи заявления о продолжении ведения трудовой книжки либо о предоставлении сведений о трудовой деятельности (далее - заявления).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В </w:t>
      </w:r>
      <w:hyperlink r:id="rId147"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"Дата подачи" указывается дата подачи соответствующего заявления в формате ДД.ММ.ГГГГ. Поле заполняется тем работодателем, которому подано соответствующее заявление.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При необходимости представления корректирующей даты подачи зарегистрированным лицом одного из заявлений представляется </w:t>
      </w:r>
      <w:hyperlink r:id="rId148"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где в соответствующей строке заполняется новая дата подачи заявления.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В случае необходимости отмены ранее представленных сведений о подаче заявлений в соответствующей строке указывается ранее указанная дата и в </w:t>
      </w:r>
      <w:hyperlink r:id="rId149" w:history="1">
        <w:r w:rsidRPr="00230228">
          <w:rPr>
            <w:rFonts w:ascii="Times New Roman" w:hAnsi="Times New Roman" w:cs="Times New Roman"/>
            <w:sz w:val="24"/>
            <w:szCs w:val="24"/>
          </w:rPr>
          <w:t>поле</w:t>
        </w:r>
      </w:hyperlink>
      <w:r w:rsidRPr="00230228">
        <w:rPr>
          <w:rFonts w:ascii="Times New Roman" w:hAnsi="Times New Roman" w:cs="Times New Roman"/>
          <w:sz w:val="24"/>
          <w:szCs w:val="24"/>
        </w:rPr>
        <w:t xml:space="preserve"> "Признак отмены" проставляется знак "X".</w:t>
      </w: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2.4. Заполнение сведений об отчетном периоде.</w:t>
      </w:r>
    </w:p>
    <w:p w:rsidR="0024735C" w:rsidRPr="00230228" w:rsidRDefault="00951E82" w:rsidP="0024735C">
      <w:pPr>
        <w:autoSpaceDE w:val="0"/>
        <w:autoSpaceDN w:val="0"/>
        <w:adjustRightInd w:val="0"/>
        <w:spacing w:before="240" w:after="0" w:line="240" w:lineRule="auto"/>
        <w:ind w:firstLine="540"/>
        <w:jc w:val="both"/>
        <w:rPr>
          <w:rFonts w:ascii="Times New Roman" w:hAnsi="Times New Roman" w:cs="Times New Roman"/>
          <w:sz w:val="24"/>
          <w:szCs w:val="24"/>
        </w:rPr>
      </w:pPr>
      <w:hyperlink r:id="rId150" w:history="1">
        <w:r w:rsidR="0024735C" w:rsidRPr="00230228">
          <w:rPr>
            <w:rFonts w:ascii="Times New Roman" w:hAnsi="Times New Roman" w:cs="Times New Roman"/>
            <w:sz w:val="24"/>
            <w:szCs w:val="24"/>
          </w:rPr>
          <w:t>Раздел</w:t>
        </w:r>
      </w:hyperlink>
      <w:r w:rsidR="0024735C" w:rsidRPr="00230228">
        <w:rPr>
          <w:rFonts w:ascii="Times New Roman" w:hAnsi="Times New Roman" w:cs="Times New Roman"/>
          <w:sz w:val="24"/>
          <w:szCs w:val="24"/>
        </w:rPr>
        <w:t xml:space="preserve"> "Отчетный период" заполняется при ежемесячном представлении формы </w:t>
      </w:r>
      <w:r w:rsidR="007459A8" w:rsidRPr="00230228">
        <w:rPr>
          <w:rFonts w:ascii="Times New Roman" w:hAnsi="Times New Roman" w:cs="Times New Roman"/>
          <w:sz w:val="24"/>
          <w:szCs w:val="24"/>
        </w:rPr>
        <w:t>СЗВ-ТД [8]</w:t>
      </w:r>
      <w:r w:rsidR="0024735C"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Номер месяца календарного года указывается в формате ММ, а год, за который представляется </w:t>
      </w:r>
      <w:hyperlink r:id="rId151"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 в формате ГГГГ.</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 </w:t>
      </w:r>
      <w:hyperlink r:id="rId152" w:history="1">
        <w:r w:rsidRPr="00230228">
          <w:rPr>
            <w:rFonts w:ascii="Times New Roman" w:hAnsi="Times New Roman" w:cs="Times New Roman"/>
            <w:sz w:val="24"/>
            <w:szCs w:val="24"/>
          </w:rPr>
          <w:t>Сведения</w:t>
        </w:r>
      </w:hyperlink>
      <w:r w:rsidRPr="00230228">
        <w:rPr>
          <w:rFonts w:ascii="Times New Roman" w:hAnsi="Times New Roman" w:cs="Times New Roman"/>
          <w:sz w:val="24"/>
          <w:szCs w:val="24"/>
        </w:rPr>
        <w:t xml:space="preserve"> о трудовой деятельности зарегистрированного лица заполняются в следующем порядке: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65"/>
      <w:bookmarkEnd w:id="1"/>
      <w:r w:rsidRPr="00230228">
        <w:rPr>
          <w:rFonts w:ascii="Times New Roman" w:hAnsi="Times New Roman" w:cs="Times New Roman"/>
          <w:sz w:val="24"/>
          <w:szCs w:val="24"/>
        </w:rPr>
        <w:t xml:space="preserve">2.5.1. В </w:t>
      </w:r>
      <w:hyperlink r:id="rId153"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"N п/п" указывается порядковый номер кадрового мероприятия в рамках представляемой формы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2.5.2. В </w:t>
      </w:r>
      <w:hyperlink r:id="rId154"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"Дата (число, месяц, год) приема, перевода, увольнения" указывается дата кадрового мероприятия в формате "ДД.ММ.ГГГГ".</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2.5.3. В </w:t>
      </w:r>
      <w:hyperlink r:id="rId155"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"Сведения о приеме, переводе, увольнении" указываются следующие мероприятия:</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0"/>
        <w:gridCol w:w="2952"/>
        <w:gridCol w:w="5410"/>
      </w:tblGrid>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Наименование мероприятия</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Полное наименование мероприятия</w:t>
            </w:r>
          </w:p>
        </w:tc>
      </w:tr>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1</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ПРИЕМ</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Прием на работу (службу)</w:t>
            </w:r>
          </w:p>
        </w:tc>
      </w:tr>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2</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ПЕРЕВОД</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Перевод на другую работу</w:t>
            </w:r>
          </w:p>
        </w:tc>
      </w:tr>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3</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ПЕРЕИМЕНОВАНИЕ</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Изменение наименования страхователя</w:t>
            </w:r>
          </w:p>
        </w:tc>
      </w:tr>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4</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УСТАНОВЛЕНИЕ (ПРИСВОЕНИЕ)</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Установление (присвоение) работнику второй и последующей профессии, специальности или иной квалификации заполняется с указанием разрядов, классов или иных категорий этих профессий, специальностей или уровней квалификации (класс, категория, классный чин и тому подобное)</w:t>
            </w:r>
          </w:p>
        </w:tc>
      </w:tr>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УВОЛЬНЕНИЕ</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Увольнение с работы</w:t>
            </w:r>
          </w:p>
        </w:tc>
      </w:tr>
      <w:tr w:rsidR="0024735C" w:rsidRPr="00230228">
        <w:tc>
          <w:tcPr>
            <w:tcW w:w="7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6</w:t>
            </w:r>
          </w:p>
        </w:tc>
        <w:tc>
          <w:tcPr>
            <w:tcW w:w="29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ЗАПРЕТ ЗАНИМАТЬ ДОЛЖНОСТЬ (ВИД ДЕЯТЕЛЬНОСТИ)</w:t>
            </w:r>
          </w:p>
        </w:tc>
        <w:tc>
          <w:tcPr>
            <w:tcW w:w="541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Лишение права в соответствии с приговором суда занимать определенные должности или заниматься определенной деятельностью</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2.5.4. В </w:t>
      </w:r>
      <w:hyperlink r:id="rId156"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"Трудовая функция (должность, профессия, специальность, квалификация, конкретный вид поручаемой работы), структурное подразделение" подраздела "Наименование" указываются наименование должности (работы), специальности, профессии с указанием квалификации, конкретный вид поручаемой работы и наименование структурного подразделения (если условие о работе в конкретном структурном подразделении включено в трудовой договор).</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Записи о наименовании трудовой функции (должности (работы), специальности, профессии с указанием квалификации, конкретном виде поручаемой работы) заполняются в соответствии со штатным расписанием работодателя. В случае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предусмотренным соответствующими квалификационными справочниками или соответствующими положениям профессиональных стандартов &lt;5&gt; или реестров соответствующих должностей.</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&lt;5&gt;</w:t>
      </w:r>
      <w:hyperlink r:id="rId157" w:history="1">
        <w:r w:rsidRPr="00230228">
          <w:rPr>
            <w:rFonts w:ascii="Times New Roman" w:hAnsi="Times New Roman" w:cs="Times New Roman"/>
            <w:sz w:val="24"/>
            <w:szCs w:val="24"/>
          </w:rPr>
          <w:t>Статьи 57</w:t>
        </w:r>
      </w:hyperlink>
      <w:r w:rsidRPr="00230228">
        <w:rPr>
          <w:rFonts w:ascii="Times New Roman" w:hAnsi="Times New Roman" w:cs="Times New Roman"/>
          <w:sz w:val="24"/>
          <w:szCs w:val="24"/>
        </w:rPr>
        <w:t xml:space="preserve">, </w:t>
      </w:r>
      <w:hyperlink r:id="rId158" w:history="1">
        <w:r w:rsidRPr="00230228">
          <w:rPr>
            <w:rFonts w:ascii="Times New Roman" w:hAnsi="Times New Roman" w:cs="Times New Roman"/>
            <w:sz w:val="24"/>
            <w:szCs w:val="24"/>
          </w:rPr>
          <w:t>195.3</w:t>
        </w:r>
      </w:hyperlink>
      <w:r w:rsidRPr="00230228">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ст. 3; 2015, N 18, ст. 2625).</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Для государственных и муниципальных служащих также указывается код должности по соответствующему реестру должностей.</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Установление (присвоение) работнику второй и последующей профессии, специальности или иной квалификации заполняется с указанием разрядов, классов или иных категорий этих профессий, специальностей или уровней квалификации (класс, категория, классный чин и тому подобное).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Если в соответствии с приговором суда осужденный и не отбывший наказание работник лишен права занимать определенные должности или заниматься определенной деятельностью &lt;6&gt;, вносится запись о том, на каком основании, на какой срок и какую должность он лишен права занимать (какой деятельностью лишен права заниматься).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&lt;6&gt; В соответствии со </w:t>
      </w:r>
      <w:hyperlink r:id="rId159" w:history="1">
        <w:r w:rsidRPr="00230228">
          <w:rPr>
            <w:rFonts w:ascii="Times New Roman" w:hAnsi="Times New Roman" w:cs="Times New Roman"/>
            <w:sz w:val="24"/>
            <w:szCs w:val="24"/>
          </w:rPr>
          <w:t>статьей 47</w:t>
        </w:r>
      </w:hyperlink>
      <w:r w:rsidRPr="00230228">
        <w:rPr>
          <w:rFonts w:ascii="Times New Roman" w:hAnsi="Times New Roman" w:cs="Times New Roman"/>
          <w:sz w:val="24"/>
          <w:szCs w:val="24"/>
        </w:rPr>
        <w:t xml:space="preserve"> Уголовного кодекса Российской Федерации (Собрание законодательства Российской Федерации, 1996, N 25, ст. 2954; 2011, N 50, ст. 7362) и </w:t>
      </w:r>
      <w:hyperlink r:id="rId160" w:history="1">
        <w:r w:rsidRPr="00230228">
          <w:rPr>
            <w:rFonts w:ascii="Times New Roman" w:hAnsi="Times New Roman" w:cs="Times New Roman"/>
            <w:sz w:val="24"/>
            <w:szCs w:val="24"/>
          </w:rPr>
          <w:t>статьей 84</w:t>
        </w:r>
      </w:hyperlink>
      <w:r w:rsidRPr="00230228">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ст. 3; 2013, N 27, ст. 3477).</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2.5.5. В </w:t>
      </w:r>
      <w:hyperlink r:id="rId161"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"Код выполняемой функции (при наличии)" (заполняется с 1 января 2021 года (при наличии) указывается соответствующий код, состоящий из семи цифро-буквенных знаков в формате "XX.XXX-X-X", где: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первые пять цифровых знаков, разделенные точкой - это код наименования вида профессиональной деятельности (раздел I профессионального стандарта), содержащего обобщенную трудовую функцию, к которой относится выполняемая работником работа по должности (профессии), специальности (раздел III профессионального стандарта);</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последние два цифро-буквенных знака (раздел II профессионального стандарта) - буквенный знак кода обобщенной трудовой функции и цифровой знак - уровень квалификации, к которому относится данная обобщенная трудовая функция.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2.5.6. В </w:t>
      </w:r>
      <w:hyperlink r:id="rId162"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"Причины увольнения, пункт, часть статьи, статья Трудового кодекса Российской Федерации, федерального закона" подраздела "Наименование" указываются без каких-либо сокращений причина прекращения трудового договора в соответствии с положениями Трудового </w:t>
      </w:r>
      <w:hyperlink r:id="rId163"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 или иного федерального закона и пункт, часть статьи, статья Трудового </w:t>
      </w:r>
      <w:hyperlink r:id="rId164"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 или иного федерального закона, являющиеся основанием для увольнения.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2.5.7. В </w:t>
      </w:r>
      <w:hyperlink r:id="rId165"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"Наименование документа" подраздела "Основание" указываются данные документа, подтверждающего оформление (прекращение) трудовых отношений (приема, перевода, приостановления, увольнения и так далее), - наименование документа, дата и номер документа (приказа (распоряжения), иного решения или документа страхователя).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107"/>
      <w:bookmarkEnd w:id="2"/>
      <w:r w:rsidRPr="00230228">
        <w:rPr>
          <w:rFonts w:ascii="Times New Roman" w:hAnsi="Times New Roman" w:cs="Times New Roman"/>
          <w:sz w:val="24"/>
          <w:szCs w:val="24"/>
        </w:rPr>
        <w:t xml:space="preserve">2.5.8. В </w:t>
      </w:r>
      <w:hyperlink r:id="rId166"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"Дата" подраздела "Основание" дата указывается в формате ДД.ММ.ГГГГ.</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2.5.9. В </w:t>
      </w:r>
      <w:hyperlink r:id="rId167"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"Номер документа" подраздела "Основание" указывается номер приказа (распоряжения) или иного документа без указания знака "N".</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109"/>
      <w:bookmarkEnd w:id="3"/>
      <w:r w:rsidRPr="00230228">
        <w:rPr>
          <w:rFonts w:ascii="Times New Roman" w:hAnsi="Times New Roman" w:cs="Times New Roman"/>
          <w:sz w:val="24"/>
          <w:szCs w:val="24"/>
        </w:rPr>
        <w:t xml:space="preserve">2.6. В случае если требуется отменить запись в ранее представленных страхователем сведениях о трудовой деятельности по зарегистрированному лицу, страхователем представляется </w:t>
      </w:r>
      <w:hyperlink r:id="rId168"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заполненная в полном соответствии с первоначальными сведениями, которые требуется отменить, при этом в </w:t>
      </w:r>
      <w:hyperlink r:id="rId169"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"Признак отмены записи сведений о приеме, переводе, увольнении" проставляется знак "X".</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2.7. В случае если требуется скорректировать (исправить) ранее представленные сведения о трудовой деятельности по зарегистрированному лицу, необходимо отменить ранее представленные сведения в соответствии с </w:t>
      </w:r>
      <w:hyperlink w:anchor="Par109" w:history="1">
        <w:r w:rsidRPr="00230228">
          <w:rPr>
            <w:rFonts w:ascii="Times New Roman" w:hAnsi="Times New Roman" w:cs="Times New Roman"/>
            <w:sz w:val="24"/>
            <w:szCs w:val="24"/>
          </w:rPr>
          <w:t>пунктом 2.6</w:t>
        </w:r>
      </w:hyperlink>
      <w:r w:rsidRPr="00230228">
        <w:rPr>
          <w:rFonts w:ascii="Times New Roman" w:hAnsi="Times New Roman" w:cs="Times New Roman"/>
          <w:sz w:val="24"/>
          <w:szCs w:val="24"/>
        </w:rPr>
        <w:t xml:space="preserve"> настоящего Порядка, и в следующей строке заполнить скорректированные (исправленные) сведения.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2.8. Если за время работы зарегистрированного лица наименование страхователя изменяется, то об этом отдельной строкой в </w:t>
      </w:r>
      <w:hyperlink r:id="rId170"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"Сведения о приеме, переводе, увольнении" раздела "Сведения о трудовой деятельности зарегистрированного лица" указывается "Переименование".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В </w:t>
      </w:r>
      <w:hyperlink r:id="rId171"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"Дата (число, месяц, год) приема, перевода, увольнения" указывается дата, с которой произошло изменение наименования страхователя, в формате "ДД.ММ.ГГГГ".</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В </w:t>
      </w:r>
      <w:hyperlink r:id="rId172" w:history="1">
        <w:r w:rsidRPr="00230228">
          <w:rPr>
            <w:rFonts w:ascii="Times New Roman" w:hAnsi="Times New Roman" w:cs="Times New Roman"/>
            <w:sz w:val="24"/>
            <w:szCs w:val="24"/>
          </w:rPr>
          <w:t>графе</w:t>
        </w:r>
      </w:hyperlink>
      <w:r w:rsidRPr="00230228">
        <w:rPr>
          <w:rFonts w:ascii="Times New Roman" w:hAnsi="Times New Roman" w:cs="Times New Roman"/>
          <w:sz w:val="24"/>
          <w:szCs w:val="24"/>
        </w:rPr>
        <w:t xml:space="preserve"> "Трудовая функция (должность, профессия, специальность, квалификация, конкретный вид поручаемой работы), структурное подразделение" подраздела "Наименование" указывается, что "Старое наименование" с конкретного числа переименовано в "Новое наименование страхователя".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В графах "</w:t>
      </w:r>
      <w:hyperlink r:id="rId173" w:history="1">
        <w:r w:rsidRPr="00230228">
          <w:rPr>
            <w:rFonts w:ascii="Times New Roman" w:hAnsi="Times New Roman" w:cs="Times New Roman"/>
            <w:sz w:val="24"/>
            <w:szCs w:val="24"/>
          </w:rPr>
          <w:t>Наименование</w:t>
        </w:r>
      </w:hyperlink>
      <w:r w:rsidRPr="00230228">
        <w:rPr>
          <w:rFonts w:ascii="Times New Roman" w:hAnsi="Times New Roman" w:cs="Times New Roman"/>
          <w:sz w:val="24"/>
          <w:szCs w:val="24"/>
        </w:rPr>
        <w:t xml:space="preserve"> документа", </w:t>
      </w:r>
      <w:hyperlink r:id="rId174" w:history="1">
        <w:r w:rsidRPr="00230228">
          <w:rPr>
            <w:rFonts w:ascii="Times New Roman" w:hAnsi="Times New Roman" w:cs="Times New Roman"/>
            <w:sz w:val="24"/>
            <w:szCs w:val="24"/>
          </w:rPr>
          <w:t>"Дата"</w:t>
        </w:r>
      </w:hyperlink>
      <w:r w:rsidRPr="00230228">
        <w:rPr>
          <w:rFonts w:ascii="Times New Roman" w:hAnsi="Times New Roman" w:cs="Times New Roman"/>
          <w:sz w:val="24"/>
          <w:szCs w:val="24"/>
        </w:rPr>
        <w:t>, "</w:t>
      </w:r>
      <w:hyperlink r:id="rId175" w:history="1">
        <w:r w:rsidRPr="00230228">
          <w:rPr>
            <w:rFonts w:ascii="Times New Roman" w:hAnsi="Times New Roman" w:cs="Times New Roman"/>
            <w:sz w:val="24"/>
            <w:szCs w:val="24"/>
          </w:rPr>
          <w:t>Номер</w:t>
        </w:r>
      </w:hyperlink>
      <w:r w:rsidRPr="00230228">
        <w:rPr>
          <w:rFonts w:ascii="Times New Roman" w:hAnsi="Times New Roman" w:cs="Times New Roman"/>
          <w:sz w:val="24"/>
          <w:szCs w:val="24"/>
        </w:rPr>
        <w:t xml:space="preserve"> документа" подраздела "Основание" указываются реквизиты приказов (распоряжений), иных решений или документов, подтверждающих изменение наименования страхователя.</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xml:space="preserve">2.9. При представлении сведений о трудовой деятельности зарегистрированного лица по состоянию на 1 января 2020 года страхователем представляется </w:t>
      </w:r>
      <w:hyperlink r:id="rId176" w:history="1">
        <w:r w:rsidRPr="00230228">
          <w:rPr>
            <w:rFonts w:ascii="Times New Roman" w:hAnsi="Times New Roman" w:cs="Times New Roman"/>
            <w:sz w:val="24"/>
            <w:szCs w:val="24"/>
          </w:rPr>
          <w:t>форма</w:t>
        </w:r>
      </w:hyperlink>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заполненная в соответствии с </w:t>
      </w:r>
      <w:hyperlink w:anchor="Par65" w:history="1">
        <w:r w:rsidRPr="00230228">
          <w:rPr>
            <w:rFonts w:ascii="Times New Roman" w:hAnsi="Times New Roman" w:cs="Times New Roman"/>
            <w:sz w:val="24"/>
            <w:szCs w:val="24"/>
          </w:rPr>
          <w:t>подпунктами 2.5.1</w:t>
        </w:r>
      </w:hyperlink>
      <w:r w:rsidRPr="00230228">
        <w:rPr>
          <w:rFonts w:ascii="Times New Roman" w:hAnsi="Times New Roman" w:cs="Times New Roman"/>
          <w:sz w:val="24"/>
          <w:szCs w:val="24"/>
        </w:rPr>
        <w:t xml:space="preserve"> - </w:t>
      </w:r>
      <w:hyperlink w:anchor="Par107" w:history="1">
        <w:r w:rsidRPr="00230228">
          <w:rPr>
            <w:rFonts w:ascii="Times New Roman" w:hAnsi="Times New Roman" w:cs="Times New Roman"/>
            <w:sz w:val="24"/>
            <w:szCs w:val="24"/>
          </w:rPr>
          <w:t>2.5.8</w:t>
        </w:r>
      </w:hyperlink>
      <w:r w:rsidRPr="00230228">
        <w:rPr>
          <w:rFonts w:ascii="Times New Roman" w:hAnsi="Times New Roman" w:cs="Times New Roman"/>
          <w:sz w:val="24"/>
          <w:szCs w:val="24"/>
        </w:rPr>
        <w:t xml:space="preserve"> настоящего Порядка, со сведениями о последнем (по состоянию на указанную дату) кадровом мероприятии.</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0"/>
        <w:rPr>
          <w:rFonts w:ascii="Times New Roman" w:hAnsi="Times New Roman" w:cs="Times New Roman"/>
          <w:sz w:val="24"/>
          <w:szCs w:val="24"/>
        </w:rPr>
      </w:pPr>
      <w:r w:rsidRPr="00230228">
        <w:rPr>
          <w:rFonts w:ascii="Times New Roman" w:hAnsi="Times New Roman" w:cs="Times New Roman"/>
          <w:sz w:val="24"/>
          <w:szCs w:val="24"/>
        </w:rPr>
        <w:t>Приложение 3</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Утвержден</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постановлением Правления ПФР</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от 25 декабря 2019 г. N 730п</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bookmarkStart w:id="4" w:name="Par127"/>
      <w:bookmarkEnd w:id="4"/>
      <w:r w:rsidRPr="00230228">
        <w:rPr>
          <w:rFonts w:ascii="Times New Roman" w:hAnsi="Times New Roman" w:cs="Times New Roman"/>
          <w:b/>
          <w:bCs/>
          <w:sz w:val="24"/>
          <w:szCs w:val="24"/>
        </w:rPr>
        <w:t>ФОРМАТ</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СВЕДЕНИЙ ДЛЯ ФОРМЫ "СВЕДЕНИЯ О ТРУДОВОЙ ДЕЯТЕЛЬНОСТИ</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w:t>
      </w:r>
      <w:r w:rsidR="007459A8" w:rsidRPr="00230228">
        <w:rPr>
          <w:rFonts w:ascii="Times New Roman" w:hAnsi="Times New Roman" w:cs="Times New Roman"/>
          <w:b/>
          <w:bCs/>
          <w:sz w:val="24"/>
          <w:szCs w:val="24"/>
        </w:rPr>
        <w:t>СЗВ-ТД [8]</w:t>
      </w:r>
      <w:r w:rsidRPr="00230228">
        <w:rPr>
          <w:rFonts w:ascii="Times New Roman" w:hAnsi="Times New Roman" w:cs="Times New Roman"/>
          <w:b/>
          <w:bCs/>
          <w:sz w:val="24"/>
          <w:szCs w:val="24"/>
        </w:rPr>
        <w:t>) ЗАРЕГИСТРИРОВАННОГО ЛИЦА" В ЭЛЕКТРОННОМ ВИДЕ</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1"/>
        <w:rPr>
          <w:rFonts w:ascii="Times New Roman" w:hAnsi="Times New Roman" w:cs="Times New Roman"/>
          <w:b/>
          <w:bCs/>
          <w:sz w:val="24"/>
          <w:szCs w:val="24"/>
        </w:rPr>
      </w:pPr>
      <w:r w:rsidRPr="00230228">
        <w:rPr>
          <w:rFonts w:ascii="Times New Roman" w:hAnsi="Times New Roman" w:cs="Times New Roman"/>
          <w:b/>
          <w:bCs/>
          <w:sz w:val="24"/>
          <w:szCs w:val="24"/>
        </w:rPr>
        <w:t>1. Объявленные пространства имен</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2"/>
        <w:rPr>
          <w:rFonts w:ascii="Times New Roman" w:hAnsi="Times New Roman" w:cs="Times New Roman"/>
          <w:b/>
          <w:bCs/>
          <w:sz w:val="24"/>
          <w:szCs w:val="24"/>
        </w:rPr>
      </w:pPr>
      <w:r w:rsidRPr="00230228">
        <w:rPr>
          <w:rFonts w:ascii="Times New Roman" w:hAnsi="Times New Roman" w:cs="Times New Roman"/>
          <w:b/>
          <w:bCs/>
          <w:sz w:val="24"/>
          <w:szCs w:val="24"/>
        </w:rPr>
        <w:t>Таблица 1. Пространства имен</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5"/>
        <w:gridCol w:w="6707"/>
      </w:tblGrid>
      <w:tr w:rsidR="0024735C" w:rsidRPr="00230228" w:rsidTr="0024735C">
        <w:tc>
          <w:tcPr>
            <w:tcW w:w="14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Префикс</w:t>
            </w:r>
          </w:p>
        </w:tc>
        <w:tc>
          <w:tcPr>
            <w:tcW w:w="670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Пространство имен</w:t>
            </w:r>
          </w:p>
        </w:tc>
      </w:tr>
      <w:tr w:rsidR="0024735C" w:rsidRPr="00230228" w:rsidTr="0024735C">
        <w:tc>
          <w:tcPr>
            <w:tcW w:w="14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w:t>
            </w:r>
          </w:p>
        </w:tc>
        <w:tc>
          <w:tcPr>
            <w:tcW w:w="670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http://www.w3.org/2001/XMLSchema</w:t>
            </w:r>
          </w:p>
        </w:tc>
      </w:tr>
      <w:tr w:rsidR="0024735C" w:rsidRPr="00230228" w:rsidTr="0024735C">
        <w:tc>
          <w:tcPr>
            <w:tcW w:w="14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w:t>
            </w:r>
          </w:p>
        </w:tc>
        <w:tc>
          <w:tcPr>
            <w:tcW w:w="670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http://пф.рф/АФ/2018-12-07</w:t>
            </w:r>
          </w:p>
        </w:tc>
      </w:tr>
      <w:tr w:rsidR="0024735C" w:rsidRPr="00230228" w:rsidTr="0024735C">
        <w:tc>
          <w:tcPr>
            <w:tcW w:w="14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w:t>
            </w:r>
          </w:p>
        </w:tc>
        <w:tc>
          <w:tcPr>
            <w:tcW w:w="670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http://пф.рф/УТ/2017-08-21</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1"/>
        <w:rPr>
          <w:rFonts w:ascii="Times New Roman" w:hAnsi="Times New Roman" w:cs="Times New Roman"/>
          <w:b/>
          <w:bCs/>
          <w:sz w:val="24"/>
          <w:szCs w:val="24"/>
        </w:rPr>
      </w:pPr>
      <w:r w:rsidRPr="00230228">
        <w:rPr>
          <w:rFonts w:ascii="Times New Roman" w:hAnsi="Times New Roman" w:cs="Times New Roman"/>
          <w:b/>
          <w:bCs/>
          <w:sz w:val="24"/>
          <w:szCs w:val="24"/>
        </w:rPr>
        <w:t>2. Типы данных для информационного обмена по электронным трудовым книжкам</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Простые типы</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3"/>
        <w:rPr>
          <w:rFonts w:ascii="Times New Roman" w:hAnsi="Times New Roman" w:cs="Times New Roman"/>
          <w:b/>
          <w:bCs/>
          <w:sz w:val="24"/>
          <w:szCs w:val="24"/>
        </w:rPr>
      </w:pPr>
      <w:bookmarkStart w:id="5" w:name="Par148"/>
      <w:bookmarkEnd w:id="5"/>
      <w:r w:rsidRPr="00230228">
        <w:rPr>
          <w:rFonts w:ascii="Times New Roman" w:hAnsi="Times New Roman" w:cs="Times New Roman"/>
          <w:b/>
          <w:bCs/>
          <w:sz w:val="24"/>
          <w:szCs w:val="24"/>
        </w:rPr>
        <w:t>Таблица 2. Типы данных для информационного обмена</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по электронным трудовым книжкам: Простые типы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2813"/>
        <w:gridCol w:w="3543"/>
      </w:tblGrid>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Стандартный тип</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на тип</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1814"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УТ2:ТипGUID</w:t>
            </w:r>
          </w:p>
        </w:tc>
        <w:tc>
          <w:tcPr>
            <w:tcW w:w="1531"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xs:string</w:t>
            </w:r>
          </w:p>
        </w:tc>
        <w:tc>
          <w:tcPr>
            <w:tcW w:w="2813"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lang w:val="en-US"/>
              </w:rPr>
            </w:pPr>
            <w:r w:rsidRPr="00230228">
              <w:rPr>
                <w:rFonts w:ascii="Times New Roman" w:hAnsi="Times New Roman" w:cs="Times New Roman"/>
                <w:sz w:val="24"/>
                <w:szCs w:val="24"/>
              </w:rPr>
              <w:t>Шаблон</w:t>
            </w:r>
            <w:r w:rsidRPr="00230228">
              <w:rPr>
                <w:rFonts w:ascii="Times New Roman" w:hAnsi="Times New Roman" w:cs="Times New Roman"/>
                <w:sz w:val="24"/>
                <w:szCs w:val="24"/>
                <w:lang w:val="en-US"/>
              </w:rPr>
              <w:t>: ([0-9a-fA-F]{8}-[0-9a-fA-F]{4}-[0-9a-fA-F]{4}-[0-9a-fA-F]{4}-[0-9a-fA-F]{12})|(\{[0-9a-</w:t>
            </w:r>
          </w:p>
        </w:tc>
        <w:tc>
          <w:tcPr>
            <w:tcW w:w="3543"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правила заполнения глобального идентификатора из пространства http://microsoft.com/wsdl/types/.</w:t>
            </w:r>
          </w:p>
        </w:tc>
      </w:tr>
      <w:tr w:rsidR="0024735C" w:rsidRPr="00230228" w:rsidTr="0024735C">
        <w:tc>
          <w:tcPr>
            <w:tcW w:w="1814"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531"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13"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lang w:val="en-US"/>
              </w:rPr>
            </w:pPr>
            <w:r w:rsidRPr="00230228">
              <w:rPr>
                <w:rFonts w:ascii="Times New Roman" w:hAnsi="Times New Roman" w:cs="Times New Roman"/>
                <w:sz w:val="24"/>
                <w:szCs w:val="24"/>
                <w:lang w:val="en-US"/>
              </w:rPr>
              <w:t>fA-F]{8}-[0-9a-fA-F]{4}-[0-9a-fA-F]{4}-[0-9a-fA-F]{4}-[0-9a-fA-F]{12}\})</w:t>
            </w:r>
          </w:p>
        </w:tc>
        <w:tc>
          <w:tcPr>
            <w:tcW w:w="3543"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Реализация спецификации стандарта http://www.ietf.org/rfc/rfc4122.txt</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УТ2:ТипДень</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xs:integer</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Нижняя граница области допустимых значений (включительно): 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Верхняя граница области допустимых значений (включительно): 31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Максимальное количество цифр: 2</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календарного номера дня в месяце</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УТ2:ТипИНН</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xs:string</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\d{10}</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\d{12}</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12-значного ИНН физического лица или 10-значного ИНН юридического лица</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УТ2:ТипКПП</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xs:string</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\d{9}</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9-значного КПП юридического лица</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УТ2:ТипМесяц</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xs:integer</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Верхняя граница области допустимых значений (включительно): 12</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Нижняя граница области допустимых значений (включительно): 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календарного (порядкового) номера месяца в году</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xs:normalizedString</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Минимальная длина: 1</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элементов со строковым значением, заполнение которых обязательно (то есть значение не может быть пустым)</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УТ2:ТипРегНомер</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xs:string</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\d{3}-\d{3}-\d{6}</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регистрационного номера страхователя, который присваивается ПФР</w:t>
            </w:r>
          </w:p>
        </w:tc>
      </w:tr>
      <w:tr w:rsidR="0024735C" w:rsidRPr="00230228" w:rsidTr="0024735C">
        <w:tc>
          <w:tcPr>
            <w:tcW w:w="181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УТ2:ТипСтраховойНомер</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xs:string</w:t>
            </w:r>
          </w:p>
        </w:tc>
        <w:tc>
          <w:tcPr>
            <w:tcW w:w="281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\d{3}-\d{3}-\d{3} \d{2}</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\d{3}-\d{3}-\d{3}-\d{2}</w:t>
            </w:r>
          </w:p>
        </w:tc>
        <w:tc>
          <w:tcPr>
            <w:tcW w:w="3543"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используемый для представления страхового номера индивидуального лицевого счета зарегистрированного лица (СНИЛС) в формате XXX-XXX-XXX CC или XXX-XXX-XXX-CC</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Составные типы</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Базовый унифицированный тип, использующийся для представления ФИО физического лица (далее - УТ2:ТипФИО)</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Базовый унифицированный тип, использующийся для представления ФИО физического лица</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bookmarkStart w:id="6" w:name="Par205"/>
      <w:bookmarkEnd w:id="6"/>
      <w:r w:rsidRPr="00230228">
        <w:rPr>
          <w:rFonts w:ascii="Times New Roman" w:hAnsi="Times New Roman" w:cs="Times New Roman"/>
          <w:b/>
          <w:bCs/>
          <w:sz w:val="24"/>
          <w:szCs w:val="24"/>
        </w:rPr>
        <w:t>Таблица 3. Составной тип УТ2:ТипФИО</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701"/>
        <w:gridCol w:w="1418"/>
        <w:gridCol w:w="1701"/>
        <w:gridCol w:w="1020"/>
        <w:gridCol w:w="1531"/>
        <w:gridCol w:w="1985"/>
      </w:tblGrid>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(расширение)</w:t>
            </w:r>
          </w:p>
        </w:tc>
        <w:tc>
          <w:tcPr>
            <w:tcW w:w="19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УТ2:Фамилия</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Нет</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Фамилия физического лица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УТ2:Имя</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Нет</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Имя физического лица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УТ2:Отчество</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70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Нет</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Отчество физического лица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1"/>
        <w:rPr>
          <w:rFonts w:ascii="Times New Roman" w:hAnsi="Times New Roman" w:cs="Times New Roman"/>
          <w:b/>
          <w:bCs/>
          <w:sz w:val="24"/>
          <w:szCs w:val="24"/>
        </w:rPr>
      </w:pPr>
      <w:r w:rsidRPr="00230228">
        <w:rPr>
          <w:rFonts w:ascii="Times New Roman" w:hAnsi="Times New Roman" w:cs="Times New Roman"/>
          <w:b/>
          <w:bCs/>
          <w:sz w:val="24"/>
          <w:szCs w:val="24"/>
        </w:rPr>
        <w:t>3. Электронные трудовые книжки (ЭТК)</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Структура имени файла внутреннего информационного обмена должна быть следующей:</w:t>
      </w:r>
    </w:p>
    <w:p w:rsidR="0024735C" w:rsidRPr="00230228" w:rsidRDefault="0024735C" w:rsidP="0024735C">
      <w:pPr>
        <w:autoSpaceDE w:val="0"/>
        <w:autoSpaceDN w:val="0"/>
        <w:adjustRightInd w:val="0"/>
        <w:spacing w:before="240"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ПФР_[рег.номер]_[код документа]_[дата формирования файла]_[GUID].xml, где: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[рег.номер] - номер, под которым страхователь зарегистрирован как плательщик страховых взносов, с указанием кодов региона и района по классификации, принятой в ПФР;</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[код документа] - код формы документов, содержащихся в файле;</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[дата формирования файла] - дата в формате ГГГГММДД;</w:t>
      </w:r>
    </w:p>
    <w:p w:rsidR="0024735C" w:rsidRPr="00230228" w:rsidRDefault="0024735C" w:rsidP="0024735C">
      <w:pPr>
        <w:autoSpaceDE w:val="0"/>
        <w:autoSpaceDN w:val="0"/>
        <w:adjustRightInd w:val="0"/>
        <w:spacing w:before="240" w:after="0" w:line="240" w:lineRule="auto"/>
        <w:ind w:firstLine="540"/>
        <w:jc w:val="both"/>
        <w:rPr>
          <w:rFonts w:ascii="Times New Roman" w:hAnsi="Times New Roman" w:cs="Times New Roman"/>
          <w:sz w:val="24"/>
          <w:szCs w:val="24"/>
        </w:rPr>
      </w:pPr>
      <w:r w:rsidRPr="00230228">
        <w:rPr>
          <w:rFonts w:ascii="Times New Roman" w:hAnsi="Times New Roman" w:cs="Times New Roman"/>
          <w:sz w:val="24"/>
          <w:szCs w:val="24"/>
        </w:rPr>
        <w:t>- [GUID] - глобальный уникальный идентификатор, обеспечивающий уникальность электронного документа. Значение GUID должно быть идентично значению GUID документа, содержащегося в файле. Реализация спецификации стандарта http://www.ietf.org/rfc/rfc4122.txt.</w:t>
      </w:r>
    </w:p>
    <w:p w:rsidR="0024735C" w:rsidRPr="00230228" w:rsidRDefault="0024735C" w:rsidP="0024735C">
      <w:pPr>
        <w:autoSpaceDE w:val="0"/>
        <w:autoSpaceDN w:val="0"/>
        <w:adjustRightInd w:val="0"/>
        <w:spacing w:before="240"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Пример правильно сформированного имени файла:</w:t>
      </w:r>
    </w:p>
    <w:p w:rsidR="0024735C" w:rsidRPr="00230228" w:rsidRDefault="0024735C" w:rsidP="0024735C">
      <w:pPr>
        <w:autoSpaceDE w:val="0"/>
        <w:autoSpaceDN w:val="0"/>
        <w:adjustRightInd w:val="0"/>
        <w:spacing w:before="240"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ПФР_034-012-008689_</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_20190401_b26caf26-0c3c-4cfl-bl01-lf65f4540df0.xml</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outlineLvl w:val="2"/>
        <w:rPr>
          <w:rFonts w:ascii="Times New Roman" w:hAnsi="Times New Roman" w:cs="Times New Roman"/>
          <w:b/>
          <w:bCs/>
          <w:sz w:val="24"/>
          <w:szCs w:val="24"/>
        </w:rPr>
      </w:pPr>
      <w:r w:rsidRPr="00230228">
        <w:rPr>
          <w:rFonts w:ascii="Times New Roman" w:hAnsi="Times New Roman" w:cs="Times New Roman"/>
          <w:b/>
          <w:bCs/>
          <w:sz w:val="24"/>
          <w:szCs w:val="24"/>
        </w:rPr>
        <w:t>3.1. Сведения о трудовой деятельности зарегистрированного лица (</w:t>
      </w:r>
      <w:r w:rsidR="007459A8" w:rsidRPr="00230228">
        <w:rPr>
          <w:rFonts w:ascii="Times New Roman" w:hAnsi="Times New Roman" w:cs="Times New Roman"/>
          <w:b/>
          <w:bCs/>
          <w:sz w:val="24"/>
          <w:szCs w:val="24"/>
        </w:rPr>
        <w:t>СЗВ-ТД [8]</w:t>
      </w:r>
      <w:r w:rsidRPr="00230228">
        <w:rPr>
          <w:rFonts w:ascii="Times New Roman" w:hAnsi="Times New Roman" w:cs="Times New Roman"/>
          <w:b/>
          <w:bCs/>
          <w:sz w:val="24"/>
          <w:szCs w:val="24"/>
        </w:rPr>
        <w:t>)</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ind w:firstLine="540"/>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 xml:space="preserve">Структура документа </w:t>
      </w:r>
      <w:r w:rsidR="007459A8" w:rsidRPr="00230228">
        <w:rPr>
          <w:rFonts w:ascii="Times New Roman" w:hAnsi="Times New Roman" w:cs="Times New Roman"/>
          <w:b/>
          <w:bCs/>
          <w:sz w:val="24"/>
          <w:szCs w:val="24"/>
        </w:rPr>
        <w:t>СЗВ-ТД [8]</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Пространство имен по умолчанию: http://пф.рф/</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/2019-12-20</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r w:rsidRPr="00230228">
        <w:rPr>
          <w:rFonts w:ascii="Times New Roman" w:hAnsi="Times New Roman" w:cs="Times New Roman"/>
          <w:b/>
          <w:bCs/>
          <w:sz w:val="24"/>
          <w:szCs w:val="24"/>
        </w:rPr>
        <w:t xml:space="preserve">Таблица 4. Электронный документ </w:t>
      </w:r>
      <w:r w:rsidR="007459A8" w:rsidRPr="00230228">
        <w:rPr>
          <w:rFonts w:ascii="Times New Roman" w:hAnsi="Times New Roman" w:cs="Times New Roman"/>
          <w:b/>
          <w:bCs/>
          <w:sz w:val="24"/>
          <w:szCs w:val="24"/>
        </w:rPr>
        <w:t>СЗВ-ТД [8]</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1418"/>
        <w:gridCol w:w="1134"/>
        <w:gridCol w:w="1559"/>
        <w:gridCol w:w="1020"/>
        <w:gridCol w:w="1248"/>
        <w:gridCol w:w="2551"/>
      </w:tblGrid>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(расширение)</w:t>
            </w: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ЭДПФР</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Корневой элемент</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7459A8">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СЗВ-ТД [8]</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 зарегистрированного лица</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Работодатель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страхователе, предоставившем форму</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1.1.1.1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УТ2:РегНомер</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УТ2:ТипРегНомер</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Регистрационный номер в ПФР</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1.1.1.2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НаименованиеОрганизации</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Полное наименование работодателя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1.1.1.3</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УТ2:ИНН</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УТ2:ТипИНН</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Индивидуальный номер налогоплательщика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1.1.1.4</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УТ2:КПП</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УТ2:ТипКПП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Код причины постановки на учет</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ОтчетныйПериод</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периоде, за который представляются сведения</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1.1.2.1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Месяц</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УТ2:ТипМесяц</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Месяц, за который представляются сведения. 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01 - январь;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02 - февраль;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03 - март;</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04 - апрель;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05 - май;</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06 - июнь;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07 - июль;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08 - август;</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09 - сентябрь;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10 - октябрь;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11 - ноябрь;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12 - декабрь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1.1.2.2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КалендарныйГод</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xs:gYear</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 \d{4}</w:t>
            </w: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Календарный год, к которому относится месяц, за который представляются сведения</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ЗЛ</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Максимальное количество появлений: Неограниченно</w:t>
            </w: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зарегистрированном лице</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УТ2:ФИО</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УТ2:ТипФИО</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ФИО зарегистрированного лица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205" w:history="1">
              <w:r w:rsidRPr="00230228">
                <w:rPr>
                  <w:rFonts w:ascii="Times New Roman" w:hAnsi="Times New Roman" w:cs="Times New Roman"/>
                  <w:sz w:val="24"/>
                  <w:szCs w:val="24"/>
                </w:rPr>
                <w:t>таблице 3</w:t>
              </w:r>
            </w:hyperlink>
          </w:p>
        </w:tc>
      </w:tr>
      <w:tr w:rsidR="0024735C" w:rsidRPr="00230228" w:rsidTr="0055201C">
        <w:tc>
          <w:tcPr>
            <w:tcW w:w="771"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ЛИБО ДатаРождения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Выбор</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рождения зарегистрированного лица</w:t>
            </w:r>
          </w:p>
        </w:tc>
      </w:tr>
      <w:tr w:rsidR="0024735C" w:rsidRPr="00230228" w:rsidTr="0055201C">
        <w:tc>
          <w:tcPr>
            <w:tcW w:w="771"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ЛИБО ДатаРожденияОсобая</w:t>
            </w:r>
          </w:p>
        </w:tc>
        <w:tc>
          <w:tcPr>
            <w:tcW w:w="1134"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рождения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зарегистрированного лица без указания месяца и/или дня месяца рождения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Блок описан в </w:t>
            </w:r>
            <w:hyperlink w:anchor="Par621" w:history="1">
              <w:r w:rsidRPr="00230228">
                <w:rPr>
                  <w:rFonts w:ascii="Times New Roman" w:hAnsi="Times New Roman" w:cs="Times New Roman"/>
                  <w:sz w:val="24"/>
                  <w:szCs w:val="24"/>
                </w:rPr>
                <w:t>таблице 5</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1.1.3.3</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УТ2:СНИЛС</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УТ2:ТипСтраховойНомер</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СНИЛС зарегистрированного лица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Заявления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заявлениях</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ЗаявлениеОПродолжении</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Заявление о продолжении ведения трудовой книжки</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1.1.3.4.1.1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подачи заявления</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1.1.3.4.12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СтатусЗаявленияОПродолжении</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xs:integer</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Нижняя граница области допустимых значений (включительно): 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Верхняя граница области допустимых значений (включительно): 2</w:t>
            </w: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Статус заявления.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1 - подано;</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2 - отменено</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ЗаявлениеОПредоставлении</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Заявление о представлении сведений о трудовой деятельности</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1.1.3.4.2.1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подачи заявления</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1.1.3.4.2.2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СтатусЗаявленияОПредоставлении</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xs:integer</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Нижняя граница области допустимых значений включительно): 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Верхняя граница области допустимых значений (включительно): 2</w:t>
            </w: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Статус заявления.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1 - подано;</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2 - отменено</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1.1.3.5</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ТрудоваяДеятельность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мероприятиях кадрового учета, сгруппированных по зарегистрированному лицу</w:t>
            </w:r>
          </w:p>
        </w:tc>
      </w:tr>
      <w:tr w:rsidR="0024735C" w:rsidRPr="00230228" w:rsidTr="0055201C">
        <w:tc>
          <w:tcPr>
            <w:tcW w:w="771"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1.1.3.5.1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ЛИБО Мероприятие</w:t>
            </w:r>
          </w:p>
        </w:tc>
        <w:tc>
          <w:tcPr>
            <w:tcW w:w="1134"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Выбор</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мероприятии кадрового учета. Может быть указано несколько блоков</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Последовательность описана в </w:t>
            </w:r>
            <w:hyperlink w:anchor="Par666" w:history="1">
              <w:r w:rsidRPr="00230228">
                <w:rPr>
                  <w:rFonts w:ascii="Times New Roman" w:hAnsi="Times New Roman" w:cs="Times New Roman"/>
                  <w:sz w:val="24"/>
                  <w:szCs w:val="24"/>
                </w:rPr>
                <w:t>таблице 6</w:t>
              </w:r>
            </w:hyperlink>
          </w:p>
        </w:tc>
      </w:tr>
      <w:tr w:rsidR="0024735C" w:rsidRPr="00230228" w:rsidTr="0055201C">
        <w:tc>
          <w:tcPr>
            <w:tcW w:w="771"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ЛИБО МероприятиеОтменяемое</w:t>
            </w:r>
          </w:p>
        </w:tc>
        <w:tc>
          <w:tcPr>
            <w:tcW w:w="1134"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об отменяемом мероприятии кадрового учета. Может быть указано несколько блоков</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Последовательность описана в </w:t>
            </w:r>
            <w:hyperlink w:anchor="Par938" w:history="1">
              <w:r w:rsidRPr="00230228">
                <w:rPr>
                  <w:rFonts w:ascii="Times New Roman" w:hAnsi="Times New Roman" w:cs="Times New Roman"/>
                  <w:sz w:val="24"/>
                  <w:szCs w:val="24"/>
                </w:rPr>
                <w:t>таблице 9</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1.1.4</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ДатаЗаполнения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заполнения сведений</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1.1.5</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Руководитель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 руководителе</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1.1.5.1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УТ2:ФИО</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УТ2:ТипФИО</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Фамилия, Имя, Отчество должностного лица. Обязательно для заполнения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205" w:history="1">
              <w:r w:rsidRPr="00230228">
                <w:rPr>
                  <w:rFonts w:ascii="Times New Roman" w:hAnsi="Times New Roman" w:cs="Times New Roman"/>
                  <w:sz w:val="24"/>
                  <w:szCs w:val="24"/>
                </w:rPr>
                <w:t>таблице 3</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1.1.5.2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УТ2:Должность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Должность лица. Обязателен для заполнения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СлужебнаяИнформация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Служебная информация об электронном документе</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АФ5:GUID</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УТ2:ТипGUID</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Глобальный идентификатор электронного документа, присваиваемый составителем. Относится к зоне идентификации документа. Реализация спецификации стандарта http://www.ietf.org/rfc/rfc4122.txt</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АФ5:ВОтветНа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УТ2:ТипGUID</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Глобальный идентификатор электронного документа, в ответ на который сформирован документ. Относится к зоне идентификации документа. Реализация спецификации стандарта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http://www.ietf.org/rfc/rfc4122.txt</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1.2.3</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АФ5:ДатаВремя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xs:dateTime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и время формирования электронного документа</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АФ5:РеквизитыЭП</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 реквизитах электронной подписи</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АФ5:ОсновноеНазвание</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Основное название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АФ5:Владелец</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УТ2:ТипФИО</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ФИО владельца сертификата ЭП (кому выдан сертификат)</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205" w:history="1">
              <w:r w:rsidRPr="00230228">
                <w:rPr>
                  <w:rFonts w:ascii="Times New Roman" w:hAnsi="Times New Roman" w:cs="Times New Roman"/>
                  <w:sz w:val="24"/>
                  <w:szCs w:val="24"/>
                </w:rPr>
                <w:t>таблице 3</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1.2.4.3</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АФ5:Издатель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Издатель сертификата ЭП</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1.2.4.4</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АФ5:Идентификатор</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Идентификатор сертификата ЭП</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1.2.4.5</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АФ5:СрокДействия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Срок действия сертификата ЭП</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1.2.4.5.1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АФ5:С</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xs:dateTime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и время начала периода ("с")</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1.2.4.5.2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АФ5:По</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xs:dateTime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и время окончания периода ("по")</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1.2.4.6</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АФ5:СрокДействияЗакрытогоКлюча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Срок действия закрытого ключа ЭП</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1.2.4.6.1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АФ5:С</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xs:dateTime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и время начала периода ("с")</w:t>
            </w:r>
          </w:p>
        </w:tc>
      </w:tr>
      <w:tr w:rsidR="0024735C" w:rsidRPr="00230228" w:rsidTr="0055201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1.2.4.6.2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АФ5:По</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55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xs:dateTime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и время окончания периода ("по")</w:t>
            </w:r>
          </w:p>
        </w:tc>
      </w:tr>
      <w:tr w:rsidR="0024735C" w:rsidRPr="00230228" w:rsidTr="0055201C">
        <w:tc>
          <w:tcPr>
            <w:tcW w:w="771"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1.3</w:t>
            </w:r>
          </w:p>
        </w:tc>
        <w:tc>
          <w:tcPr>
            <w:tcW w:w="1418"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Signature</w:t>
            </w:r>
          </w:p>
        </w:tc>
        <w:tc>
          <w:tcPr>
            <w:tcW w:w="1134"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559"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SignatureType</w:t>
            </w:r>
          </w:p>
        </w:tc>
        <w:tc>
          <w:tcPr>
            <w:tcW w:w="1020"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Электронная подпись (ЭП).</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XMLDSig</w:t>
            </w:r>
          </w:p>
        </w:tc>
      </w:tr>
      <w:tr w:rsidR="0024735C" w:rsidRPr="00230228" w:rsidTr="0055201C">
        <w:tc>
          <w:tcPr>
            <w:tcW w:w="771"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Тип объявлен в пространстве имен http://www.w3.оrg/2000/09/xmldsig#</w:t>
            </w:r>
          </w:p>
        </w:tc>
        <w:tc>
          <w:tcPr>
            <w:tcW w:w="1020"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248"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Дата рождения зарегистрированного лица без указания месяца и/или дня месяца рождения</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Используется в документе: Сведения о трудовой деятельности зарегистрированного лица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bookmarkStart w:id="7" w:name="Par621"/>
      <w:bookmarkEnd w:id="7"/>
      <w:r w:rsidRPr="00230228">
        <w:rPr>
          <w:rFonts w:ascii="Times New Roman" w:hAnsi="Times New Roman" w:cs="Times New Roman"/>
          <w:b/>
          <w:bCs/>
          <w:sz w:val="24"/>
          <w:szCs w:val="24"/>
        </w:rPr>
        <w:t>Таблица 5. Дата рождения зарегистрированного лица</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без указания месяца и/или дня месяца рождения</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18"/>
        <w:gridCol w:w="1134"/>
        <w:gridCol w:w="1275"/>
        <w:gridCol w:w="1020"/>
        <w:gridCol w:w="1531"/>
        <w:gridCol w:w="1702"/>
      </w:tblGrid>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27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(расширение)</w:t>
            </w:r>
          </w:p>
        </w:tc>
        <w:tc>
          <w:tcPr>
            <w:tcW w:w="170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ДатаРожденияОсобая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27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рождения зарегистрированного лица без указания месяца и/или дня месяца рождения</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УТ2:День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УТ2:ТипДень</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День</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УТ2:Месяц</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УТ2:ТипМесяц</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Месяц</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УТ2:Год</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xs:gYear</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Год</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Блок сведений о мероприятии кадрового учета. Может быть указано несколько блоков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Используется в документе: Сведения о трудовой деятельности зарегистрированного лица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7163AF" w:rsidRPr="00230228" w:rsidRDefault="007163AF">
      <w:pPr>
        <w:rPr>
          <w:rFonts w:ascii="Times New Roman" w:hAnsi="Times New Roman" w:cs="Times New Roman"/>
          <w:sz w:val="24"/>
          <w:szCs w:val="24"/>
        </w:rPr>
      </w:pPr>
      <w:r w:rsidRPr="00230228">
        <w:rPr>
          <w:rFonts w:ascii="Times New Roman" w:hAnsi="Times New Roman" w:cs="Times New Roman"/>
          <w:sz w:val="24"/>
          <w:szCs w:val="24"/>
        </w:rPr>
        <w:br w:type="page"/>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bookmarkStart w:id="8" w:name="Par666"/>
      <w:bookmarkEnd w:id="8"/>
      <w:r w:rsidRPr="00230228">
        <w:rPr>
          <w:rFonts w:ascii="Times New Roman" w:hAnsi="Times New Roman" w:cs="Times New Roman"/>
          <w:b/>
          <w:bCs/>
          <w:sz w:val="24"/>
          <w:szCs w:val="24"/>
        </w:rPr>
        <w:t>Таблица 6. Блок сведений о мероприятии кадрового</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учета. Может быть указано несколько блоков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276"/>
        <w:gridCol w:w="1134"/>
        <w:gridCol w:w="1417"/>
        <w:gridCol w:w="1020"/>
        <w:gridCol w:w="1248"/>
        <w:gridCol w:w="2552"/>
      </w:tblGrid>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(расширение)</w:t>
            </w: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Мероприятие</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 сведений о мероприятии кадрового учета. Может быть указано несколько блоков</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UUID</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УТ2:ТипGUID</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UUID мероприятия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проведения мероприятия</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Вид</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xs:positiveInteger</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Нижняя граница области допустимых значений (включительно): 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Верхняя граница области допустимых значений (включительно): 6</w:t>
            </w: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Вид сведений. 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1 - ПРИЕМ;</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2 - ПЕРЕВОД;</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3 - ПЕРЕИМЕНОВАНИЕ;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4 - УСТАНОВЛЕНИЕ (ПРИСВОЕНИЕ);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5 - УВОЛЬНЕНИЕ;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6 - ЗАПРЕТ ЗАНИМАТЬ ДОЛЖНОСТЬ (ВИД ДЕЯТЕЛЬНОСТИ)</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Иные сведения о мероприятии</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Должность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Должность, специальность, профессия, квалификация.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Обязательно указывается для записей вида: ПРИЕМ, УСТАНОВЛЕНИЕ (ПРИСВОЕНИЕ)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ЯвляетсяСовместителем</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xs:boolean</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Совместитель. 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1 - да, является совместителем;</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0 - нет, не является совместителем.</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Отсутствие элемента соответствует "нет"</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СтруктурноеПодразделение</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Структурное подразделение, в которое принят сотрудник</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ВидПР</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Минимальная длина: 1 Максимальная длина: 255</w:t>
            </w: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Конкретный вид поручаемой работы</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КодВФ</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xs:string</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Шаблон:</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\d{2}\.\d{3}-[а-я|А-Я]-\d{1}</w:t>
            </w: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Код выполняемой функции</w:t>
            </w:r>
          </w:p>
        </w:tc>
      </w:tr>
      <w:tr w:rsidR="0024735C" w:rsidRPr="00230228" w:rsidTr="0024735C">
        <w:tc>
          <w:tcPr>
            <w:tcW w:w="771" w:type="dxa"/>
            <w:vMerge w:val="restart"/>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1.10</w:t>
            </w:r>
          </w:p>
        </w:tc>
        <w:tc>
          <w:tcPr>
            <w:tcW w:w="1276" w:type="dxa"/>
            <w:tcBorders>
              <w:top w:val="single" w:sz="4" w:space="0" w:color="auto"/>
              <w:left w:val="single" w:sz="4" w:space="0" w:color="auto"/>
              <w:right w:val="single" w:sz="4" w:space="0" w:color="auto"/>
            </w:tcBorders>
          </w:tcPr>
          <w:p w:rsidR="0024735C" w:rsidRPr="00230228" w:rsidRDefault="0024735C" w:rsidP="007163AF">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ЛИБО Номер статьи и пункт </w:t>
            </w:r>
            <w:r w:rsidR="007163AF" w:rsidRPr="00230228">
              <w:rPr>
                <w:rFonts w:ascii="Times New Roman" w:hAnsi="Times New Roman" w:cs="Times New Roman"/>
                <w:sz w:val="24"/>
                <w:szCs w:val="24"/>
              </w:rPr>
              <w:t>ТК РФ</w:t>
            </w:r>
            <w:r w:rsidRPr="00230228">
              <w:rPr>
                <w:rFonts w:ascii="Times New Roman" w:hAnsi="Times New Roman" w:cs="Times New Roman"/>
                <w:sz w:val="24"/>
                <w:szCs w:val="24"/>
              </w:rPr>
              <w:t>, на основании которого было проведено расторжение трудового договора</w:t>
            </w:r>
          </w:p>
        </w:tc>
        <w:tc>
          <w:tcPr>
            <w:tcW w:w="1134"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Выбор</w:t>
            </w:r>
          </w:p>
        </w:tc>
        <w:tc>
          <w:tcPr>
            <w:tcW w:w="1417"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 статьи и пункт</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Трудового </w:t>
            </w:r>
            <w:hyperlink r:id="rId177"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 на основании которого было проведено расторжение трудового договора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Последовательность описана в </w:t>
            </w:r>
            <w:hyperlink w:anchor="Par845" w:history="1">
              <w:r w:rsidRPr="00230228">
                <w:rPr>
                  <w:rFonts w:ascii="Times New Roman" w:hAnsi="Times New Roman" w:cs="Times New Roman"/>
                  <w:sz w:val="24"/>
                  <w:szCs w:val="24"/>
                </w:rPr>
                <w:t>таблице 7</w:t>
              </w:r>
            </w:hyperlink>
          </w:p>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r>
      <w:tr w:rsidR="0024735C" w:rsidRPr="00230228" w:rsidTr="0024735C">
        <w:tc>
          <w:tcPr>
            <w:tcW w:w="771" w:type="dxa"/>
            <w:vMerge/>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ЛИБО ОснованиеУвольнения</w:t>
            </w:r>
          </w:p>
        </w:tc>
        <w:tc>
          <w:tcPr>
            <w:tcW w:w="1134"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020"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1248"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Реквизиты иного нормативного акта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Блок описан в </w:t>
            </w:r>
            <w:hyperlink w:anchor="Par877" w:history="1">
              <w:r w:rsidRPr="00230228">
                <w:rPr>
                  <w:rFonts w:ascii="Times New Roman" w:hAnsi="Times New Roman" w:cs="Times New Roman"/>
                  <w:sz w:val="24"/>
                  <w:szCs w:val="24"/>
                </w:rPr>
                <w:t>таблице 8</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1.11</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Причина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Причина увольнения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1.12</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ДатаС</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начала</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1.13</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ДатаПо</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окончания</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Основание</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Максимальное количество появлений: 2</w:t>
            </w: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 документе-основании для мероприятия. Может быть один или два блока</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1.14.1</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Наименование документа-основания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1.14.2</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документа "ОТ"</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1.14.3</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 документа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1.14.4</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Серия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24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Серия документа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Номер статьи и пункт Трудового кодекса Российской Федерации, на основании которого было проведено расторжение трудового договора</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Используется в документе: Сведения о трудовой деятельности зарегистрированного лица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bookmarkStart w:id="9" w:name="Par845"/>
      <w:bookmarkEnd w:id="9"/>
      <w:r w:rsidRPr="00230228">
        <w:rPr>
          <w:rFonts w:ascii="Times New Roman" w:hAnsi="Times New Roman" w:cs="Times New Roman"/>
          <w:b/>
          <w:bCs/>
          <w:sz w:val="24"/>
          <w:szCs w:val="24"/>
        </w:rPr>
        <w:t>Таблица 7. Номер статьи и пункт Трудового кодекса</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Российской Федерации, на основании которого было</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проведено расторжение трудового договора</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134"/>
        <w:gridCol w:w="1134"/>
        <w:gridCol w:w="1418"/>
        <w:gridCol w:w="1020"/>
        <w:gridCol w:w="964"/>
        <w:gridCol w:w="2977"/>
      </w:tblGrid>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w:t>
            </w:r>
          </w:p>
        </w:tc>
        <w:tc>
          <w:tcPr>
            <w:tcW w:w="297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Статья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Номер статьи Трудового </w:t>
            </w:r>
            <w:hyperlink r:id="rId178"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629"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Пункт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4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Пункт статьи Трудового </w:t>
            </w:r>
            <w:hyperlink r:id="rId179"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Реквизиты иного нормативного акта</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Используется в документе: Сведения о трудовой деятельности зарегистрированного лица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7163AF" w:rsidRPr="00230228" w:rsidRDefault="007163AF">
      <w:pPr>
        <w:rPr>
          <w:rFonts w:ascii="Times New Roman" w:hAnsi="Times New Roman" w:cs="Times New Roman"/>
          <w:sz w:val="24"/>
          <w:szCs w:val="24"/>
        </w:rPr>
      </w:pPr>
      <w:r w:rsidRPr="00230228">
        <w:rPr>
          <w:rFonts w:ascii="Times New Roman" w:hAnsi="Times New Roman" w:cs="Times New Roman"/>
          <w:sz w:val="24"/>
          <w:szCs w:val="24"/>
        </w:rPr>
        <w:br w:type="page"/>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bookmarkStart w:id="10" w:name="Par877"/>
      <w:bookmarkEnd w:id="10"/>
      <w:r w:rsidRPr="00230228">
        <w:rPr>
          <w:rFonts w:ascii="Times New Roman" w:hAnsi="Times New Roman" w:cs="Times New Roman"/>
          <w:b/>
          <w:bCs/>
          <w:sz w:val="24"/>
          <w:szCs w:val="24"/>
        </w:rPr>
        <w:t>Таблица 8. Реквизиты иного нормативного акта</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276"/>
        <w:gridCol w:w="1134"/>
        <w:gridCol w:w="1276"/>
        <w:gridCol w:w="1020"/>
        <w:gridCol w:w="964"/>
        <w:gridCol w:w="2835"/>
      </w:tblGrid>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(расширение)</w:t>
            </w: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ОснованиеУвольнения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Реквизиты иного нормативного акта</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УТ2:НормативныйДокумент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Наименование нормативного документа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УТ2:Статья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 статьи Федерального закона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УТ2:Часть</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 части статьи Федерального закона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УТ2:Пункт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 пункта из нормативного документа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УТ2:Подпункт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96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Номер подпункта из нормативного документа</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outlineLvl w:val="3"/>
        <w:rPr>
          <w:rFonts w:ascii="Times New Roman" w:hAnsi="Times New Roman" w:cs="Times New Roman"/>
          <w:b/>
          <w:bCs/>
          <w:sz w:val="24"/>
          <w:szCs w:val="24"/>
        </w:rPr>
      </w:pPr>
      <w:r w:rsidRPr="00230228">
        <w:rPr>
          <w:rFonts w:ascii="Times New Roman" w:hAnsi="Times New Roman" w:cs="Times New Roman"/>
          <w:b/>
          <w:bCs/>
          <w:sz w:val="24"/>
          <w:szCs w:val="24"/>
        </w:rPr>
        <w:t>Сведения об отменяемом мероприятии кадрового учета. Может быть указано несколько блоков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Используется в документе: Сведения о трудовой деятельности зарегистрированного лица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w:t>
      </w:r>
    </w:p>
    <w:p w:rsidR="00AB53A6" w:rsidRPr="00230228" w:rsidRDefault="00AB53A6">
      <w:pPr>
        <w:rPr>
          <w:rFonts w:ascii="Times New Roman" w:hAnsi="Times New Roman" w:cs="Times New Roman"/>
          <w:sz w:val="24"/>
          <w:szCs w:val="24"/>
        </w:rPr>
      </w:pPr>
      <w:r w:rsidRPr="00230228">
        <w:rPr>
          <w:rFonts w:ascii="Times New Roman" w:hAnsi="Times New Roman" w:cs="Times New Roman"/>
          <w:sz w:val="24"/>
          <w:szCs w:val="24"/>
        </w:rPr>
        <w:br w:type="page"/>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bookmarkStart w:id="11" w:name="Par938"/>
      <w:bookmarkEnd w:id="11"/>
      <w:r w:rsidRPr="00230228">
        <w:rPr>
          <w:rFonts w:ascii="Times New Roman" w:hAnsi="Times New Roman" w:cs="Times New Roman"/>
          <w:b/>
          <w:bCs/>
          <w:sz w:val="24"/>
          <w:szCs w:val="24"/>
        </w:rPr>
        <w:t>Таблица 9. Сведения об отменяемом мероприятии кадрового</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учета. Может быть указано несколько блоков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134"/>
        <w:gridCol w:w="1134"/>
        <w:gridCol w:w="1276"/>
        <w:gridCol w:w="1020"/>
        <w:gridCol w:w="1531"/>
        <w:gridCol w:w="2127"/>
      </w:tblGrid>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Позиция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Компонент</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Представление</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Тип</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Ограничения (расширение)</w:t>
            </w: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Описание</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МероприятиеОтменяемое</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Блок</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об отменяемом мероприятии кадрового учета. Может быть указано несколько блоков</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UUID</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УТ2:ТипGUID</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Да</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UUID отменяемого мероприятия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Тип описан в </w:t>
            </w:r>
            <w:hyperlink w:anchor="Par148" w:history="1">
              <w:r w:rsidRPr="00230228">
                <w:rPr>
                  <w:rFonts w:ascii="Times New Roman" w:hAnsi="Times New Roman" w:cs="Times New Roman"/>
                  <w:sz w:val="24"/>
                  <w:szCs w:val="24"/>
                </w:rPr>
                <w:t>таблице 2</w:t>
              </w:r>
            </w:hyperlink>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ДатаМероприятия</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мероприятия, подлежащего отмене</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ДатаОтмены</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xs:date</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отмены мероприятия</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Вид</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xs:positiveInteger</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Нижняя граница области допустимых значений (включительно): 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Верхняя граница области допустимых значений (включительно): 6</w:t>
            </w: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Вид сведений. 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1 - ПРИЕМ;</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2 - ПЕРЕВОД;</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3 - ПЕРЕИМЕНОВАНИЕ;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4 - УСТАНОВЛЕНИЕ (ПРИСВОЕНИЕ);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5 - УВОЛЬНЕНИЕ;</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6 - ЗАПРЕТ ЗАНИМАТЬ ДОЛЖНОСТЬ (ВИД ДЕЯТЕЛЬНОСТИ)</w:t>
            </w:r>
          </w:p>
        </w:tc>
      </w:tr>
      <w:tr w:rsidR="0024735C" w:rsidRPr="00230228" w:rsidTr="0024735C">
        <w:tc>
          <w:tcPr>
            <w:tcW w:w="77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ЯвляетсяСовместителем</w:t>
            </w:r>
          </w:p>
        </w:tc>
        <w:tc>
          <w:tcPr>
            <w:tcW w:w="113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Элемент</w:t>
            </w:r>
          </w:p>
        </w:tc>
        <w:tc>
          <w:tcPr>
            <w:tcW w:w="1276"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both"/>
              <w:rPr>
                <w:rFonts w:ascii="Times New Roman" w:hAnsi="Times New Roman" w:cs="Times New Roman"/>
                <w:sz w:val="24"/>
                <w:szCs w:val="24"/>
              </w:rPr>
            </w:pPr>
            <w:r w:rsidRPr="00230228">
              <w:rPr>
                <w:rFonts w:ascii="Times New Roman" w:hAnsi="Times New Roman" w:cs="Times New Roman"/>
                <w:sz w:val="24"/>
                <w:szCs w:val="24"/>
              </w:rPr>
              <w:t>xs:boolean</w:t>
            </w:r>
          </w:p>
        </w:tc>
        <w:tc>
          <w:tcPr>
            <w:tcW w:w="1020"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Нет</w:t>
            </w:r>
          </w:p>
        </w:tc>
        <w:tc>
          <w:tcPr>
            <w:tcW w:w="153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Совместитель. Возможные значения:</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1 - да, является совместителем;</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0 - нет, не является совместителем.</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Отсутствие элемента соответствует "нет"</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sectPr w:rsidR="0024735C" w:rsidRPr="00230228" w:rsidSect="00227957">
          <w:headerReference w:type="default" r:id="rId180"/>
          <w:pgSz w:w="11905" w:h="16838" w:code="9"/>
          <w:pgMar w:top="1134" w:right="851" w:bottom="1134" w:left="1701" w:header="0" w:footer="0" w:gutter="0"/>
          <w:cols w:space="720"/>
          <w:noEndnote/>
          <w:titlePg/>
          <w:docGrid w:linePitch="299"/>
        </w:sect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4"/>
        <w:rPr>
          <w:rFonts w:ascii="Times New Roman" w:hAnsi="Times New Roman" w:cs="Times New Roman"/>
          <w:b/>
          <w:bCs/>
          <w:sz w:val="24"/>
          <w:szCs w:val="24"/>
        </w:rPr>
      </w:pPr>
      <w:r w:rsidRPr="00230228">
        <w:rPr>
          <w:rFonts w:ascii="Times New Roman" w:hAnsi="Times New Roman" w:cs="Times New Roman"/>
          <w:b/>
          <w:bCs/>
          <w:sz w:val="24"/>
          <w:szCs w:val="24"/>
        </w:rPr>
        <w:t>Таблица 10. Список проверок для документа "Сведения</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о трудовой деятельности зарегистрированного лица"</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91"/>
        <w:gridCol w:w="2438"/>
        <w:gridCol w:w="3118"/>
      </w:tblGrid>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N п/п</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Наименование группы проверок</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Коды проверок</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Состав проверок</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1</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Проверка файла на well-formed</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АФ.КСФ.1.1</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Проверка файла на well-formed (описана в </w:t>
            </w:r>
            <w:hyperlink w:anchor="Par1071" w:history="1">
              <w:r w:rsidRPr="00230228">
                <w:rPr>
                  <w:rFonts w:ascii="Times New Roman" w:hAnsi="Times New Roman" w:cs="Times New Roman"/>
                  <w:sz w:val="24"/>
                  <w:szCs w:val="24"/>
                </w:rPr>
                <w:t>приложении 1</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Проверка файла на соответствие xsd-схеме</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АФ.СХ.1.1</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Проверка файла на соответствие xsd-схеме (описана в </w:t>
            </w:r>
            <w:hyperlink w:anchor="Par1075" w:history="1">
              <w:r w:rsidRPr="00230228">
                <w:rPr>
                  <w:rFonts w:ascii="Times New Roman" w:hAnsi="Times New Roman" w:cs="Times New Roman"/>
                  <w:sz w:val="24"/>
                  <w:szCs w:val="24"/>
                </w:rPr>
                <w:t>приложении 1</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Проверка файла на уникальность значений СНИЛС</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АФ.СХ.1.1.2</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Проверки файла на соответствие структурным требованиям (описаны в </w:t>
            </w:r>
            <w:hyperlink w:anchor="Par1079" w:history="1">
              <w:r w:rsidRPr="00230228">
                <w:rPr>
                  <w:rFonts w:ascii="Times New Roman" w:hAnsi="Times New Roman" w:cs="Times New Roman"/>
                  <w:sz w:val="24"/>
                  <w:szCs w:val="24"/>
                </w:rPr>
                <w:t>приложении 1</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4</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Проверка корректности электронной подписи</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АФ.ЭП.1.1</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Проверка корректности электронной подписи (описана в </w:t>
            </w:r>
            <w:hyperlink w:anchor="Par1083" w:history="1">
              <w:r w:rsidRPr="00230228">
                <w:rPr>
                  <w:rFonts w:ascii="Times New Roman" w:hAnsi="Times New Roman" w:cs="Times New Roman"/>
                  <w:sz w:val="24"/>
                  <w:szCs w:val="24"/>
                </w:rPr>
                <w:t>приложении 1</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Проверки по БД страхователя</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ВС.Б-СТРАХОВАТЕЛЬ.1.1 - ВС.Б-СТРАХОВАТЕЛЬ.1.3</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Проверки по БД реквизитов страхователя (описаны в </w:t>
            </w:r>
            <w:hyperlink w:anchor="Par1098" w:history="1">
              <w:r w:rsidRPr="00230228">
                <w:rPr>
                  <w:rFonts w:ascii="Times New Roman" w:hAnsi="Times New Roman" w:cs="Times New Roman"/>
                  <w:sz w:val="24"/>
                  <w:szCs w:val="24"/>
                </w:rPr>
                <w:t>приложении 2</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6</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Проверки по БД сведений о ЗЛ</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ВС.Б-ЗЛ.1.1</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Проверки по БД сведений о ЗЛ (описаны в </w:t>
            </w:r>
            <w:hyperlink w:anchor="Par1122" w:history="1">
              <w:r w:rsidRPr="00230228">
                <w:rPr>
                  <w:rFonts w:ascii="Times New Roman" w:hAnsi="Times New Roman" w:cs="Times New Roman"/>
                  <w:sz w:val="24"/>
                  <w:szCs w:val="24"/>
                </w:rPr>
                <w:t>приложении 2</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7</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Проверки по БД сведений о мероприятии кадрового учета</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ВС.Б-МП.1.1 - ВС.Б-МП.1.3</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Проверки по БД сведений о мероприятии кадрового учета (описаны в </w:t>
            </w:r>
            <w:hyperlink w:anchor="Par1098" w:history="1">
              <w:r w:rsidRPr="00230228">
                <w:rPr>
                  <w:rFonts w:ascii="Times New Roman" w:hAnsi="Times New Roman" w:cs="Times New Roman"/>
                  <w:sz w:val="24"/>
                  <w:szCs w:val="24"/>
                </w:rPr>
                <w:t>приложении 2</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8</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Проверки СНИЛС заявителя</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ВСЗЛ.ОП.1.1</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ВСЗЛ.ОП.1.10</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Общие для всех документов правила проверки (описаны в </w:t>
            </w:r>
            <w:hyperlink w:anchor="Par1149" w:history="1">
              <w:r w:rsidRPr="00230228">
                <w:rPr>
                  <w:rFonts w:ascii="Times New Roman" w:hAnsi="Times New Roman" w:cs="Times New Roman"/>
                  <w:sz w:val="24"/>
                  <w:szCs w:val="24"/>
                </w:rPr>
                <w:t>приложении 3</w:t>
              </w:r>
            </w:hyperlink>
            <w:r w:rsidRPr="00230228">
              <w:rPr>
                <w:rFonts w:ascii="Times New Roman" w:hAnsi="Times New Roman" w:cs="Times New Roman"/>
                <w:sz w:val="24"/>
                <w:szCs w:val="24"/>
              </w:rPr>
              <w:t>)</w:t>
            </w:r>
          </w:p>
        </w:tc>
      </w:tr>
      <w:tr w:rsidR="0024735C" w:rsidRPr="00230228">
        <w:tc>
          <w:tcPr>
            <w:tcW w:w="62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9</w:t>
            </w:r>
          </w:p>
        </w:tc>
        <w:tc>
          <w:tcPr>
            <w:tcW w:w="289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 зарегистрированного лица</w:t>
            </w:r>
          </w:p>
        </w:tc>
        <w:tc>
          <w:tcPr>
            <w:tcW w:w="243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.1.1 - 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.1.7</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.1.12</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.1.15 - 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.1.17</w:t>
            </w:r>
          </w:p>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.1.20 - 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.1.21</w:t>
            </w:r>
          </w:p>
        </w:tc>
        <w:tc>
          <w:tcPr>
            <w:tcW w:w="3118"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Проверки документов </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xml:space="preserve"> (описаны в </w:t>
            </w:r>
            <w:hyperlink w:anchor="Par1177" w:history="1">
              <w:r w:rsidRPr="00230228">
                <w:rPr>
                  <w:rFonts w:ascii="Times New Roman" w:hAnsi="Times New Roman" w:cs="Times New Roman"/>
                  <w:sz w:val="24"/>
                  <w:szCs w:val="24"/>
                </w:rPr>
                <w:t>приложении 4</w:t>
              </w:r>
            </w:hyperlink>
            <w:r w:rsidRPr="00230228">
              <w:rPr>
                <w:rFonts w:ascii="Times New Roman" w:hAnsi="Times New Roman" w:cs="Times New Roman"/>
                <w:sz w:val="24"/>
                <w:szCs w:val="24"/>
              </w:rPr>
              <w:t>)</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9D598E" w:rsidP="009D598E">
      <w:pPr>
        <w:autoSpaceDE w:val="0"/>
        <w:autoSpaceDN w:val="0"/>
        <w:adjustRightInd w:val="0"/>
        <w:spacing w:after="0" w:line="240" w:lineRule="auto"/>
        <w:jc w:val="center"/>
        <w:rPr>
          <w:rFonts w:ascii="Times New Roman" w:hAnsi="Times New Roman" w:cs="Times New Roman"/>
          <w:b/>
          <w:sz w:val="32"/>
          <w:szCs w:val="32"/>
          <w:u w:val="single"/>
        </w:rPr>
      </w:pPr>
      <w:r w:rsidRPr="00230228">
        <w:rPr>
          <w:rFonts w:ascii="Times New Roman" w:hAnsi="Times New Roman" w:cs="Times New Roman"/>
          <w:b/>
          <w:sz w:val="32"/>
          <w:szCs w:val="32"/>
          <w:u w:val="single"/>
        </w:rPr>
        <w:t>ОБЩИЕ ПРОВЕРКИ</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9D598E" w:rsidRPr="00230228" w:rsidRDefault="009D598E"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1"/>
        <w:rPr>
          <w:rFonts w:ascii="Times New Roman" w:hAnsi="Times New Roman" w:cs="Times New Roman"/>
          <w:sz w:val="24"/>
          <w:szCs w:val="24"/>
        </w:rPr>
      </w:pPr>
      <w:r w:rsidRPr="00230228">
        <w:rPr>
          <w:rFonts w:ascii="Times New Roman" w:hAnsi="Times New Roman" w:cs="Times New Roman"/>
          <w:sz w:val="24"/>
          <w:szCs w:val="24"/>
        </w:rPr>
        <w:t>Приложение 1</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к формату сведений для формы</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зарегистрированного лица"</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в электронном виде</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ОБЩИЕ ПРОВЕРКИ</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ДЛЯ ВСЕХ ИНФОРМАЦИОННЫХ ОБМЕНОВ АЛЬБОМА ФОРМАТОВ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2"/>
        <w:rPr>
          <w:rFonts w:ascii="Times New Roman" w:hAnsi="Times New Roman" w:cs="Times New Roman"/>
          <w:b/>
          <w:bCs/>
          <w:sz w:val="24"/>
          <w:szCs w:val="24"/>
        </w:rPr>
      </w:pPr>
      <w:r w:rsidRPr="00230228">
        <w:rPr>
          <w:rFonts w:ascii="Times New Roman" w:hAnsi="Times New Roman" w:cs="Times New Roman"/>
          <w:b/>
          <w:bCs/>
          <w:sz w:val="24"/>
          <w:szCs w:val="24"/>
        </w:rPr>
        <w:t>Таблица 11. Список проверок для категории проверок</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Общие проверки для всех информационных обменов</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альбома форматов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Условие</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Перечень документов</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bookmarkStart w:id="12" w:name="Par1071"/>
            <w:bookmarkEnd w:id="12"/>
            <w:r w:rsidRPr="00230228">
              <w:rPr>
                <w:rFonts w:ascii="Times New Roman" w:hAnsi="Times New Roman" w:cs="Times New Roman"/>
                <w:sz w:val="24"/>
                <w:szCs w:val="24"/>
              </w:rPr>
              <w:t>АФ.КСФ.1.1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Проверяемый файл должен быть корректно заполненным XML-документом</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bookmarkStart w:id="13" w:name="Par1075"/>
            <w:bookmarkEnd w:id="13"/>
            <w:r w:rsidRPr="00230228">
              <w:rPr>
                <w:rFonts w:ascii="Times New Roman" w:hAnsi="Times New Roman" w:cs="Times New Roman"/>
                <w:sz w:val="24"/>
                <w:szCs w:val="24"/>
              </w:rPr>
              <w:t>АФ.СХ.1.1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Проверяемый файл должен соответствовать XSD-схеме</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bookmarkStart w:id="14" w:name="Par1079"/>
            <w:bookmarkEnd w:id="14"/>
            <w:r w:rsidRPr="00230228">
              <w:rPr>
                <w:rFonts w:ascii="Times New Roman" w:hAnsi="Times New Roman" w:cs="Times New Roman"/>
                <w:sz w:val="24"/>
                <w:szCs w:val="24"/>
              </w:rPr>
              <w:t>АФ.СХ.1.1.2</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Страховой номер зарегистрированного лица должен быть уникальным в пределах документа</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bookmarkStart w:id="15" w:name="Par1083"/>
            <w:bookmarkEnd w:id="15"/>
            <w:r w:rsidRPr="00230228">
              <w:rPr>
                <w:rFonts w:ascii="Times New Roman" w:hAnsi="Times New Roman" w:cs="Times New Roman"/>
                <w:sz w:val="24"/>
                <w:szCs w:val="24"/>
              </w:rPr>
              <w:t>АФ.ЭП.1.1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Электронная подпись должна быть корректной</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1"/>
        <w:rPr>
          <w:rFonts w:ascii="Times New Roman" w:hAnsi="Times New Roman" w:cs="Times New Roman"/>
          <w:sz w:val="24"/>
          <w:szCs w:val="24"/>
        </w:rPr>
      </w:pPr>
      <w:r w:rsidRPr="00230228">
        <w:rPr>
          <w:rFonts w:ascii="Times New Roman" w:hAnsi="Times New Roman" w:cs="Times New Roman"/>
          <w:sz w:val="24"/>
          <w:szCs w:val="24"/>
        </w:rPr>
        <w:t>Приложение 2</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к формату сведений для формы</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зарегистрированного лица"</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в электронном виде</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bookmarkStart w:id="16" w:name="Par1098"/>
      <w:bookmarkEnd w:id="16"/>
      <w:r w:rsidRPr="00230228">
        <w:rPr>
          <w:rFonts w:ascii="Times New Roman" w:hAnsi="Times New Roman" w:cs="Times New Roman"/>
          <w:b/>
          <w:bCs/>
          <w:sz w:val="24"/>
          <w:szCs w:val="24"/>
        </w:rPr>
        <w:t>ОБЩИЕ ПРОВЕРКИ</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ПО БД ДЛЯ ДОКУМЕНТОВ ИО "ВЗАИМОДЕЙСТВИЕ СО СТРАХОВАТЕЛЯМИ</w:t>
      </w: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r w:rsidRPr="00230228">
        <w:rPr>
          <w:rFonts w:ascii="Times New Roman" w:hAnsi="Times New Roman" w:cs="Times New Roman"/>
          <w:b/>
          <w:bCs/>
          <w:sz w:val="24"/>
          <w:szCs w:val="24"/>
        </w:rPr>
        <w:t>И ЗАРЕГИСТРИРОВАННЫМИ ЛИЦАМИ"</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2"/>
        <w:rPr>
          <w:rFonts w:ascii="Times New Roman" w:hAnsi="Times New Roman" w:cs="Times New Roman"/>
          <w:b/>
          <w:bCs/>
          <w:sz w:val="24"/>
          <w:szCs w:val="24"/>
        </w:rPr>
      </w:pPr>
      <w:r w:rsidRPr="00230228">
        <w:rPr>
          <w:rFonts w:ascii="Times New Roman" w:hAnsi="Times New Roman" w:cs="Times New Roman"/>
          <w:b/>
          <w:bCs/>
          <w:sz w:val="24"/>
          <w:szCs w:val="24"/>
        </w:rPr>
        <w:t>Таблица 12. Список проверок для категории проверок</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Общие проверки по БД для документов ИО "Взаимодействие</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со страхователями и зарегистрированными лицами"</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Условие</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Перечень документов</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ВС.Б-СТРАХОВАТЕЛЬ.1.1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"Регистрационный номер ПФР" должен быть зарегистрирован в ПФР на дату проверяемого документа</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ВС.Б-СТРАХОВАТЕЛЬ.1.2</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ИНН должен соответствовать ИНН в карточке страхователя</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ВС.Б-СТРАХОВАТЕЛЬ.1.3</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КПП должен соответствовать КПП в карточке страхователя</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bookmarkStart w:id="17" w:name="Par1122"/>
            <w:bookmarkEnd w:id="17"/>
            <w:r w:rsidRPr="00230228">
              <w:rPr>
                <w:rFonts w:ascii="Times New Roman" w:hAnsi="Times New Roman" w:cs="Times New Roman"/>
                <w:sz w:val="24"/>
                <w:szCs w:val="24"/>
              </w:rPr>
              <w:t>ВС.Б-ЗЛ.1.1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"Фамилия", "Имя", "Отчество" и "СНИЛС" должны соответствовать данным ПФР, проверка осуществляется с учетом историчности</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ВС.Б-МП.1.1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 зарегистрированному лицу мероприятия не приняты. Не найдены исходные сведения для отменяемого мероприятия</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ВС.Б-МП.1.2</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 зарегистрированному лицу мероприятия не приняты. Ранее учтено мероприятие с таким же GUID</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ВС.Б-МП.1.3</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 зарегистрированному лицу ранее учтено мероприятие с такими же видом, датой и отметкой о совместительстве</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20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1"/>
        <w:rPr>
          <w:rFonts w:ascii="Times New Roman" w:hAnsi="Times New Roman" w:cs="Times New Roman"/>
          <w:sz w:val="24"/>
          <w:szCs w:val="24"/>
        </w:rPr>
      </w:pPr>
      <w:r w:rsidRPr="00230228">
        <w:rPr>
          <w:rFonts w:ascii="Times New Roman" w:hAnsi="Times New Roman" w:cs="Times New Roman"/>
          <w:sz w:val="24"/>
          <w:szCs w:val="24"/>
        </w:rPr>
        <w:t>Приложение 3</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к формату сведений для формы</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зарегистрированного лица"</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в электронном виде</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bookmarkStart w:id="18" w:name="Par1149"/>
      <w:bookmarkEnd w:id="18"/>
      <w:r w:rsidRPr="00230228">
        <w:rPr>
          <w:rFonts w:ascii="Times New Roman" w:hAnsi="Times New Roman" w:cs="Times New Roman"/>
          <w:b/>
          <w:bCs/>
          <w:sz w:val="24"/>
          <w:szCs w:val="24"/>
        </w:rPr>
        <w:t>ОБЩИЕ ПРОВЕРКИ ДЛЯ ДОКУМЕНТОВ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2"/>
        <w:rPr>
          <w:rFonts w:ascii="Times New Roman" w:hAnsi="Times New Roman" w:cs="Times New Roman"/>
          <w:b/>
          <w:bCs/>
          <w:sz w:val="24"/>
          <w:szCs w:val="24"/>
        </w:rPr>
      </w:pPr>
      <w:r w:rsidRPr="00230228">
        <w:rPr>
          <w:rFonts w:ascii="Times New Roman" w:hAnsi="Times New Roman" w:cs="Times New Roman"/>
          <w:b/>
          <w:bCs/>
          <w:sz w:val="24"/>
          <w:szCs w:val="24"/>
        </w:rPr>
        <w:t>Таблица 13. Список проверок для категории проверок</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Общие проверки для документов</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Условие</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Перечень документов</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ВСЗЛ.ОП.1.1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Последние 2 цифры Страхового номера должны быть числом, подсчитанным по Алгоритму формирования контрольного числа Страхового номера</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ВСЗЛ.ОП.1.10</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 элементов, являющихся датой, год должен быть целым числом, состоящим из 4-х цифр</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bl>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1"/>
        <w:rPr>
          <w:rFonts w:ascii="Times New Roman" w:hAnsi="Times New Roman" w:cs="Times New Roman"/>
          <w:sz w:val="24"/>
          <w:szCs w:val="24"/>
        </w:rPr>
      </w:pPr>
      <w:r w:rsidRPr="00230228">
        <w:rPr>
          <w:rFonts w:ascii="Times New Roman" w:hAnsi="Times New Roman" w:cs="Times New Roman"/>
          <w:sz w:val="24"/>
          <w:szCs w:val="24"/>
        </w:rPr>
        <w:t>Приложение 4</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к формату сведений для формы</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зарегистрированного лица"</w:t>
      </w:r>
    </w:p>
    <w:p w:rsidR="0024735C" w:rsidRPr="00230228" w:rsidRDefault="0024735C" w:rsidP="0024735C">
      <w:pPr>
        <w:autoSpaceDE w:val="0"/>
        <w:autoSpaceDN w:val="0"/>
        <w:adjustRightInd w:val="0"/>
        <w:spacing w:after="0" w:line="240" w:lineRule="auto"/>
        <w:jc w:val="right"/>
        <w:rPr>
          <w:rFonts w:ascii="Times New Roman" w:hAnsi="Times New Roman" w:cs="Times New Roman"/>
          <w:sz w:val="24"/>
          <w:szCs w:val="24"/>
        </w:rPr>
      </w:pPr>
      <w:r w:rsidRPr="00230228">
        <w:rPr>
          <w:rFonts w:ascii="Times New Roman" w:hAnsi="Times New Roman" w:cs="Times New Roman"/>
          <w:sz w:val="24"/>
          <w:szCs w:val="24"/>
        </w:rPr>
        <w:t>в электронном виде</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center"/>
        <w:rPr>
          <w:rFonts w:ascii="Times New Roman" w:hAnsi="Times New Roman" w:cs="Times New Roman"/>
          <w:b/>
          <w:bCs/>
          <w:sz w:val="24"/>
          <w:szCs w:val="24"/>
        </w:rPr>
      </w:pPr>
      <w:bookmarkStart w:id="19" w:name="Par1177"/>
      <w:bookmarkEnd w:id="19"/>
      <w:r w:rsidRPr="00230228">
        <w:rPr>
          <w:rFonts w:ascii="Times New Roman" w:hAnsi="Times New Roman" w:cs="Times New Roman"/>
          <w:b/>
          <w:bCs/>
          <w:sz w:val="24"/>
          <w:szCs w:val="24"/>
        </w:rPr>
        <w:t>ПРОВЕРКИ ДОКУМЕНТОВ ИНФОРМАЦИОННОГО ОБМЕНА ЭТК</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p w:rsidR="0024735C" w:rsidRPr="00230228" w:rsidRDefault="0024735C" w:rsidP="0024735C">
      <w:pPr>
        <w:autoSpaceDE w:val="0"/>
        <w:autoSpaceDN w:val="0"/>
        <w:adjustRightInd w:val="0"/>
        <w:spacing w:after="0" w:line="240" w:lineRule="auto"/>
        <w:jc w:val="right"/>
        <w:outlineLvl w:val="2"/>
        <w:rPr>
          <w:rFonts w:ascii="Times New Roman" w:hAnsi="Times New Roman" w:cs="Times New Roman"/>
          <w:b/>
          <w:bCs/>
          <w:sz w:val="24"/>
          <w:szCs w:val="24"/>
        </w:rPr>
      </w:pPr>
      <w:r w:rsidRPr="00230228">
        <w:rPr>
          <w:rFonts w:ascii="Times New Roman" w:hAnsi="Times New Roman" w:cs="Times New Roman"/>
          <w:b/>
          <w:bCs/>
          <w:sz w:val="24"/>
          <w:szCs w:val="24"/>
        </w:rPr>
        <w:t>Таблица 14. Список проверок для категории проверок</w:t>
      </w:r>
    </w:p>
    <w:p w:rsidR="0024735C" w:rsidRPr="00230228" w:rsidRDefault="0024735C" w:rsidP="0024735C">
      <w:pPr>
        <w:autoSpaceDE w:val="0"/>
        <w:autoSpaceDN w:val="0"/>
        <w:adjustRightInd w:val="0"/>
        <w:spacing w:after="0" w:line="240" w:lineRule="auto"/>
        <w:jc w:val="right"/>
        <w:rPr>
          <w:rFonts w:ascii="Times New Roman" w:hAnsi="Times New Roman" w:cs="Times New Roman"/>
          <w:b/>
          <w:bCs/>
          <w:sz w:val="24"/>
          <w:szCs w:val="24"/>
        </w:rPr>
      </w:pPr>
      <w:r w:rsidRPr="00230228">
        <w:rPr>
          <w:rFonts w:ascii="Times New Roman" w:hAnsi="Times New Roman" w:cs="Times New Roman"/>
          <w:b/>
          <w:bCs/>
          <w:sz w:val="24"/>
          <w:szCs w:val="24"/>
        </w:rPr>
        <w:t>Проверки документов информационного обмена ЭТК</w:t>
      </w:r>
    </w:p>
    <w:p w:rsidR="0024735C" w:rsidRPr="00230228" w:rsidRDefault="0024735C" w:rsidP="0024735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Условие</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jc w:val="center"/>
              <w:rPr>
                <w:rFonts w:ascii="Times New Roman" w:hAnsi="Times New Roman" w:cs="Times New Roman"/>
                <w:sz w:val="24"/>
                <w:szCs w:val="24"/>
              </w:rPr>
            </w:pPr>
            <w:r w:rsidRPr="00230228">
              <w:rPr>
                <w:rFonts w:ascii="Times New Roman" w:hAnsi="Times New Roman" w:cs="Times New Roman"/>
                <w:sz w:val="24"/>
                <w:szCs w:val="24"/>
              </w:rPr>
              <w:t>Перечень документов</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 1.1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заполнения сведений" не может быть позже текущей даты и не может быть меньше 2020 года</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50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мероприятия" не может быть позже текущей даты</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"Дата мероприятия" не может быть позже "Даты заполнения"</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указан период "Дата с ... Дата по", то "Дата с" не может быть позже "Даты по"</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вид мероприятия принимает значение "ПРИЕМ", то должен быть заполнен один из элементов "Должность" и (или) "Сведения"</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.1.6</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 xml:space="preserve">Если вид мероприятия принимает значение "УВОЛЬНЕНИЕ", то должны быть обязательно заполнены либо "Номер статьи Трудового </w:t>
            </w:r>
            <w:hyperlink r:id="rId181" w:history="1">
              <w:r w:rsidRPr="00230228">
                <w:rPr>
                  <w:rFonts w:ascii="Times New Roman" w:hAnsi="Times New Roman" w:cs="Times New Roman"/>
                  <w:sz w:val="24"/>
                  <w:szCs w:val="24"/>
                </w:rPr>
                <w:t>кодекса</w:t>
              </w:r>
            </w:hyperlink>
            <w:r w:rsidRPr="00230228">
              <w:rPr>
                <w:rFonts w:ascii="Times New Roman" w:hAnsi="Times New Roman" w:cs="Times New Roman"/>
                <w:sz w:val="24"/>
                <w:szCs w:val="24"/>
              </w:rPr>
              <w:t xml:space="preserve"> Российской Федерации", либо "Основание увольнения". Если указан элемент "Основание увольнения", то в обязательном порядке должны быть заполнены элементы "Нормативный документ" и хотя бы один из элементов: "Статья", "Часть", "Пункт", "Подпункт"</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вид мероприятия принимает значение "ПЕРЕИМЕНОВАНИЕ", то в обязательном порядке должен быть заполнен элемент "Сведения"</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.1.12</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вид мероприятия принимает значение "УСТАНОВЛЕНИЕ (ПРИСВОЕНИЕ)", то должны быть обязательно заполнены элементы: "Сведения" и (или) "Должность"</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.1.15</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вид мероприятия принимает значение "ЗАПРЕТ ЗАНИМАТЬ ДОЛЖНОСТЬ (ВИД ДЕЯТЕЛЬНОСТИ)", то должны быть заполнены элементы: "Сведения" и (или) "Должность"</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.1.16</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Уникальный идентификатор мероприятия (UUID) не должен повторяться в пределах документа</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.1.17</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вид мероприятия принимает значение "УВОЛЬНЕНИЕ", то элемент "Причина" обязательно должен быть указан</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.1.20</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Сведения о трудовой деятельности должны содержать хотя бы один из блоков "Заявления" или "Трудовая деятельность"</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r w:rsidR="0024735C" w:rsidRPr="00230228">
        <w:tc>
          <w:tcPr>
            <w:tcW w:w="1644"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r w:rsidRPr="00230228">
              <w:rPr>
                <w:rFonts w:ascii="Times New Roman" w:hAnsi="Times New Roman" w:cs="Times New Roman"/>
                <w:sz w:val="24"/>
                <w:szCs w:val="24"/>
              </w:rPr>
              <w:t>.1.21</w:t>
            </w:r>
          </w:p>
        </w:tc>
        <w:tc>
          <w:tcPr>
            <w:tcW w:w="3685"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Если статус заявления - "Подано", то "Дата подачи заявления" должна быть указана</w:t>
            </w:r>
          </w:p>
        </w:tc>
        <w:tc>
          <w:tcPr>
            <w:tcW w:w="136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tcPr>
          <w:p w:rsidR="0024735C" w:rsidRPr="00230228" w:rsidRDefault="0024735C">
            <w:pPr>
              <w:autoSpaceDE w:val="0"/>
              <w:autoSpaceDN w:val="0"/>
              <w:adjustRightInd w:val="0"/>
              <w:spacing w:after="0" w:line="240" w:lineRule="auto"/>
              <w:rPr>
                <w:rFonts w:ascii="Times New Roman" w:hAnsi="Times New Roman" w:cs="Times New Roman"/>
                <w:sz w:val="24"/>
                <w:szCs w:val="24"/>
              </w:rPr>
            </w:pPr>
            <w:r w:rsidRPr="00230228">
              <w:rPr>
                <w:rFonts w:ascii="Times New Roman" w:hAnsi="Times New Roman" w:cs="Times New Roman"/>
                <w:sz w:val="24"/>
                <w:szCs w:val="24"/>
              </w:rPr>
              <w:t>ЭТК.</w:t>
            </w:r>
            <w:r w:rsidR="007459A8" w:rsidRPr="00230228">
              <w:rPr>
                <w:rFonts w:ascii="Times New Roman" w:hAnsi="Times New Roman" w:cs="Times New Roman"/>
                <w:sz w:val="24"/>
                <w:szCs w:val="24"/>
              </w:rPr>
              <w:t>СЗВ-ТД [8]</w:t>
            </w:r>
          </w:p>
        </w:tc>
      </w:tr>
    </w:tbl>
    <w:p w:rsidR="00596063" w:rsidRPr="00230228" w:rsidRDefault="00596063" w:rsidP="006B4891">
      <w:pPr>
        <w:pStyle w:val="ab"/>
        <w:spacing w:before="0" w:beforeAutospacing="0" w:after="240" w:afterAutospacing="0"/>
      </w:pPr>
    </w:p>
    <w:p w:rsidR="00BF056D" w:rsidRPr="00230228" w:rsidRDefault="00BF056D">
      <w:pPr>
        <w:rPr>
          <w:rFonts w:ascii="Times New Roman" w:eastAsia="Times New Roman" w:hAnsi="Times New Roman" w:cs="Times New Roman"/>
          <w:sz w:val="24"/>
          <w:szCs w:val="24"/>
          <w:lang w:eastAsia="ru-RU"/>
        </w:rPr>
      </w:pPr>
      <w:r w:rsidRPr="00230228">
        <w:rPr>
          <w:rFonts w:ascii="Times New Roman" w:eastAsia="Times New Roman" w:hAnsi="Times New Roman" w:cs="Times New Roman"/>
          <w:sz w:val="24"/>
          <w:szCs w:val="24"/>
          <w:lang w:eastAsia="ru-RU"/>
        </w:rPr>
        <w:br w:type="page"/>
      </w:r>
    </w:p>
    <w:p w:rsidR="006823CB" w:rsidRPr="00230228" w:rsidRDefault="006823CB" w:rsidP="006823CB">
      <w:pPr>
        <w:jc w:val="right"/>
        <w:rPr>
          <w:rFonts w:ascii="Times New Roman" w:eastAsia="Times New Roman" w:hAnsi="Times New Roman" w:cs="Times New Roman"/>
          <w:sz w:val="28"/>
          <w:szCs w:val="28"/>
          <w:lang w:eastAsia="ru-RU"/>
        </w:rPr>
      </w:pPr>
      <w:r w:rsidRPr="00230228">
        <w:rPr>
          <w:rFonts w:ascii="Times New Roman" w:eastAsia="Times New Roman" w:hAnsi="Times New Roman" w:cs="Times New Roman"/>
          <w:sz w:val="28"/>
          <w:szCs w:val="28"/>
          <w:lang w:eastAsia="ru-RU"/>
        </w:rPr>
        <w:t>Приложение 2</w:t>
      </w:r>
    </w:p>
    <w:p w:rsidR="006823CB" w:rsidRPr="00230228" w:rsidRDefault="00B15CD9" w:rsidP="00B15CD9">
      <w:pPr>
        <w:pStyle w:val="ac"/>
        <w:ind w:left="0" w:firstLine="709"/>
        <w:rPr>
          <w:rFonts w:ascii="Times New Roman" w:eastAsia="Times New Roman" w:hAnsi="Times New Roman" w:cs="Times New Roman"/>
          <w:sz w:val="28"/>
          <w:szCs w:val="28"/>
          <w:lang w:eastAsia="ru-RU"/>
        </w:rPr>
      </w:pPr>
      <w:r w:rsidRPr="00230228">
        <w:rPr>
          <w:rFonts w:ascii="Times New Roman" w:eastAsia="Times New Roman" w:hAnsi="Times New Roman" w:cs="Times New Roman"/>
          <w:sz w:val="28"/>
          <w:szCs w:val="28"/>
          <w:lang w:eastAsia="ru-RU"/>
        </w:rPr>
        <w:t>1.</w:t>
      </w:r>
      <w:r w:rsidR="00AD67D4" w:rsidRPr="00230228">
        <w:rPr>
          <w:rFonts w:ascii="Times New Roman" w:eastAsia="Times New Roman" w:hAnsi="Times New Roman" w:cs="Times New Roman"/>
          <w:sz w:val="28"/>
          <w:szCs w:val="28"/>
          <w:lang w:eastAsia="ru-RU"/>
        </w:rPr>
        <w:t>Примерный текст уведомления</w:t>
      </w:r>
      <w:r w:rsidR="003E5F37" w:rsidRPr="00230228">
        <w:rPr>
          <w:rFonts w:ascii="Times New Roman" w:eastAsia="Times New Roman" w:hAnsi="Times New Roman" w:cs="Times New Roman"/>
          <w:sz w:val="28"/>
          <w:szCs w:val="28"/>
          <w:lang w:eastAsia="ru-RU"/>
        </w:rPr>
        <w:t>:</w:t>
      </w:r>
    </w:p>
    <w:p w:rsidR="003E5F37" w:rsidRPr="00230228" w:rsidRDefault="003E5F37" w:rsidP="003E5F37">
      <w:pPr>
        <w:pStyle w:val="ac"/>
        <w:ind w:left="1440"/>
        <w:rPr>
          <w:rFonts w:ascii="Times New Roman" w:eastAsia="Times New Roman" w:hAnsi="Times New Roman" w:cs="Times New Roman"/>
          <w:sz w:val="24"/>
          <w:szCs w:val="24"/>
          <w:lang w:eastAsia="ru-RU"/>
        </w:rPr>
      </w:pPr>
    </w:p>
    <w:p w:rsidR="00AD67D4" w:rsidRPr="00230228" w:rsidRDefault="00AD67D4" w:rsidP="003E5F37">
      <w:pPr>
        <w:widowControl w:val="0"/>
        <w:spacing w:after="0" w:line="360" w:lineRule="auto"/>
        <w:rPr>
          <w:rFonts w:ascii="Times New Roman" w:hAnsi="Times New Roman"/>
          <w:sz w:val="24"/>
          <w:szCs w:val="24"/>
          <w:shd w:val="clear" w:color="auto" w:fill="FFFFFF"/>
        </w:rPr>
      </w:pPr>
      <w:r w:rsidRPr="00230228">
        <w:rPr>
          <w:rFonts w:ascii="Times New Roman" w:hAnsi="Times New Roman"/>
          <w:sz w:val="24"/>
          <w:szCs w:val="24"/>
          <w:shd w:val="clear" w:color="auto" w:fill="FFFFFF"/>
        </w:rPr>
        <w:t>Муниципальное образовательное учреждение средняя общеобразовательная школа № 333</w:t>
      </w:r>
    </w:p>
    <w:p w:rsidR="00AD67D4" w:rsidRPr="00230228" w:rsidRDefault="00AD67D4" w:rsidP="00AD67D4">
      <w:pPr>
        <w:widowControl w:val="0"/>
        <w:spacing w:after="0" w:line="360" w:lineRule="auto"/>
        <w:jc w:val="center"/>
        <w:rPr>
          <w:rFonts w:ascii="Times New Roman" w:hAnsi="Times New Roman"/>
          <w:sz w:val="24"/>
          <w:szCs w:val="24"/>
          <w:shd w:val="clear" w:color="auto" w:fill="FFFFFF"/>
        </w:rPr>
      </w:pPr>
      <w:r w:rsidRPr="00230228">
        <w:rPr>
          <w:rFonts w:ascii="Times New Roman" w:hAnsi="Times New Roman"/>
          <w:sz w:val="24"/>
          <w:szCs w:val="24"/>
          <w:shd w:val="clear" w:color="auto" w:fill="FFFFFF"/>
        </w:rPr>
        <w:t>(МОУ СОШ № 333)</w:t>
      </w:r>
    </w:p>
    <w:p w:rsidR="00AD67D4" w:rsidRPr="00230228" w:rsidRDefault="00AD67D4" w:rsidP="00AD67D4">
      <w:pPr>
        <w:widowControl w:val="0"/>
        <w:spacing w:after="0" w:line="360" w:lineRule="auto"/>
        <w:ind w:left="6372" w:firstLine="708"/>
        <w:rPr>
          <w:rFonts w:ascii="Times New Roman" w:hAnsi="Times New Roman"/>
          <w:sz w:val="24"/>
          <w:szCs w:val="24"/>
          <w:shd w:val="clear" w:color="auto" w:fill="FFFFFF"/>
        </w:rPr>
      </w:pPr>
      <w:r w:rsidRPr="00230228">
        <w:rPr>
          <w:rFonts w:ascii="Times New Roman" w:hAnsi="Times New Roman"/>
          <w:sz w:val="24"/>
          <w:szCs w:val="24"/>
          <w:shd w:val="clear" w:color="auto" w:fill="FFFFFF"/>
        </w:rPr>
        <w:t>Секретарю</w:t>
      </w:r>
    </w:p>
    <w:p w:rsidR="00AD67D4" w:rsidRPr="00230228" w:rsidRDefault="00AD67D4" w:rsidP="00AD67D4">
      <w:pPr>
        <w:widowControl w:val="0"/>
        <w:spacing w:after="0" w:line="360" w:lineRule="auto"/>
        <w:ind w:left="6372" w:firstLine="708"/>
        <w:rPr>
          <w:rFonts w:ascii="Times New Roman" w:hAnsi="Times New Roman"/>
          <w:sz w:val="24"/>
          <w:szCs w:val="24"/>
          <w:shd w:val="clear" w:color="auto" w:fill="FFFFFF"/>
        </w:rPr>
      </w:pPr>
      <w:r w:rsidRPr="00230228">
        <w:rPr>
          <w:rFonts w:ascii="Times New Roman" w:hAnsi="Times New Roman"/>
          <w:sz w:val="24"/>
          <w:szCs w:val="24"/>
          <w:shd w:val="clear" w:color="auto" w:fill="FFFFFF"/>
        </w:rPr>
        <w:t>Вазочкиной Н.П.</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p>
    <w:p w:rsidR="00AD67D4" w:rsidRPr="00230228" w:rsidRDefault="00AD67D4" w:rsidP="00AD67D4">
      <w:pPr>
        <w:widowControl w:val="0"/>
        <w:spacing w:after="0" w:line="360" w:lineRule="auto"/>
        <w:ind w:firstLine="708"/>
        <w:jc w:val="center"/>
        <w:rPr>
          <w:rFonts w:ascii="Times New Roman" w:hAnsi="Times New Roman"/>
          <w:b/>
          <w:sz w:val="24"/>
          <w:szCs w:val="24"/>
          <w:shd w:val="clear" w:color="auto" w:fill="FFFFFF"/>
        </w:rPr>
      </w:pPr>
      <w:r w:rsidRPr="00230228">
        <w:rPr>
          <w:rFonts w:ascii="Times New Roman" w:hAnsi="Times New Roman"/>
          <w:b/>
          <w:sz w:val="24"/>
          <w:szCs w:val="24"/>
          <w:shd w:val="clear" w:color="auto" w:fill="FFFFFF"/>
        </w:rPr>
        <w:t>УВЕДОМЛЕНИЕ</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p>
    <w:p w:rsidR="00AD67D4" w:rsidRPr="00230228" w:rsidRDefault="00AD67D4" w:rsidP="00AD67D4">
      <w:pPr>
        <w:widowControl w:val="0"/>
        <w:spacing w:after="0" w:line="360" w:lineRule="auto"/>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29.05.2020</w:t>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t xml:space="preserve"> № 14 </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p>
    <w:p w:rsidR="00AD67D4" w:rsidRPr="00230228" w:rsidRDefault="003E5F37" w:rsidP="00AD67D4">
      <w:pPr>
        <w:widowControl w:val="0"/>
        <w:spacing w:after="0" w:line="360" w:lineRule="auto"/>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w:t>
      </w:r>
      <w:r w:rsidR="00AD67D4" w:rsidRPr="00230228">
        <w:rPr>
          <w:rFonts w:ascii="Times New Roman" w:hAnsi="Times New Roman"/>
          <w:sz w:val="24"/>
          <w:szCs w:val="24"/>
          <w:shd w:val="clear" w:color="auto" w:fill="FFFFFF"/>
        </w:rPr>
        <w:t xml:space="preserve">О формировании сведений </w:t>
      </w:r>
    </w:p>
    <w:p w:rsidR="00AD67D4" w:rsidRPr="00230228" w:rsidRDefault="00AD67D4" w:rsidP="00AD67D4">
      <w:pPr>
        <w:widowControl w:val="0"/>
        <w:spacing w:after="0" w:line="360" w:lineRule="auto"/>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о трудовой деятельности </w:t>
      </w:r>
    </w:p>
    <w:p w:rsidR="00AD67D4" w:rsidRPr="00230228" w:rsidRDefault="00AD67D4" w:rsidP="00AD67D4">
      <w:pPr>
        <w:widowControl w:val="0"/>
        <w:spacing w:after="0" w:line="360" w:lineRule="auto"/>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в электронном виде</w:t>
      </w:r>
      <w:r w:rsidR="003E5F37" w:rsidRPr="00230228">
        <w:rPr>
          <w:rFonts w:ascii="Times New Roman" w:hAnsi="Times New Roman"/>
          <w:sz w:val="24"/>
          <w:szCs w:val="24"/>
          <w:shd w:val="clear" w:color="auto" w:fill="FFFFFF"/>
        </w:rPr>
        <w:t>»</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p>
    <w:p w:rsidR="00AD67D4" w:rsidRPr="00230228" w:rsidRDefault="00AD67D4" w:rsidP="00AD67D4">
      <w:pPr>
        <w:widowControl w:val="0"/>
        <w:spacing w:after="0" w:line="360" w:lineRule="auto"/>
        <w:jc w:val="center"/>
        <w:rPr>
          <w:rFonts w:ascii="Times New Roman" w:hAnsi="Times New Roman"/>
          <w:b/>
          <w:sz w:val="24"/>
          <w:szCs w:val="24"/>
          <w:shd w:val="clear" w:color="auto" w:fill="FFFFFF"/>
        </w:rPr>
      </w:pPr>
      <w:r w:rsidRPr="00230228">
        <w:rPr>
          <w:rFonts w:ascii="Times New Roman" w:hAnsi="Times New Roman"/>
          <w:b/>
          <w:sz w:val="24"/>
          <w:szCs w:val="24"/>
          <w:shd w:val="clear" w:color="auto" w:fill="FFFFFF"/>
        </w:rPr>
        <w:t>Уважаемая Нина Павловна</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Сообщаем Вам, что в связи с изменениями трудового законодательства с 1 января 2020 года работодатель предоставляет в Пенсионный фонд России (далее – ПФР) сведения о вашей трудовой деятельности в электронном виде. Они включают в себя данные о месте работы, вашей трудовой функции, приеме на работу, постоянных переводах, а также основаниях и причинах расторжения договора в случае Вашего увольнения. Так же в </w:t>
      </w:r>
      <w:r w:rsidR="003E5F37" w:rsidRPr="00230228">
        <w:rPr>
          <w:rFonts w:ascii="Times New Roman" w:hAnsi="Times New Roman"/>
          <w:sz w:val="24"/>
          <w:szCs w:val="24"/>
          <w:shd w:val="clear" w:color="auto" w:fill="FFFFFF"/>
        </w:rPr>
        <w:t>ПФРбудет направлена</w:t>
      </w:r>
      <w:r w:rsidRPr="00230228">
        <w:rPr>
          <w:rFonts w:ascii="Times New Roman" w:hAnsi="Times New Roman"/>
          <w:sz w:val="24"/>
          <w:szCs w:val="24"/>
          <w:shd w:val="clear" w:color="auto" w:fill="FFFFFF"/>
        </w:rPr>
        <w:t xml:space="preserve"> информация, если </w:t>
      </w:r>
      <w:r w:rsidR="003E5F37" w:rsidRPr="00230228">
        <w:rPr>
          <w:rFonts w:ascii="Times New Roman" w:hAnsi="Times New Roman"/>
          <w:sz w:val="24"/>
          <w:szCs w:val="24"/>
          <w:shd w:val="clear" w:color="auto" w:fill="FFFFFF"/>
        </w:rPr>
        <w:t>МОУ СОШ № 333</w:t>
      </w:r>
      <w:r w:rsidRPr="00230228">
        <w:rPr>
          <w:rFonts w:ascii="Times New Roman" w:hAnsi="Times New Roman"/>
          <w:sz w:val="24"/>
          <w:szCs w:val="24"/>
          <w:shd w:val="clear" w:color="auto" w:fill="FFFFFF"/>
        </w:rPr>
        <w:t xml:space="preserve"> переименуют. Полный перечень кадровых мероприятий, о которых будет </w:t>
      </w:r>
      <w:r w:rsidR="003E5F37" w:rsidRPr="00230228">
        <w:rPr>
          <w:rFonts w:ascii="Times New Roman" w:hAnsi="Times New Roman"/>
          <w:sz w:val="24"/>
          <w:szCs w:val="24"/>
          <w:shd w:val="clear" w:color="auto" w:fill="FFFFFF"/>
        </w:rPr>
        <w:t>сообщаться</w:t>
      </w:r>
      <w:r w:rsidRPr="00230228">
        <w:rPr>
          <w:rFonts w:ascii="Times New Roman" w:hAnsi="Times New Roman"/>
          <w:sz w:val="24"/>
          <w:szCs w:val="24"/>
          <w:shd w:val="clear" w:color="auto" w:fill="FFFFFF"/>
        </w:rPr>
        <w:t xml:space="preserve"> в ПФР</w:t>
      </w:r>
      <w:r w:rsidR="003E5F37" w:rsidRPr="00230228">
        <w:rPr>
          <w:rFonts w:ascii="Times New Roman" w:hAnsi="Times New Roman"/>
          <w:sz w:val="24"/>
          <w:szCs w:val="24"/>
          <w:shd w:val="clear" w:color="auto" w:fill="FFFFFF"/>
        </w:rPr>
        <w:t>,</w:t>
      </w:r>
      <w:r w:rsidRPr="00230228">
        <w:rPr>
          <w:rFonts w:ascii="Times New Roman" w:hAnsi="Times New Roman"/>
          <w:sz w:val="24"/>
          <w:szCs w:val="24"/>
          <w:shd w:val="clear" w:color="auto" w:fill="FFFFFF"/>
        </w:rPr>
        <w:t xml:space="preserve"> есть на стенде рядом с </w:t>
      </w:r>
      <w:r w:rsidR="003E5F37" w:rsidRPr="00230228">
        <w:rPr>
          <w:rFonts w:ascii="Times New Roman" w:hAnsi="Times New Roman"/>
          <w:sz w:val="24"/>
          <w:szCs w:val="24"/>
          <w:shd w:val="clear" w:color="auto" w:fill="FFFFFF"/>
        </w:rPr>
        <w:t>кабинетом директора. По вашему запросу Вам направят</w:t>
      </w:r>
      <w:r w:rsidRPr="00230228">
        <w:rPr>
          <w:rFonts w:ascii="Times New Roman" w:hAnsi="Times New Roman"/>
          <w:sz w:val="24"/>
          <w:szCs w:val="24"/>
          <w:shd w:val="clear" w:color="auto" w:fill="FFFFFF"/>
        </w:rPr>
        <w:t xml:space="preserve"> его электронный вариант </w:t>
      </w:r>
      <w:r w:rsidR="003E5F37" w:rsidRPr="00230228">
        <w:rPr>
          <w:rFonts w:ascii="Times New Roman" w:hAnsi="Times New Roman"/>
          <w:sz w:val="24"/>
          <w:szCs w:val="24"/>
          <w:shd w:val="clear" w:color="auto" w:fill="FFFFFF"/>
        </w:rPr>
        <w:t>на ваш электронный адрес</w:t>
      </w:r>
      <w:r w:rsidRPr="00230228">
        <w:rPr>
          <w:rFonts w:ascii="Times New Roman" w:hAnsi="Times New Roman"/>
          <w:sz w:val="24"/>
          <w:szCs w:val="24"/>
          <w:shd w:val="clear" w:color="auto" w:fill="FFFFFF"/>
        </w:rPr>
        <w:t>.</w:t>
      </w:r>
    </w:p>
    <w:p w:rsidR="00AD67D4" w:rsidRPr="00230228" w:rsidRDefault="00AD67D4" w:rsidP="00AD67D4">
      <w:pPr>
        <w:spacing w:after="0" w:line="360" w:lineRule="auto"/>
        <w:ind w:firstLine="709"/>
        <w:jc w:val="both"/>
        <w:rPr>
          <w:rFonts w:ascii="Times New Roman" w:hAnsi="Times New Roman"/>
          <w:sz w:val="24"/>
          <w:szCs w:val="24"/>
        </w:rPr>
      </w:pPr>
      <w:r w:rsidRPr="00230228">
        <w:rPr>
          <w:rFonts w:ascii="Times New Roman" w:hAnsi="Times New Roman"/>
          <w:sz w:val="24"/>
          <w:szCs w:val="24"/>
          <w:shd w:val="clear" w:color="auto" w:fill="FFFFFF"/>
        </w:rPr>
        <w:t xml:space="preserve">Согласно данным изменениям Вы можете отказаться от ведения бумажной трудовой книжки и получить ее на руки. В этом случае по вашему заявлению, в процессе работы, а также при увольнении </w:t>
      </w:r>
      <w:r w:rsidR="003E5F37" w:rsidRPr="00230228">
        <w:rPr>
          <w:rFonts w:ascii="Times New Roman" w:hAnsi="Times New Roman"/>
          <w:sz w:val="24"/>
          <w:szCs w:val="24"/>
          <w:shd w:val="clear" w:color="auto" w:fill="FFFFFF"/>
        </w:rPr>
        <w:t>руководитель</w:t>
      </w:r>
      <w:r w:rsidRPr="00230228">
        <w:rPr>
          <w:rFonts w:ascii="Times New Roman" w:hAnsi="Times New Roman"/>
          <w:sz w:val="24"/>
          <w:szCs w:val="24"/>
          <w:shd w:val="clear" w:color="auto" w:fill="FFFFFF"/>
        </w:rPr>
        <w:t xml:space="preserve"> будет предоставлять вам сведения о вашей трудовой деятельности в печатном или электронном виде по вашему выбору (справка </w:t>
      </w:r>
      <w:r w:rsidR="007459A8" w:rsidRPr="00230228">
        <w:rPr>
          <w:rFonts w:ascii="Times New Roman" w:hAnsi="Times New Roman"/>
          <w:sz w:val="24"/>
          <w:szCs w:val="24"/>
          <w:shd w:val="clear" w:color="auto" w:fill="FFFFFF"/>
        </w:rPr>
        <w:t>СТД-Р [7]</w:t>
      </w:r>
      <w:r w:rsidRPr="00230228">
        <w:rPr>
          <w:rFonts w:ascii="Times New Roman" w:hAnsi="Times New Roman"/>
          <w:sz w:val="24"/>
          <w:szCs w:val="24"/>
          <w:shd w:val="clear" w:color="auto" w:fill="FFFFFF"/>
        </w:rPr>
        <w:t>). Трудовая книжка в таком случае будет выдана вам на руки в день подачи заявления.</w:t>
      </w:r>
      <w:r w:rsidRPr="00230228">
        <w:rPr>
          <w:rFonts w:ascii="Times New Roman" w:hAnsi="Times New Roman"/>
          <w:sz w:val="24"/>
          <w:szCs w:val="24"/>
        </w:rPr>
        <w:t xml:space="preserve"> Работодатель в этом случае освобождается от ответственности за ее ведение и хранение. </w:t>
      </w:r>
    </w:p>
    <w:p w:rsidR="00AD67D4" w:rsidRPr="00230228" w:rsidRDefault="00AD67D4" w:rsidP="00AD67D4">
      <w:pPr>
        <w:spacing w:after="0" w:line="360" w:lineRule="auto"/>
        <w:ind w:firstLine="709"/>
        <w:jc w:val="both"/>
        <w:rPr>
          <w:rFonts w:ascii="Times New Roman" w:hAnsi="Times New Roman"/>
          <w:bCs/>
          <w:sz w:val="24"/>
          <w:szCs w:val="24"/>
        </w:rPr>
      </w:pPr>
      <w:r w:rsidRPr="00230228">
        <w:rPr>
          <w:rFonts w:ascii="Times New Roman" w:hAnsi="Times New Roman"/>
          <w:sz w:val="24"/>
          <w:szCs w:val="24"/>
        </w:rPr>
        <w:t xml:space="preserve">При выдаче вам </w:t>
      </w:r>
      <w:r w:rsidR="003E5F37" w:rsidRPr="00230228">
        <w:rPr>
          <w:rFonts w:ascii="Times New Roman" w:hAnsi="Times New Roman"/>
          <w:sz w:val="24"/>
          <w:szCs w:val="24"/>
        </w:rPr>
        <w:t xml:space="preserve">бумажного варианта </w:t>
      </w:r>
      <w:r w:rsidRPr="00230228">
        <w:rPr>
          <w:rFonts w:ascii="Times New Roman" w:hAnsi="Times New Roman"/>
          <w:sz w:val="24"/>
          <w:szCs w:val="24"/>
        </w:rPr>
        <w:t xml:space="preserve">трудовой книжки в нее будет внесена запись о подаче вами заявления о предоставлении </w:t>
      </w:r>
      <w:r w:rsidRPr="00230228">
        <w:rPr>
          <w:rFonts w:ascii="Times New Roman" w:hAnsi="Times New Roman"/>
          <w:bCs/>
          <w:sz w:val="24"/>
          <w:szCs w:val="24"/>
        </w:rPr>
        <w:t xml:space="preserve">работодателем </w:t>
      </w:r>
      <w:r w:rsidRPr="00230228">
        <w:rPr>
          <w:rFonts w:ascii="Times New Roman" w:hAnsi="Times New Roman"/>
          <w:sz w:val="24"/>
          <w:szCs w:val="24"/>
        </w:rPr>
        <w:t>сведений о трудовой деятельности</w:t>
      </w:r>
      <w:r w:rsidRPr="00230228">
        <w:rPr>
          <w:rFonts w:ascii="Times New Roman" w:hAnsi="Times New Roman"/>
          <w:bCs/>
          <w:sz w:val="24"/>
          <w:szCs w:val="24"/>
        </w:rPr>
        <w:t xml:space="preserve"> в соответствии со статьей 66.1Трудового кодекса Российской Федерации.</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Обращаем ваше внимание, на тот факт, что отменить свое заявление с решением о предоставлении сведений о трудовой деятельности и отказом от ведения работодателем бумажной трудовой, закон права не дает, часть 5 статьи 2 закона от 16.12.2019 № 439-ФЗ о внесении изменений в Трудовой кодекс. </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Вы можете продолжить использовать бумажную трудовую книжку. Право на ее ведение сохранится в течение всей вашей трудовой деятельности, в том числе и при последующем трудоустройстве.</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Но независимо от выбранного варианта </w:t>
      </w:r>
      <w:r w:rsidR="003E5F37" w:rsidRPr="00230228">
        <w:rPr>
          <w:rFonts w:ascii="Times New Roman" w:hAnsi="Times New Roman"/>
          <w:sz w:val="24"/>
          <w:szCs w:val="24"/>
          <w:shd w:val="clear" w:color="auto" w:fill="FFFFFF"/>
        </w:rPr>
        <w:t>руководитель обязан направлять</w:t>
      </w:r>
      <w:r w:rsidRPr="00230228">
        <w:rPr>
          <w:rFonts w:ascii="Times New Roman" w:hAnsi="Times New Roman"/>
          <w:sz w:val="24"/>
          <w:szCs w:val="24"/>
          <w:shd w:val="clear" w:color="auto" w:fill="FFFFFF"/>
        </w:rPr>
        <w:t xml:space="preserve"> в </w:t>
      </w:r>
      <w:r w:rsidR="003E5F37" w:rsidRPr="00230228">
        <w:rPr>
          <w:rFonts w:ascii="Times New Roman" w:hAnsi="Times New Roman"/>
          <w:sz w:val="24"/>
          <w:szCs w:val="24"/>
          <w:shd w:val="clear" w:color="auto" w:fill="FFFFFF"/>
        </w:rPr>
        <w:t>ПФР</w:t>
      </w:r>
      <w:r w:rsidRPr="00230228">
        <w:rPr>
          <w:rFonts w:ascii="Times New Roman" w:hAnsi="Times New Roman"/>
          <w:sz w:val="24"/>
          <w:szCs w:val="24"/>
          <w:shd w:val="clear" w:color="auto" w:fill="FFFFFF"/>
        </w:rPr>
        <w:t xml:space="preserve"> указанную выше информацию для формирования сведений о трудовой деятельности согласно требованиям Федерального закона «Об индивидуальном (персонифицированном) учете в системе обязательного пенсионного страхования» от 01.04.1996 № 27-ФЗ</w:t>
      </w:r>
      <w:r w:rsidR="003E5F37" w:rsidRPr="00230228">
        <w:rPr>
          <w:rFonts w:ascii="Times New Roman" w:hAnsi="Times New Roman"/>
          <w:sz w:val="24"/>
          <w:szCs w:val="24"/>
          <w:shd w:val="clear" w:color="auto" w:fill="FFFFFF"/>
        </w:rPr>
        <w:t>.</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Просим не позднее 31 декабря 2020 года принести лично в отдел кадров или отправить по почте либо с курьером на адрес работодателя, заявление либо о продолжении ведения бумажной трудовой книжки, либо о предоставлении сведений о трудовой деятельности в электронном виде  </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Адрес работодателя для отправки заявлений: г. Москва, ул. Строителей, дом. 12, </w:t>
      </w:r>
      <w:r w:rsidR="003E5F37" w:rsidRPr="00230228">
        <w:rPr>
          <w:rFonts w:ascii="Times New Roman" w:hAnsi="Times New Roman"/>
          <w:sz w:val="24"/>
          <w:szCs w:val="24"/>
          <w:shd w:val="clear" w:color="auto" w:fill="FFFFFF"/>
        </w:rPr>
        <w:t>МОУ СОШ № 333, кабинет</w:t>
      </w:r>
      <w:r w:rsidRPr="00230228">
        <w:rPr>
          <w:rFonts w:ascii="Times New Roman" w:hAnsi="Times New Roman"/>
          <w:sz w:val="24"/>
          <w:szCs w:val="24"/>
          <w:shd w:val="clear" w:color="auto" w:fill="FFFFFF"/>
        </w:rPr>
        <w:t xml:space="preserve"> 407.</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Образец одного из двух заявлений, с учетом принятого решения по форме вашей трудовой книжке, вы можете запросить у работников отдела кадров (кабинет № 32) или взять на корпоративном сайте во вкладке: «Образцы заявлений».</w:t>
      </w:r>
    </w:p>
    <w:p w:rsidR="00AD67D4" w:rsidRPr="00230228" w:rsidRDefault="00AD67D4" w:rsidP="003E5F37">
      <w:pPr>
        <w:widowControl w:val="0"/>
        <w:spacing w:after="0" w:line="360" w:lineRule="auto"/>
        <w:jc w:val="both"/>
        <w:rPr>
          <w:rFonts w:ascii="Times New Roman" w:hAnsi="Times New Roman"/>
          <w:sz w:val="24"/>
          <w:szCs w:val="24"/>
          <w:shd w:val="clear" w:color="auto" w:fill="FFFFFF"/>
        </w:rPr>
      </w:pPr>
    </w:p>
    <w:p w:rsidR="00AD67D4" w:rsidRPr="00230228" w:rsidRDefault="00AD67D4" w:rsidP="00AD67D4">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230228">
        <w:t xml:space="preserve">Директор МОУ СОШ № 333 </w:t>
      </w:r>
      <w:r w:rsidRPr="00230228">
        <w:tab/>
      </w:r>
      <w:r w:rsidRPr="00230228">
        <w:tab/>
      </w:r>
      <w:r w:rsidRPr="00230228">
        <w:rPr>
          <w:b/>
          <w:i/>
        </w:rPr>
        <w:t>Чукина</w:t>
      </w:r>
      <w:r w:rsidRPr="00230228">
        <w:rPr>
          <w:b/>
          <w:i/>
        </w:rPr>
        <w:tab/>
      </w:r>
      <w:r w:rsidRPr="00230228">
        <w:rPr>
          <w:b/>
          <w:i/>
        </w:rPr>
        <w:tab/>
      </w:r>
      <w:r w:rsidRPr="00230228">
        <w:t>Д.Р. Чукина</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Экземпляр уведомления получила: </w:t>
      </w:r>
    </w:p>
    <w:p w:rsidR="00AD67D4" w:rsidRPr="00230228" w:rsidRDefault="00AD67D4" w:rsidP="003E5F37">
      <w:pPr>
        <w:widowControl w:val="0"/>
        <w:spacing w:after="0" w:line="360" w:lineRule="auto"/>
        <w:rPr>
          <w:rFonts w:ascii="Times New Roman" w:hAnsi="Times New Roman"/>
          <w:sz w:val="24"/>
          <w:szCs w:val="24"/>
          <w:shd w:val="clear" w:color="auto" w:fill="FFFFFF"/>
        </w:rPr>
      </w:pPr>
      <w:r w:rsidRPr="00230228">
        <w:rPr>
          <w:rFonts w:ascii="Times New Roman" w:hAnsi="Times New Roman"/>
          <w:sz w:val="24"/>
          <w:szCs w:val="24"/>
          <w:shd w:val="clear" w:color="auto" w:fill="FFFFFF"/>
        </w:rPr>
        <w:t>Секретарь</w:t>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b/>
          <w:i/>
          <w:sz w:val="24"/>
          <w:szCs w:val="24"/>
          <w:shd w:val="clear" w:color="auto" w:fill="FFFFFF"/>
        </w:rPr>
        <w:t>Вазочкина</w:t>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t>Н.П. Вазочкина</w:t>
      </w:r>
    </w:p>
    <w:p w:rsidR="00AD67D4" w:rsidRPr="00230228" w:rsidRDefault="00AD67D4" w:rsidP="00AD67D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29. 05.2020</w:t>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r w:rsidRPr="00230228">
        <w:rPr>
          <w:rFonts w:ascii="Times New Roman" w:hAnsi="Times New Roman"/>
          <w:sz w:val="24"/>
          <w:szCs w:val="24"/>
          <w:shd w:val="clear" w:color="auto" w:fill="FFFFFF"/>
        </w:rPr>
        <w:tab/>
      </w:r>
    </w:p>
    <w:p w:rsidR="003E5F37" w:rsidRPr="00230228" w:rsidRDefault="003E5F37">
      <w:r w:rsidRPr="00230228">
        <w:br w:type="page"/>
      </w:r>
    </w:p>
    <w:p w:rsidR="00AD67D4" w:rsidRPr="00230228" w:rsidRDefault="00B15CD9" w:rsidP="00B15CD9">
      <w:pPr>
        <w:pStyle w:val="ac"/>
        <w:spacing w:line="360" w:lineRule="auto"/>
        <w:ind w:left="0" w:firstLine="709"/>
        <w:jc w:val="both"/>
        <w:rPr>
          <w:rFonts w:ascii="Times New Roman" w:hAnsi="Times New Roman" w:cs="Times New Roman"/>
          <w:sz w:val="28"/>
          <w:szCs w:val="28"/>
        </w:rPr>
      </w:pPr>
      <w:r w:rsidRPr="00230228">
        <w:rPr>
          <w:rFonts w:ascii="Times New Roman" w:hAnsi="Times New Roman" w:cs="Times New Roman"/>
          <w:sz w:val="28"/>
          <w:szCs w:val="28"/>
        </w:rPr>
        <w:t>2.</w:t>
      </w:r>
      <w:r w:rsidR="002605F4" w:rsidRPr="00230228">
        <w:rPr>
          <w:rFonts w:ascii="Times New Roman" w:hAnsi="Times New Roman" w:cs="Times New Roman"/>
          <w:sz w:val="28"/>
          <w:szCs w:val="28"/>
        </w:rPr>
        <w:t>В случае нахождения сотрудника в декретном отпуске или по уходу за ребенком, по другим причинам, следует отразить особенность ситуации в уведомлении:</w:t>
      </w:r>
    </w:p>
    <w:p w:rsidR="002605F4" w:rsidRPr="00230228" w:rsidRDefault="002605F4" w:rsidP="002605F4">
      <w:pPr>
        <w:rPr>
          <w:rFonts w:ascii="Times New Roman" w:hAnsi="Times New Roman"/>
          <w:b/>
          <w:sz w:val="24"/>
          <w:szCs w:val="24"/>
          <w:shd w:val="clear" w:color="auto" w:fill="FFFFFF"/>
        </w:rPr>
      </w:pPr>
      <w:r w:rsidRPr="00230228">
        <w:rPr>
          <w:rFonts w:ascii="Times New Roman" w:hAnsi="Times New Roman"/>
          <w:b/>
          <w:sz w:val="24"/>
          <w:szCs w:val="24"/>
          <w:shd w:val="clear" w:color="auto" w:fill="FFFFFF"/>
        </w:rPr>
        <w:t>Фрагмент уведомления  для тех работников, кому лично вручить уведомления не получится</w:t>
      </w:r>
    </w:p>
    <w:p w:rsidR="002605F4" w:rsidRPr="00230228" w:rsidRDefault="002605F4" w:rsidP="002605F4">
      <w:pPr>
        <w:widowControl w:val="0"/>
        <w:spacing w:after="0" w:line="360" w:lineRule="auto"/>
        <w:jc w:val="both"/>
        <w:rPr>
          <w:rFonts w:ascii="Times New Roman" w:hAnsi="Times New Roman"/>
          <w:b/>
          <w:sz w:val="24"/>
          <w:szCs w:val="24"/>
          <w:shd w:val="clear" w:color="auto" w:fill="FFFFFF"/>
        </w:rPr>
      </w:pPr>
      <w:r w:rsidRPr="00230228">
        <w:rPr>
          <w:rFonts w:ascii="Times New Roman" w:hAnsi="Times New Roman"/>
          <w:b/>
          <w:sz w:val="24"/>
          <w:szCs w:val="24"/>
          <w:shd w:val="clear" w:color="auto" w:fill="FFFFFF"/>
        </w:rPr>
        <w:t>…</w:t>
      </w:r>
    </w:p>
    <w:p w:rsidR="002605F4" w:rsidRPr="00230228" w:rsidRDefault="002605F4" w:rsidP="002605F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Оригинал заявления с решением по вашей трудовой книжке просьба прислать на адрес офиса работодателя: 114112,г. Москва, ул. Строителей, дом. 12, МОУ СОШ № 333, кабинет 407. </w:t>
      </w:r>
    </w:p>
    <w:p w:rsidR="002605F4" w:rsidRPr="00230228" w:rsidRDefault="002605F4" w:rsidP="002605F4">
      <w:pPr>
        <w:widowControl w:val="0"/>
        <w:spacing w:after="0" w:line="360" w:lineRule="auto"/>
        <w:ind w:firstLine="708"/>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 xml:space="preserve">Документ отправляйте заказным письмом с описью вложения. Номер, который сотрудники почты присвоят вашему письму, просьба отправить на электронную почту отдела кадров: </w:t>
      </w:r>
      <w:hyperlink r:id="rId182" w:history="1">
        <w:r w:rsidRPr="00230228">
          <w:rPr>
            <w:rStyle w:val="aa"/>
            <w:rFonts w:ascii="Times New Roman" w:hAnsi="Times New Roman"/>
            <w:color w:val="auto"/>
            <w:sz w:val="24"/>
            <w:szCs w:val="24"/>
            <w:shd w:val="clear" w:color="auto" w:fill="FFFFFF"/>
            <w:lang w:val="en-US"/>
          </w:rPr>
          <w:t>kadry</w:t>
        </w:r>
        <w:r w:rsidRPr="00230228">
          <w:rPr>
            <w:rStyle w:val="aa"/>
            <w:rFonts w:ascii="Times New Roman" w:hAnsi="Times New Roman"/>
            <w:color w:val="auto"/>
            <w:sz w:val="24"/>
            <w:szCs w:val="24"/>
            <w:shd w:val="clear" w:color="auto" w:fill="FFFFFF"/>
          </w:rPr>
          <w:t>@</w:t>
        </w:r>
        <w:r w:rsidRPr="00230228">
          <w:rPr>
            <w:rStyle w:val="aa"/>
            <w:rFonts w:ascii="Times New Roman" w:hAnsi="Times New Roman"/>
            <w:color w:val="auto"/>
            <w:sz w:val="24"/>
            <w:szCs w:val="24"/>
            <w:shd w:val="clear" w:color="auto" w:fill="FFFFFF"/>
            <w:lang w:val="en-US"/>
          </w:rPr>
          <w:t>star</w:t>
        </w:r>
        <w:r w:rsidRPr="00230228">
          <w:rPr>
            <w:rStyle w:val="aa"/>
            <w:rFonts w:ascii="Times New Roman" w:hAnsi="Times New Roman"/>
            <w:color w:val="auto"/>
            <w:sz w:val="24"/>
            <w:szCs w:val="24"/>
            <w:shd w:val="clear" w:color="auto" w:fill="FFFFFF"/>
          </w:rPr>
          <w:t>.</w:t>
        </w:r>
        <w:r w:rsidRPr="00230228">
          <w:rPr>
            <w:rStyle w:val="aa"/>
            <w:rFonts w:ascii="Times New Roman" w:hAnsi="Times New Roman"/>
            <w:color w:val="auto"/>
            <w:sz w:val="24"/>
            <w:szCs w:val="24"/>
            <w:shd w:val="clear" w:color="auto" w:fill="FFFFFF"/>
            <w:lang w:val="en-US"/>
          </w:rPr>
          <w:t>com</w:t>
        </w:r>
      </w:hyperlink>
      <w:r w:rsidRPr="00230228">
        <w:rPr>
          <w:rFonts w:ascii="Times New Roman" w:hAnsi="Times New Roman"/>
          <w:sz w:val="24"/>
          <w:szCs w:val="24"/>
          <w:shd w:val="clear" w:color="auto" w:fill="FFFFFF"/>
        </w:rPr>
        <w:t>. В теме письма укажите свои ФИО и текст «заявление по трудовой отправлено».</w:t>
      </w:r>
    </w:p>
    <w:p w:rsidR="002605F4" w:rsidRPr="00230228" w:rsidRDefault="002605F4" w:rsidP="002605F4">
      <w:pPr>
        <w:widowControl w:val="0"/>
        <w:spacing w:after="0" w:line="360" w:lineRule="auto"/>
        <w:jc w:val="both"/>
        <w:rPr>
          <w:rFonts w:ascii="Times New Roman" w:hAnsi="Times New Roman"/>
          <w:sz w:val="24"/>
          <w:szCs w:val="24"/>
          <w:shd w:val="clear" w:color="auto" w:fill="FFFFFF"/>
        </w:rPr>
      </w:pPr>
      <w:r w:rsidRPr="00230228">
        <w:rPr>
          <w:rFonts w:ascii="Times New Roman" w:hAnsi="Times New Roman"/>
          <w:sz w:val="24"/>
          <w:szCs w:val="24"/>
          <w:shd w:val="clear" w:color="auto" w:fill="FFFFFF"/>
        </w:rPr>
        <w:t>Бланки заявлений в двух экземплярах приложены к настоящему уведомлению.</w:t>
      </w:r>
    </w:p>
    <w:p w:rsidR="00E254A7" w:rsidRPr="00230228" w:rsidRDefault="002605F4" w:rsidP="002605F4">
      <w:pPr>
        <w:widowControl w:val="0"/>
        <w:spacing w:after="0" w:line="360" w:lineRule="auto"/>
        <w:jc w:val="both"/>
        <w:rPr>
          <w:rFonts w:ascii="Times New Roman" w:hAnsi="Times New Roman"/>
          <w:b/>
          <w:sz w:val="24"/>
          <w:szCs w:val="24"/>
          <w:shd w:val="clear" w:color="auto" w:fill="FFFFFF"/>
        </w:rPr>
      </w:pPr>
      <w:r w:rsidRPr="00230228">
        <w:rPr>
          <w:rFonts w:ascii="Times New Roman" w:hAnsi="Times New Roman"/>
          <w:b/>
          <w:sz w:val="24"/>
          <w:szCs w:val="24"/>
          <w:shd w:val="clear" w:color="auto" w:fill="FFFFFF"/>
        </w:rPr>
        <w:t>…</w:t>
      </w:r>
    </w:p>
    <w:p w:rsidR="002605F4" w:rsidRPr="00230228" w:rsidRDefault="00AD67D4" w:rsidP="002605F4">
      <w:pPr>
        <w:spacing w:after="0" w:line="360" w:lineRule="auto"/>
        <w:jc w:val="both"/>
        <w:rPr>
          <w:rFonts w:ascii="Times New Roman" w:eastAsia="Times New Roman" w:hAnsi="Times New Roman" w:cs="Times New Roman"/>
          <w:sz w:val="28"/>
          <w:szCs w:val="28"/>
          <w:lang w:eastAsia="ru-RU"/>
        </w:rPr>
      </w:pPr>
      <w:r w:rsidRPr="00230228">
        <w:rPr>
          <w:rFonts w:ascii="Times New Roman" w:eastAsia="Times New Roman" w:hAnsi="Times New Roman" w:cs="Times New Roman"/>
          <w:sz w:val="28"/>
          <w:szCs w:val="28"/>
          <w:lang w:eastAsia="ru-RU"/>
        </w:rPr>
        <w:t xml:space="preserve">3. </w:t>
      </w:r>
      <w:r w:rsidR="00A67569" w:rsidRPr="00230228">
        <w:rPr>
          <w:rFonts w:ascii="Times New Roman" w:eastAsia="Times New Roman" w:hAnsi="Times New Roman" w:cs="Times New Roman"/>
          <w:sz w:val="28"/>
          <w:szCs w:val="28"/>
          <w:lang w:eastAsia="ru-RU"/>
        </w:rPr>
        <w:t>Если сотрудник отказался подписать уведомление, то необходимо составить акт.</w:t>
      </w:r>
      <w:r w:rsidR="002605F4" w:rsidRPr="00230228">
        <w:rPr>
          <w:rFonts w:ascii="Times New Roman" w:eastAsia="Times New Roman" w:hAnsi="Times New Roman" w:cs="Times New Roman"/>
          <w:sz w:val="28"/>
          <w:szCs w:val="28"/>
          <w:lang w:eastAsia="ru-RU"/>
        </w:rPr>
        <w:t xml:space="preserve"> Не зачитывайте уведомление сотруднику, если рядом нет свидетелей.</w:t>
      </w:r>
      <w:r w:rsidR="004F7EE9">
        <w:rPr>
          <w:rFonts w:ascii="Times New Roman" w:eastAsia="Times New Roman" w:hAnsi="Times New Roman" w:cs="Times New Roman"/>
          <w:sz w:val="28"/>
          <w:szCs w:val="28"/>
          <w:lang w:eastAsia="ru-RU"/>
        </w:rPr>
        <w:t xml:space="preserve"> </w:t>
      </w:r>
      <w:r w:rsidR="002605F4" w:rsidRPr="00230228">
        <w:rPr>
          <w:rFonts w:ascii="Times New Roman" w:eastAsia="Times New Roman" w:hAnsi="Times New Roman" w:cs="Times New Roman"/>
          <w:sz w:val="28"/>
          <w:szCs w:val="28"/>
          <w:lang w:eastAsia="ru-RU"/>
        </w:rPr>
        <w:t>Копию акта отправьте сотруднику по почте с описью вложения и уведомлением о вручении.</w:t>
      </w:r>
    </w:p>
    <w:p w:rsidR="00E254A7" w:rsidRPr="00230228" w:rsidRDefault="00E254A7" w:rsidP="0044657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r w:rsidRPr="00230228">
        <w:rPr>
          <w:b/>
        </w:rPr>
        <w:t>Акт об отказе сотрудника подписать уведомление</w:t>
      </w:r>
    </w:p>
    <w:p w:rsidR="00E254A7" w:rsidRPr="00230228" w:rsidRDefault="00E254A7" w:rsidP="00E254A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pPr>
      <w:r w:rsidRPr="00230228">
        <w:t> …</w:t>
      </w:r>
    </w:p>
    <w:p w:rsidR="00E254A7" w:rsidRPr="00230228" w:rsidRDefault="00E254A7" w:rsidP="0044657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pPr>
      <w:r w:rsidRPr="00230228">
        <w:t xml:space="preserve">Настоящим актом удостоверяем, что </w:t>
      </w:r>
      <w:r w:rsidRPr="00230228">
        <w:rPr>
          <w:rStyle w:val="fill"/>
          <w:b/>
          <w:i/>
        </w:rPr>
        <w:t>учителю</w:t>
      </w:r>
      <w:r w:rsidR="00446571" w:rsidRPr="00230228">
        <w:rPr>
          <w:rStyle w:val="fill"/>
          <w:b/>
          <w:i/>
        </w:rPr>
        <w:t xml:space="preserve"> Антонову Ю.Б. </w:t>
      </w:r>
      <w:r w:rsidRPr="00230228">
        <w:t>было вручено уведомление от</w:t>
      </w:r>
      <w:r w:rsidRPr="00230228">
        <w:rPr>
          <w:bCs/>
          <w:iCs/>
        </w:rPr>
        <w:t xml:space="preserve"> 15</w:t>
      </w:r>
      <w:r w:rsidRPr="00230228">
        <w:rPr>
          <w:rStyle w:val="fill"/>
          <w:b/>
          <w:i/>
        </w:rPr>
        <w:t xml:space="preserve"> июня 2020.</w:t>
      </w:r>
      <w:r w:rsidRPr="00230228">
        <w:t>№</w:t>
      </w:r>
      <w:r w:rsidRPr="00230228">
        <w:rPr>
          <w:rStyle w:val="fill"/>
          <w:b/>
          <w:i/>
        </w:rPr>
        <w:t>93</w:t>
      </w:r>
      <w:r w:rsidR="004F7EE9">
        <w:rPr>
          <w:rStyle w:val="fill"/>
          <w:b/>
          <w:i/>
        </w:rPr>
        <w:t xml:space="preserve"> </w:t>
      </w:r>
      <w:r w:rsidRPr="00230228">
        <w:t xml:space="preserve">о </w:t>
      </w:r>
      <w:r w:rsidRPr="00230228">
        <w:rPr>
          <w:shd w:val="clear" w:color="auto" w:fill="FFFFFF"/>
        </w:rPr>
        <w:t>формировании сведений о трудовой деятельности в электронном виде.</w:t>
      </w:r>
    </w:p>
    <w:p w:rsidR="00446571" w:rsidRPr="00230228" w:rsidRDefault="00E254A7" w:rsidP="0044657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Cs/>
          <w:iCs/>
        </w:rPr>
      </w:pPr>
      <w:r w:rsidRPr="00230228">
        <w:rPr>
          <w:rStyle w:val="fill"/>
          <w:b/>
          <w:i/>
        </w:rPr>
        <w:t xml:space="preserve">Антонову Ю.Б. уведомление было зачитано вслух при </w:t>
      </w:r>
      <w:r w:rsidR="00446571" w:rsidRPr="00230228">
        <w:rPr>
          <w:rStyle w:val="fill"/>
          <w:b/>
          <w:i/>
        </w:rPr>
        <w:t>свидетелях:</w:t>
      </w:r>
      <w:r w:rsidR="004F7EE9">
        <w:rPr>
          <w:rStyle w:val="fill"/>
          <w:b/>
          <w:i/>
        </w:rPr>
        <w:t xml:space="preserve"> </w:t>
      </w:r>
      <w:r w:rsidRPr="00230228">
        <w:rPr>
          <w:rStyle w:val="fill"/>
          <w:b/>
          <w:i/>
        </w:rPr>
        <w:t>Чу</w:t>
      </w:r>
      <w:r w:rsidR="00885190">
        <w:rPr>
          <w:rStyle w:val="fill"/>
          <w:b/>
          <w:i/>
        </w:rPr>
        <w:t>г</w:t>
      </w:r>
      <w:r w:rsidRPr="00230228">
        <w:rPr>
          <w:rStyle w:val="fill"/>
          <w:b/>
          <w:i/>
        </w:rPr>
        <w:t>иной Д.Р. Беспалове Л.С.</w:t>
      </w:r>
      <w:r w:rsidR="004F7EE9">
        <w:rPr>
          <w:rStyle w:val="fill"/>
          <w:b/>
          <w:i/>
        </w:rPr>
        <w:t>,</w:t>
      </w:r>
      <w:r w:rsidRPr="00230228">
        <w:rPr>
          <w:rStyle w:val="fill"/>
          <w:b/>
          <w:i/>
        </w:rPr>
        <w:t xml:space="preserve"> Гирине А.А. </w:t>
      </w:r>
      <w:r w:rsidRPr="00230228">
        <w:t xml:space="preserve">Проставить отметку (подпись) о </w:t>
      </w:r>
      <w:r w:rsidR="00446571" w:rsidRPr="00230228">
        <w:t xml:space="preserve">получении  уведомления Антонов Ю.Б. отказался. </w:t>
      </w:r>
      <w:r w:rsidRPr="00230228">
        <w:rPr>
          <w:bCs/>
          <w:iCs/>
        </w:rPr>
        <w:t>Копия настоящег</w:t>
      </w:r>
      <w:r w:rsidR="00446571" w:rsidRPr="00230228">
        <w:rPr>
          <w:bCs/>
          <w:iCs/>
        </w:rPr>
        <w:t>о акта будет отправлена Антоно</w:t>
      </w:r>
      <w:r w:rsidRPr="00230228">
        <w:rPr>
          <w:bCs/>
          <w:iCs/>
        </w:rPr>
        <w:t>ву Ю.Б. на его адрес регистрации</w:t>
      </w:r>
      <w:r w:rsidR="00446571" w:rsidRPr="00230228">
        <w:rPr>
          <w:bCs/>
          <w:iCs/>
        </w:rPr>
        <w:t xml:space="preserve"> места жительства</w:t>
      </w:r>
      <w:r w:rsidRPr="00230228">
        <w:rPr>
          <w:bCs/>
          <w:iCs/>
        </w:rPr>
        <w:t xml:space="preserve">. </w:t>
      </w:r>
    </w:p>
    <w:p w:rsidR="00446571" w:rsidRPr="00230228" w:rsidRDefault="00446571" w:rsidP="0044657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pPr>
    </w:p>
    <w:p w:rsidR="00E254A7" w:rsidRPr="00230228" w:rsidRDefault="00446571" w:rsidP="0044657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230228">
        <w:t>Директор МОУ СОШ № 333</w:t>
      </w:r>
      <w:r w:rsidR="004F7EE9">
        <w:tab/>
      </w:r>
      <w:r w:rsidRPr="00230228">
        <w:rPr>
          <w:b/>
          <w:i/>
        </w:rPr>
        <w:t>Чу</w:t>
      </w:r>
      <w:r w:rsidR="00885190">
        <w:rPr>
          <w:b/>
          <w:i/>
        </w:rPr>
        <w:t>г</w:t>
      </w:r>
      <w:r w:rsidRPr="00230228">
        <w:rPr>
          <w:b/>
          <w:i/>
        </w:rPr>
        <w:t>ина</w:t>
      </w:r>
      <w:r w:rsidR="00E254A7" w:rsidRPr="00230228">
        <w:rPr>
          <w:b/>
          <w:i/>
        </w:rPr>
        <w:tab/>
      </w:r>
      <w:r w:rsidR="00E254A7" w:rsidRPr="00230228">
        <w:rPr>
          <w:b/>
          <w:i/>
        </w:rPr>
        <w:tab/>
      </w:r>
      <w:r w:rsidR="00885190">
        <w:t>Д.Р. Чуг</w:t>
      </w:r>
      <w:r w:rsidR="00E254A7" w:rsidRPr="00230228">
        <w:t>ина</w:t>
      </w:r>
    </w:p>
    <w:p w:rsidR="00E254A7" w:rsidRPr="00230228" w:rsidRDefault="00446571" w:rsidP="0044657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230228">
        <w:t>Заместитель директора по УВР</w:t>
      </w:r>
      <w:r w:rsidR="00E254A7" w:rsidRPr="00230228">
        <w:tab/>
      </w:r>
      <w:r w:rsidR="00E254A7" w:rsidRPr="00230228">
        <w:rPr>
          <w:b/>
          <w:i/>
        </w:rPr>
        <w:t>Беспалов</w:t>
      </w:r>
      <w:r w:rsidR="004F7EE9">
        <w:tab/>
      </w:r>
      <w:r w:rsidR="00E254A7" w:rsidRPr="00230228">
        <w:t>Л.С. Беспалов</w:t>
      </w:r>
    </w:p>
    <w:p w:rsidR="008A005F" w:rsidRPr="00230228" w:rsidRDefault="00446571" w:rsidP="00B15CD9">
      <w:pPr>
        <w:spacing w:after="0" w:line="360" w:lineRule="auto"/>
        <w:jc w:val="both"/>
        <w:rPr>
          <w:rFonts w:ascii="Times New Roman" w:hAnsi="Times New Roman" w:cs="Times New Roman"/>
          <w:sz w:val="24"/>
          <w:szCs w:val="24"/>
        </w:rPr>
      </w:pPr>
      <w:r w:rsidRPr="00230228">
        <w:rPr>
          <w:rFonts w:ascii="Times New Roman" w:hAnsi="Times New Roman" w:cs="Times New Roman"/>
          <w:sz w:val="24"/>
          <w:szCs w:val="24"/>
        </w:rPr>
        <w:t>Учител</w:t>
      </w:r>
      <w:r w:rsidR="002605F4" w:rsidRPr="00230228">
        <w:rPr>
          <w:rFonts w:ascii="Times New Roman" w:hAnsi="Times New Roman" w:cs="Times New Roman"/>
          <w:sz w:val="24"/>
          <w:szCs w:val="24"/>
        </w:rPr>
        <w:t>ь</w:t>
      </w:r>
      <w:r w:rsidR="002605F4" w:rsidRPr="00230228">
        <w:rPr>
          <w:rFonts w:ascii="Times New Roman" w:hAnsi="Times New Roman" w:cs="Times New Roman"/>
          <w:sz w:val="24"/>
          <w:szCs w:val="24"/>
        </w:rPr>
        <w:tab/>
      </w:r>
      <w:r w:rsidR="002605F4" w:rsidRPr="00230228">
        <w:rPr>
          <w:rFonts w:ascii="Times New Roman" w:hAnsi="Times New Roman" w:cs="Times New Roman"/>
          <w:sz w:val="24"/>
          <w:szCs w:val="24"/>
        </w:rPr>
        <w:tab/>
      </w:r>
      <w:r w:rsidR="002605F4" w:rsidRPr="00230228">
        <w:rPr>
          <w:rFonts w:ascii="Times New Roman" w:hAnsi="Times New Roman" w:cs="Times New Roman"/>
          <w:sz w:val="24"/>
          <w:szCs w:val="24"/>
        </w:rPr>
        <w:tab/>
      </w:r>
      <w:r w:rsidRPr="00230228">
        <w:rPr>
          <w:rFonts w:ascii="Times New Roman" w:hAnsi="Times New Roman" w:cs="Times New Roman"/>
          <w:sz w:val="24"/>
          <w:szCs w:val="24"/>
        </w:rPr>
        <w:tab/>
      </w:r>
      <w:r w:rsidRPr="00230228">
        <w:rPr>
          <w:rFonts w:ascii="Times New Roman" w:hAnsi="Times New Roman" w:cs="Times New Roman"/>
          <w:b/>
          <w:i/>
          <w:sz w:val="24"/>
          <w:szCs w:val="24"/>
        </w:rPr>
        <w:t>Гирин</w:t>
      </w:r>
      <w:r w:rsidR="004F7EE9">
        <w:rPr>
          <w:rFonts w:ascii="Times New Roman" w:hAnsi="Times New Roman" w:cs="Times New Roman"/>
          <w:sz w:val="24"/>
          <w:szCs w:val="24"/>
        </w:rPr>
        <w:tab/>
      </w:r>
      <w:r w:rsidRPr="00230228">
        <w:rPr>
          <w:rFonts w:ascii="Times New Roman" w:hAnsi="Times New Roman" w:cs="Times New Roman"/>
          <w:sz w:val="24"/>
          <w:szCs w:val="24"/>
        </w:rPr>
        <w:tab/>
        <w:t xml:space="preserve">  </w:t>
      </w:r>
      <w:r w:rsidR="004F7EE9">
        <w:rPr>
          <w:rFonts w:ascii="Times New Roman" w:hAnsi="Times New Roman" w:cs="Times New Roman"/>
          <w:sz w:val="24"/>
          <w:szCs w:val="24"/>
        </w:rPr>
        <w:t xml:space="preserve">       </w:t>
      </w:r>
      <w:r w:rsidRPr="00230228">
        <w:rPr>
          <w:rFonts w:ascii="Times New Roman" w:hAnsi="Times New Roman" w:cs="Times New Roman"/>
          <w:sz w:val="24"/>
          <w:szCs w:val="24"/>
        </w:rPr>
        <w:t xml:space="preserve"> А.А. Гирин</w:t>
      </w:r>
    </w:p>
    <w:sectPr w:rsidR="008A005F" w:rsidRPr="00230228" w:rsidSect="00C263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EE9" w:rsidRDefault="004F7EE9" w:rsidP="00857DA0">
      <w:pPr>
        <w:spacing w:after="0" w:line="240" w:lineRule="auto"/>
      </w:pPr>
      <w:r>
        <w:separator/>
      </w:r>
    </w:p>
  </w:endnote>
  <w:endnote w:type="continuationSeparator" w:id="0">
    <w:p w:rsidR="004F7EE9" w:rsidRDefault="004F7EE9" w:rsidP="0085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EE9" w:rsidRDefault="004F7EE9" w:rsidP="00857DA0">
      <w:pPr>
        <w:spacing w:after="0" w:line="240" w:lineRule="auto"/>
      </w:pPr>
      <w:r>
        <w:separator/>
      </w:r>
    </w:p>
  </w:footnote>
  <w:footnote w:type="continuationSeparator" w:id="0">
    <w:p w:rsidR="004F7EE9" w:rsidRDefault="004F7EE9" w:rsidP="0085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98516"/>
      <w:docPartObj>
        <w:docPartGallery w:val="Page Numbers (Top of Page)"/>
        <w:docPartUnique/>
      </w:docPartObj>
    </w:sdtPr>
    <w:sdtEndPr>
      <w:rPr>
        <w:rFonts w:ascii="Times New Roman" w:hAnsi="Times New Roman" w:cs="Times New Roman"/>
        <w:sz w:val="28"/>
        <w:szCs w:val="28"/>
      </w:rPr>
    </w:sdtEndPr>
    <w:sdtContent>
      <w:p w:rsidR="004F7EE9" w:rsidRDefault="004F7EE9">
        <w:pPr>
          <w:pStyle w:val="af2"/>
          <w:jc w:val="center"/>
        </w:pPr>
      </w:p>
      <w:p w:rsidR="004F7EE9" w:rsidRDefault="004F7EE9">
        <w:pPr>
          <w:pStyle w:val="af2"/>
          <w:jc w:val="center"/>
        </w:pPr>
      </w:p>
      <w:p w:rsidR="004F7EE9" w:rsidRPr="00227957" w:rsidRDefault="004F7EE9">
        <w:pPr>
          <w:pStyle w:val="af2"/>
          <w:jc w:val="center"/>
          <w:rPr>
            <w:rFonts w:ascii="Times New Roman" w:hAnsi="Times New Roman" w:cs="Times New Roman"/>
            <w:sz w:val="28"/>
            <w:szCs w:val="28"/>
          </w:rPr>
        </w:pPr>
        <w:r w:rsidRPr="00227957">
          <w:rPr>
            <w:rFonts w:ascii="Times New Roman" w:hAnsi="Times New Roman" w:cs="Times New Roman"/>
            <w:sz w:val="28"/>
            <w:szCs w:val="28"/>
          </w:rPr>
          <w:fldChar w:fldCharType="begin"/>
        </w:r>
        <w:r w:rsidRPr="00227957">
          <w:rPr>
            <w:rFonts w:ascii="Times New Roman" w:hAnsi="Times New Roman" w:cs="Times New Roman"/>
            <w:sz w:val="28"/>
            <w:szCs w:val="28"/>
          </w:rPr>
          <w:instrText xml:space="preserve"> PAGE   \* MERGEFORMAT </w:instrText>
        </w:r>
        <w:r w:rsidRPr="00227957">
          <w:rPr>
            <w:rFonts w:ascii="Times New Roman" w:hAnsi="Times New Roman" w:cs="Times New Roman"/>
            <w:sz w:val="28"/>
            <w:szCs w:val="28"/>
          </w:rPr>
          <w:fldChar w:fldCharType="separate"/>
        </w:r>
        <w:r w:rsidR="00B04281">
          <w:rPr>
            <w:rFonts w:ascii="Times New Roman" w:hAnsi="Times New Roman" w:cs="Times New Roman"/>
            <w:noProof/>
            <w:sz w:val="28"/>
            <w:szCs w:val="28"/>
          </w:rPr>
          <w:t>18</w:t>
        </w:r>
        <w:r w:rsidRPr="00227957">
          <w:rPr>
            <w:rFonts w:ascii="Times New Roman" w:hAnsi="Times New Roman" w:cs="Times New Roman"/>
            <w:sz w:val="28"/>
            <w:szCs w:val="28"/>
          </w:rPr>
          <w:fldChar w:fldCharType="end"/>
        </w:r>
      </w:p>
    </w:sdtContent>
  </w:sdt>
  <w:p w:rsidR="004F7EE9" w:rsidRDefault="004F7EE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395"/>
    <w:multiLevelType w:val="multilevel"/>
    <w:tmpl w:val="DD3A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12B11"/>
    <w:multiLevelType w:val="hybridMultilevel"/>
    <w:tmpl w:val="77E6264E"/>
    <w:lvl w:ilvl="0" w:tplc="1BE80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325F07"/>
    <w:multiLevelType w:val="multilevel"/>
    <w:tmpl w:val="AE92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254EA"/>
    <w:multiLevelType w:val="multilevel"/>
    <w:tmpl w:val="BA5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83EE5"/>
    <w:multiLevelType w:val="multilevel"/>
    <w:tmpl w:val="102C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F7DEA"/>
    <w:multiLevelType w:val="hybridMultilevel"/>
    <w:tmpl w:val="3FD8A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F4663"/>
    <w:multiLevelType w:val="multilevel"/>
    <w:tmpl w:val="254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A7BAE"/>
    <w:multiLevelType w:val="hybridMultilevel"/>
    <w:tmpl w:val="1DBE5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CF1AEE"/>
    <w:multiLevelType w:val="multilevel"/>
    <w:tmpl w:val="BEA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4A6"/>
    <w:multiLevelType w:val="multilevel"/>
    <w:tmpl w:val="A7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F2DEA"/>
    <w:multiLevelType w:val="multilevel"/>
    <w:tmpl w:val="6802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2339E"/>
    <w:multiLevelType w:val="multilevel"/>
    <w:tmpl w:val="06E2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30C30"/>
    <w:multiLevelType w:val="multilevel"/>
    <w:tmpl w:val="5CBA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2602D"/>
    <w:multiLevelType w:val="multilevel"/>
    <w:tmpl w:val="C240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E0F96"/>
    <w:multiLevelType w:val="multilevel"/>
    <w:tmpl w:val="493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D0293"/>
    <w:multiLevelType w:val="multilevel"/>
    <w:tmpl w:val="C4D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07D23"/>
    <w:multiLevelType w:val="multilevel"/>
    <w:tmpl w:val="E116C0A4"/>
    <w:lvl w:ilvl="0">
      <w:start w:val="2"/>
      <w:numFmt w:val="decimal"/>
      <w:lvlText w:val="%1"/>
      <w:lvlJc w:val="left"/>
      <w:pPr>
        <w:ind w:left="525" w:hanging="525"/>
      </w:pPr>
      <w:rPr>
        <w:rFonts w:hint="default"/>
      </w:rPr>
    </w:lvl>
    <w:lvl w:ilvl="1">
      <w:start w:val="1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58F7542"/>
    <w:multiLevelType w:val="multilevel"/>
    <w:tmpl w:val="5F96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F2CBD"/>
    <w:multiLevelType w:val="multilevel"/>
    <w:tmpl w:val="335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77BAE"/>
    <w:multiLevelType w:val="hybridMultilevel"/>
    <w:tmpl w:val="1A6CF1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4F709D4"/>
    <w:multiLevelType w:val="multilevel"/>
    <w:tmpl w:val="870A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E3C9E"/>
    <w:multiLevelType w:val="multilevel"/>
    <w:tmpl w:val="5B28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16ACB"/>
    <w:multiLevelType w:val="multilevel"/>
    <w:tmpl w:val="732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B3D69"/>
    <w:multiLevelType w:val="hybridMultilevel"/>
    <w:tmpl w:val="77E6264E"/>
    <w:lvl w:ilvl="0" w:tplc="1BE80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FB2E08"/>
    <w:multiLevelType w:val="multilevel"/>
    <w:tmpl w:val="503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40230"/>
    <w:multiLevelType w:val="multilevel"/>
    <w:tmpl w:val="110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501D9"/>
    <w:multiLevelType w:val="multilevel"/>
    <w:tmpl w:val="2EDE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51215"/>
    <w:multiLevelType w:val="multilevel"/>
    <w:tmpl w:val="C90A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C2605"/>
    <w:multiLevelType w:val="multilevel"/>
    <w:tmpl w:val="6984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A49CA"/>
    <w:multiLevelType w:val="hybridMultilevel"/>
    <w:tmpl w:val="30964938"/>
    <w:lvl w:ilvl="0" w:tplc="3B70BEE8">
      <w:start w:val="1"/>
      <w:numFmt w:val="bullet"/>
      <w:lvlText w:val="•"/>
      <w:lvlJc w:val="left"/>
      <w:pPr>
        <w:tabs>
          <w:tab w:val="num" w:pos="720"/>
        </w:tabs>
        <w:ind w:left="720" w:hanging="360"/>
      </w:pPr>
      <w:rPr>
        <w:rFonts w:ascii="Times New Roman" w:hAnsi="Times New Roman" w:hint="default"/>
      </w:rPr>
    </w:lvl>
    <w:lvl w:ilvl="1" w:tplc="6D748974">
      <w:start w:val="1"/>
      <w:numFmt w:val="bullet"/>
      <w:lvlText w:val="•"/>
      <w:lvlJc w:val="left"/>
      <w:pPr>
        <w:tabs>
          <w:tab w:val="num" w:pos="1440"/>
        </w:tabs>
        <w:ind w:left="1440" w:hanging="360"/>
      </w:pPr>
      <w:rPr>
        <w:rFonts w:ascii="Times New Roman" w:hAnsi="Times New Roman" w:hint="default"/>
      </w:rPr>
    </w:lvl>
    <w:lvl w:ilvl="2" w:tplc="8DCA059E" w:tentative="1">
      <w:start w:val="1"/>
      <w:numFmt w:val="bullet"/>
      <w:lvlText w:val="•"/>
      <w:lvlJc w:val="left"/>
      <w:pPr>
        <w:tabs>
          <w:tab w:val="num" w:pos="2160"/>
        </w:tabs>
        <w:ind w:left="2160" w:hanging="360"/>
      </w:pPr>
      <w:rPr>
        <w:rFonts w:ascii="Times New Roman" w:hAnsi="Times New Roman" w:hint="default"/>
      </w:rPr>
    </w:lvl>
    <w:lvl w:ilvl="3" w:tplc="F40037EC" w:tentative="1">
      <w:start w:val="1"/>
      <w:numFmt w:val="bullet"/>
      <w:lvlText w:val="•"/>
      <w:lvlJc w:val="left"/>
      <w:pPr>
        <w:tabs>
          <w:tab w:val="num" w:pos="2880"/>
        </w:tabs>
        <w:ind w:left="2880" w:hanging="360"/>
      </w:pPr>
      <w:rPr>
        <w:rFonts w:ascii="Times New Roman" w:hAnsi="Times New Roman" w:hint="default"/>
      </w:rPr>
    </w:lvl>
    <w:lvl w:ilvl="4" w:tplc="C7662668" w:tentative="1">
      <w:start w:val="1"/>
      <w:numFmt w:val="bullet"/>
      <w:lvlText w:val="•"/>
      <w:lvlJc w:val="left"/>
      <w:pPr>
        <w:tabs>
          <w:tab w:val="num" w:pos="3600"/>
        </w:tabs>
        <w:ind w:left="3600" w:hanging="360"/>
      </w:pPr>
      <w:rPr>
        <w:rFonts w:ascii="Times New Roman" w:hAnsi="Times New Roman" w:hint="default"/>
      </w:rPr>
    </w:lvl>
    <w:lvl w:ilvl="5" w:tplc="D9AA0B22" w:tentative="1">
      <w:start w:val="1"/>
      <w:numFmt w:val="bullet"/>
      <w:lvlText w:val="•"/>
      <w:lvlJc w:val="left"/>
      <w:pPr>
        <w:tabs>
          <w:tab w:val="num" w:pos="4320"/>
        </w:tabs>
        <w:ind w:left="4320" w:hanging="360"/>
      </w:pPr>
      <w:rPr>
        <w:rFonts w:ascii="Times New Roman" w:hAnsi="Times New Roman" w:hint="default"/>
      </w:rPr>
    </w:lvl>
    <w:lvl w:ilvl="6" w:tplc="8C16C94A" w:tentative="1">
      <w:start w:val="1"/>
      <w:numFmt w:val="bullet"/>
      <w:lvlText w:val="•"/>
      <w:lvlJc w:val="left"/>
      <w:pPr>
        <w:tabs>
          <w:tab w:val="num" w:pos="5040"/>
        </w:tabs>
        <w:ind w:left="5040" w:hanging="360"/>
      </w:pPr>
      <w:rPr>
        <w:rFonts w:ascii="Times New Roman" w:hAnsi="Times New Roman" w:hint="default"/>
      </w:rPr>
    </w:lvl>
    <w:lvl w:ilvl="7" w:tplc="96CA5DD8" w:tentative="1">
      <w:start w:val="1"/>
      <w:numFmt w:val="bullet"/>
      <w:lvlText w:val="•"/>
      <w:lvlJc w:val="left"/>
      <w:pPr>
        <w:tabs>
          <w:tab w:val="num" w:pos="5760"/>
        </w:tabs>
        <w:ind w:left="5760" w:hanging="360"/>
      </w:pPr>
      <w:rPr>
        <w:rFonts w:ascii="Times New Roman" w:hAnsi="Times New Roman" w:hint="default"/>
      </w:rPr>
    </w:lvl>
    <w:lvl w:ilvl="8" w:tplc="BE90508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58741CA"/>
    <w:multiLevelType w:val="multilevel"/>
    <w:tmpl w:val="5D60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07D1F"/>
    <w:multiLevelType w:val="multilevel"/>
    <w:tmpl w:val="ABD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6B2F33"/>
    <w:multiLevelType w:val="multilevel"/>
    <w:tmpl w:val="E986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060B7"/>
    <w:multiLevelType w:val="multilevel"/>
    <w:tmpl w:val="AB1CDAF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DC44B3D"/>
    <w:multiLevelType w:val="multilevel"/>
    <w:tmpl w:val="6AC8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215BF"/>
    <w:multiLevelType w:val="multilevel"/>
    <w:tmpl w:val="D93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E3AB6"/>
    <w:multiLevelType w:val="hybridMultilevel"/>
    <w:tmpl w:val="D74ABB8A"/>
    <w:lvl w:ilvl="0" w:tplc="A506818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341823"/>
    <w:multiLevelType w:val="multilevel"/>
    <w:tmpl w:val="8DCE7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9136A"/>
    <w:multiLevelType w:val="multilevel"/>
    <w:tmpl w:val="18E0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787584"/>
    <w:multiLevelType w:val="hybridMultilevel"/>
    <w:tmpl w:val="77E6264E"/>
    <w:lvl w:ilvl="0" w:tplc="1BE80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51D3D74"/>
    <w:multiLevelType w:val="hybridMultilevel"/>
    <w:tmpl w:val="BA0C0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212E6C"/>
    <w:multiLevelType w:val="multilevel"/>
    <w:tmpl w:val="45D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22ADC"/>
    <w:multiLevelType w:val="multilevel"/>
    <w:tmpl w:val="F3BA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0"/>
  </w:num>
  <w:num w:numId="3">
    <w:abstractNumId w:val="5"/>
  </w:num>
  <w:num w:numId="4">
    <w:abstractNumId w:val="4"/>
  </w:num>
  <w:num w:numId="5">
    <w:abstractNumId w:val="42"/>
  </w:num>
  <w:num w:numId="6">
    <w:abstractNumId w:val="14"/>
  </w:num>
  <w:num w:numId="7">
    <w:abstractNumId w:val="38"/>
  </w:num>
  <w:num w:numId="8">
    <w:abstractNumId w:val="35"/>
  </w:num>
  <w:num w:numId="9">
    <w:abstractNumId w:val="11"/>
  </w:num>
  <w:num w:numId="10">
    <w:abstractNumId w:val="20"/>
  </w:num>
  <w:num w:numId="11">
    <w:abstractNumId w:val="31"/>
  </w:num>
  <w:num w:numId="12">
    <w:abstractNumId w:val="6"/>
  </w:num>
  <w:num w:numId="13">
    <w:abstractNumId w:val="15"/>
  </w:num>
  <w:num w:numId="14">
    <w:abstractNumId w:val="18"/>
  </w:num>
  <w:num w:numId="15">
    <w:abstractNumId w:val="34"/>
  </w:num>
  <w:num w:numId="16">
    <w:abstractNumId w:val="30"/>
  </w:num>
  <w:num w:numId="17">
    <w:abstractNumId w:val="24"/>
  </w:num>
  <w:num w:numId="18">
    <w:abstractNumId w:val="28"/>
  </w:num>
  <w:num w:numId="19">
    <w:abstractNumId w:val="27"/>
  </w:num>
  <w:num w:numId="20">
    <w:abstractNumId w:val="3"/>
  </w:num>
  <w:num w:numId="21">
    <w:abstractNumId w:val="41"/>
  </w:num>
  <w:num w:numId="22">
    <w:abstractNumId w:val="22"/>
  </w:num>
  <w:num w:numId="23">
    <w:abstractNumId w:val="8"/>
  </w:num>
  <w:num w:numId="24">
    <w:abstractNumId w:val="9"/>
  </w:num>
  <w:num w:numId="25">
    <w:abstractNumId w:val="26"/>
  </w:num>
  <w:num w:numId="26">
    <w:abstractNumId w:val="25"/>
  </w:num>
  <w:num w:numId="27">
    <w:abstractNumId w:val="21"/>
  </w:num>
  <w:num w:numId="28">
    <w:abstractNumId w:val="36"/>
  </w:num>
  <w:num w:numId="29">
    <w:abstractNumId w:val="10"/>
  </w:num>
  <w:num w:numId="30">
    <w:abstractNumId w:val="17"/>
  </w:num>
  <w:num w:numId="31">
    <w:abstractNumId w:val="12"/>
  </w:num>
  <w:num w:numId="32">
    <w:abstractNumId w:val="2"/>
  </w:num>
  <w:num w:numId="33">
    <w:abstractNumId w:val="13"/>
  </w:num>
  <w:num w:numId="34">
    <w:abstractNumId w:val="37"/>
  </w:num>
  <w:num w:numId="35">
    <w:abstractNumId w:val="7"/>
  </w:num>
  <w:num w:numId="36">
    <w:abstractNumId w:val="23"/>
  </w:num>
  <w:num w:numId="37">
    <w:abstractNumId w:val="33"/>
  </w:num>
  <w:num w:numId="38">
    <w:abstractNumId w:val="29"/>
  </w:num>
  <w:num w:numId="39">
    <w:abstractNumId w:val="19"/>
  </w:num>
  <w:num w:numId="40">
    <w:abstractNumId w:val="1"/>
  </w:num>
  <w:num w:numId="41">
    <w:abstractNumId w:val="39"/>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E4"/>
    <w:rsid w:val="00005EEE"/>
    <w:rsid w:val="00011B2C"/>
    <w:rsid w:val="00016625"/>
    <w:rsid w:val="00017265"/>
    <w:rsid w:val="00033252"/>
    <w:rsid w:val="00042496"/>
    <w:rsid w:val="00062974"/>
    <w:rsid w:val="000726AA"/>
    <w:rsid w:val="000818E8"/>
    <w:rsid w:val="0008265E"/>
    <w:rsid w:val="000A1E9F"/>
    <w:rsid w:val="000B3214"/>
    <w:rsid w:val="000C0B00"/>
    <w:rsid w:val="000C3418"/>
    <w:rsid w:val="000F2418"/>
    <w:rsid w:val="00101F9C"/>
    <w:rsid w:val="001053F8"/>
    <w:rsid w:val="001259E2"/>
    <w:rsid w:val="00142FA5"/>
    <w:rsid w:val="00182B60"/>
    <w:rsid w:val="0018369A"/>
    <w:rsid w:val="00186F3B"/>
    <w:rsid w:val="001920EA"/>
    <w:rsid w:val="001D3E36"/>
    <w:rsid w:val="001D6844"/>
    <w:rsid w:val="001F0AA6"/>
    <w:rsid w:val="001F2F16"/>
    <w:rsid w:val="00207A55"/>
    <w:rsid w:val="00217851"/>
    <w:rsid w:val="0022415F"/>
    <w:rsid w:val="00224253"/>
    <w:rsid w:val="00227957"/>
    <w:rsid w:val="00230228"/>
    <w:rsid w:val="002413DF"/>
    <w:rsid w:val="0024735C"/>
    <w:rsid w:val="0025165F"/>
    <w:rsid w:val="00252A92"/>
    <w:rsid w:val="002605F4"/>
    <w:rsid w:val="0028239C"/>
    <w:rsid w:val="002852F4"/>
    <w:rsid w:val="002B6B69"/>
    <w:rsid w:val="002C3B71"/>
    <w:rsid w:val="002D5BDE"/>
    <w:rsid w:val="00306991"/>
    <w:rsid w:val="00315D38"/>
    <w:rsid w:val="00342613"/>
    <w:rsid w:val="00351F60"/>
    <w:rsid w:val="00361066"/>
    <w:rsid w:val="00364B67"/>
    <w:rsid w:val="00375C30"/>
    <w:rsid w:val="00377337"/>
    <w:rsid w:val="003A50D6"/>
    <w:rsid w:val="003A6EE8"/>
    <w:rsid w:val="003D335C"/>
    <w:rsid w:val="003E419C"/>
    <w:rsid w:val="003E5F37"/>
    <w:rsid w:val="003F4FC0"/>
    <w:rsid w:val="00420302"/>
    <w:rsid w:val="0044488E"/>
    <w:rsid w:val="00446571"/>
    <w:rsid w:val="00460E70"/>
    <w:rsid w:val="00471FC6"/>
    <w:rsid w:val="00473231"/>
    <w:rsid w:val="004739C7"/>
    <w:rsid w:val="00492682"/>
    <w:rsid w:val="00494DDB"/>
    <w:rsid w:val="00497142"/>
    <w:rsid w:val="004A1947"/>
    <w:rsid w:val="004B3A97"/>
    <w:rsid w:val="004B3AD1"/>
    <w:rsid w:val="004B4CA0"/>
    <w:rsid w:val="004C2098"/>
    <w:rsid w:val="004C38E9"/>
    <w:rsid w:val="004D31EC"/>
    <w:rsid w:val="004E50AD"/>
    <w:rsid w:val="004F7EE9"/>
    <w:rsid w:val="00530083"/>
    <w:rsid w:val="005334D9"/>
    <w:rsid w:val="00541887"/>
    <w:rsid w:val="0055201C"/>
    <w:rsid w:val="005605EA"/>
    <w:rsid w:val="005606BF"/>
    <w:rsid w:val="00584F48"/>
    <w:rsid w:val="00596063"/>
    <w:rsid w:val="005A36F4"/>
    <w:rsid w:val="005A46DC"/>
    <w:rsid w:val="005B0AC1"/>
    <w:rsid w:val="005B5030"/>
    <w:rsid w:val="005C4EA2"/>
    <w:rsid w:val="005C619B"/>
    <w:rsid w:val="005C7AAF"/>
    <w:rsid w:val="005E20A8"/>
    <w:rsid w:val="005E309E"/>
    <w:rsid w:val="00614FEE"/>
    <w:rsid w:val="00630389"/>
    <w:rsid w:val="00640003"/>
    <w:rsid w:val="006823CB"/>
    <w:rsid w:val="00682E1D"/>
    <w:rsid w:val="006919E6"/>
    <w:rsid w:val="006959F4"/>
    <w:rsid w:val="006A4030"/>
    <w:rsid w:val="006A7499"/>
    <w:rsid w:val="006B4891"/>
    <w:rsid w:val="006D1264"/>
    <w:rsid w:val="006D4CB9"/>
    <w:rsid w:val="006D5664"/>
    <w:rsid w:val="006D6909"/>
    <w:rsid w:val="006E047A"/>
    <w:rsid w:val="006E62C6"/>
    <w:rsid w:val="006F0C8E"/>
    <w:rsid w:val="0070219E"/>
    <w:rsid w:val="00704094"/>
    <w:rsid w:val="00715585"/>
    <w:rsid w:val="007163AF"/>
    <w:rsid w:val="00721EAD"/>
    <w:rsid w:val="007314E8"/>
    <w:rsid w:val="007459A8"/>
    <w:rsid w:val="00765C18"/>
    <w:rsid w:val="00776115"/>
    <w:rsid w:val="00777AD8"/>
    <w:rsid w:val="007806D9"/>
    <w:rsid w:val="00780D13"/>
    <w:rsid w:val="00783394"/>
    <w:rsid w:val="0078359D"/>
    <w:rsid w:val="00784BEB"/>
    <w:rsid w:val="007874D8"/>
    <w:rsid w:val="00790DCE"/>
    <w:rsid w:val="007A42A1"/>
    <w:rsid w:val="007A7647"/>
    <w:rsid w:val="007E3268"/>
    <w:rsid w:val="008023CC"/>
    <w:rsid w:val="008030D7"/>
    <w:rsid w:val="00804BAE"/>
    <w:rsid w:val="00805CCB"/>
    <w:rsid w:val="008170B0"/>
    <w:rsid w:val="00847BE7"/>
    <w:rsid w:val="00857DA0"/>
    <w:rsid w:val="00877CA5"/>
    <w:rsid w:val="0088062F"/>
    <w:rsid w:val="0088503E"/>
    <w:rsid w:val="00885190"/>
    <w:rsid w:val="008922BC"/>
    <w:rsid w:val="008950E1"/>
    <w:rsid w:val="008A005F"/>
    <w:rsid w:val="008A4EDD"/>
    <w:rsid w:val="008B143E"/>
    <w:rsid w:val="008C2B62"/>
    <w:rsid w:val="008D2203"/>
    <w:rsid w:val="008F08B2"/>
    <w:rsid w:val="008F1E02"/>
    <w:rsid w:val="008F6C0F"/>
    <w:rsid w:val="00903FC1"/>
    <w:rsid w:val="00904B86"/>
    <w:rsid w:val="009055A0"/>
    <w:rsid w:val="00910B85"/>
    <w:rsid w:val="00916E84"/>
    <w:rsid w:val="00941B2E"/>
    <w:rsid w:val="00945274"/>
    <w:rsid w:val="00951E82"/>
    <w:rsid w:val="009653C4"/>
    <w:rsid w:val="00997601"/>
    <w:rsid w:val="009A0C33"/>
    <w:rsid w:val="009B3F48"/>
    <w:rsid w:val="009B7112"/>
    <w:rsid w:val="009D429A"/>
    <w:rsid w:val="009D598E"/>
    <w:rsid w:val="009D5D44"/>
    <w:rsid w:val="009F69BA"/>
    <w:rsid w:val="009F6FF6"/>
    <w:rsid w:val="009F79CF"/>
    <w:rsid w:val="00A00EEB"/>
    <w:rsid w:val="00A3328D"/>
    <w:rsid w:val="00A503F5"/>
    <w:rsid w:val="00A67569"/>
    <w:rsid w:val="00A8224E"/>
    <w:rsid w:val="00A91FA3"/>
    <w:rsid w:val="00AB53A6"/>
    <w:rsid w:val="00AB6D54"/>
    <w:rsid w:val="00AC64B3"/>
    <w:rsid w:val="00AD42E7"/>
    <w:rsid w:val="00AD67D4"/>
    <w:rsid w:val="00AF010D"/>
    <w:rsid w:val="00B04281"/>
    <w:rsid w:val="00B07D96"/>
    <w:rsid w:val="00B15CD9"/>
    <w:rsid w:val="00B22411"/>
    <w:rsid w:val="00B366A1"/>
    <w:rsid w:val="00B40A1B"/>
    <w:rsid w:val="00B419E9"/>
    <w:rsid w:val="00B42882"/>
    <w:rsid w:val="00B433A0"/>
    <w:rsid w:val="00B53412"/>
    <w:rsid w:val="00B53D25"/>
    <w:rsid w:val="00B554BC"/>
    <w:rsid w:val="00B561B6"/>
    <w:rsid w:val="00B6501A"/>
    <w:rsid w:val="00B83E9B"/>
    <w:rsid w:val="00B87E3C"/>
    <w:rsid w:val="00BA1A73"/>
    <w:rsid w:val="00BA69C8"/>
    <w:rsid w:val="00BD305A"/>
    <w:rsid w:val="00BE07E2"/>
    <w:rsid w:val="00BF056D"/>
    <w:rsid w:val="00BF2ED7"/>
    <w:rsid w:val="00BF67CD"/>
    <w:rsid w:val="00BF6E1C"/>
    <w:rsid w:val="00C26350"/>
    <w:rsid w:val="00C26B9F"/>
    <w:rsid w:val="00C33627"/>
    <w:rsid w:val="00C42700"/>
    <w:rsid w:val="00C42F36"/>
    <w:rsid w:val="00C51CB3"/>
    <w:rsid w:val="00C53DAA"/>
    <w:rsid w:val="00C6219D"/>
    <w:rsid w:val="00C73E6D"/>
    <w:rsid w:val="00C86874"/>
    <w:rsid w:val="00C93190"/>
    <w:rsid w:val="00CA11EE"/>
    <w:rsid w:val="00CA56C5"/>
    <w:rsid w:val="00CB2AF8"/>
    <w:rsid w:val="00CB4A95"/>
    <w:rsid w:val="00CC65E4"/>
    <w:rsid w:val="00CF22BF"/>
    <w:rsid w:val="00CF4D11"/>
    <w:rsid w:val="00CF685D"/>
    <w:rsid w:val="00D07082"/>
    <w:rsid w:val="00D23066"/>
    <w:rsid w:val="00D55342"/>
    <w:rsid w:val="00D61196"/>
    <w:rsid w:val="00D67845"/>
    <w:rsid w:val="00DA5CE4"/>
    <w:rsid w:val="00DB2910"/>
    <w:rsid w:val="00DB7A49"/>
    <w:rsid w:val="00DF35A9"/>
    <w:rsid w:val="00DF36FA"/>
    <w:rsid w:val="00DF4D97"/>
    <w:rsid w:val="00E254A7"/>
    <w:rsid w:val="00E41691"/>
    <w:rsid w:val="00E421E0"/>
    <w:rsid w:val="00E50CA1"/>
    <w:rsid w:val="00E547F8"/>
    <w:rsid w:val="00E577E4"/>
    <w:rsid w:val="00E90472"/>
    <w:rsid w:val="00E952CD"/>
    <w:rsid w:val="00EC07F8"/>
    <w:rsid w:val="00EC4DD6"/>
    <w:rsid w:val="00ED7DF9"/>
    <w:rsid w:val="00EE1437"/>
    <w:rsid w:val="00EF4911"/>
    <w:rsid w:val="00EF4F0E"/>
    <w:rsid w:val="00F106B8"/>
    <w:rsid w:val="00F16124"/>
    <w:rsid w:val="00F2707B"/>
    <w:rsid w:val="00F33711"/>
    <w:rsid w:val="00F341F5"/>
    <w:rsid w:val="00F54236"/>
    <w:rsid w:val="00F804E4"/>
    <w:rsid w:val="00F8408D"/>
    <w:rsid w:val="00FA5B52"/>
    <w:rsid w:val="00FB19C5"/>
    <w:rsid w:val="00FB4138"/>
    <w:rsid w:val="00FD0943"/>
    <w:rsid w:val="00FD28A1"/>
    <w:rsid w:val="00FE4B1D"/>
    <w:rsid w:val="00FE76D2"/>
    <w:rsid w:val="00FF3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4BCD8-CDB7-4CAC-9456-F4987466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9CF"/>
  </w:style>
  <w:style w:type="paragraph" w:styleId="1">
    <w:name w:val="heading 1"/>
    <w:basedOn w:val="a"/>
    <w:link w:val="10"/>
    <w:uiPriority w:val="9"/>
    <w:qFormat/>
    <w:rsid w:val="00941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840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C65E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726A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920EA"/>
    <w:rPr>
      <w:sz w:val="16"/>
      <w:szCs w:val="16"/>
    </w:rPr>
  </w:style>
  <w:style w:type="paragraph" w:styleId="a4">
    <w:name w:val="annotation text"/>
    <w:basedOn w:val="a"/>
    <w:link w:val="a5"/>
    <w:uiPriority w:val="99"/>
    <w:semiHidden/>
    <w:unhideWhenUsed/>
    <w:rsid w:val="001920EA"/>
    <w:pPr>
      <w:spacing w:line="240" w:lineRule="auto"/>
    </w:pPr>
    <w:rPr>
      <w:sz w:val="20"/>
      <w:szCs w:val="20"/>
    </w:rPr>
  </w:style>
  <w:style w:type="character" w:customStyle="1" w:styleId="a5">
    <w:name w:val="Текст примечания Знак"/>
    <w:basedOn w:val="a0"/>
    <w:link w:val="a4"/>
    <w:uiPriority w:val="99"/>
    <w:semiHidden/>
    <w:rsid w:val="001920EA"/>
    <w:rPr>
      <w:sz w:val="20"/>
      <w:szCs w:val="20"/>
    </w:rPr>
  </w:style>
  <w:style w:type="paragraph" w:styleId="a6">
    <w:name w:val="annotation subject"/>
    <w:basedOn w:val="a4"/>
    <w:next w:val="a4"/>
    <w:link w:val="a7"/>
    <w:uiPriority w:val="99"/>
    <w:semiHidden/>
    <w:unhideWhenUsed/>
    <w:rsid w:val="001920EA"/>
    <w:rPr>
      <w:b/>
      <w:bCs/>
    </w:rPr>
  </w:style>
  <w:style w:type="character" w:customStyle="1" w:styleId="a7">
    <w:name w:val="Тема примечания Знак"/>
    <w:basedOn w:val="a5"/>
    <w:link w:val="a6"/>
    <w:uiPriority w:val="99"/>
    <w:semiHidden/>
    <w:rsid w:val="001920EA"/>
    <w:rPr>
      <w:b/>
      <w:bCs/>
      <w:sz w:val="20"/>
      <w:szCs w:val="20"/>
    </w:rPr>
  </w:style>
  <w:style w:type="paragraph" w:styleId="a8">
    <w:name w:val="Balloon Text"/>
    <w:basedOn w:val="a"/>
    <w:link w:val="a9"/>
    <w:uiPriority w:val="99"/>
    <w:semiHidden/>
    <w:unhideWhenUsed/>
    <w:rsid w:val="001920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20EA"/>
    <w:rPr>
      <w:rFonts w:ascii="Segoe UI" w:hAnsi="Segoe UI" w:cs="Segoe UI"/>
      <w:sz w:val="18"/>
      <w:szCs w:val="18"/>
    </w:rPr>
  </w:style>
  <w:style w:type="paragraph" w:customStyle="1" w:styleId="ConsPlusNormal">
    <w:name w:val="ConsPlusNormal"/>
    <w:rsid w:val="00CF22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F22B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941B2E"/>
    <w:rPr>
      <w:rFonts w:ascii="Times New Roman" w:eastAsia="Times New Roman" w:hAnsi="Times New Roman" w:cs="Times New Roman"/>
      <w:b/>
      <w:bCs/>
      <w:kern w:val="36"/>
      <w:sz w:val="48"/>
      <w:szCs w:val="48"/>
      <w:lang w:eastAsia="ru-RU"/>
    </w:rPr>
  </w:style>
  <w:style w:type="paragraph" w:customStyle="1" w:styleId="doc-leadtext">
    <w:name w:val="doc-lead__text"/>
    <w:basedOn w:val="a"/>
    <w:rsid w:val="00941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941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nhideWhenUsed/>
    <w:rsid w:val="00941B2E"/>
    <w:rPr>
      <w:color w:val="0000FF"/>
      <w:u w:val="single"/>
    </w:rPr>
  </w:style>
  <w:style w:type="character" w:customStyle="1" w:styleId="authorname">
    <w:name w:val="author__name"/>
    <w:basedOn w:val="a0"/>
    <w:rsid w:val="00F8408D"/>
  </w:style>
  <w:style w:type="character" w:customStyle="1" w:styleId="authorprops">
    <w:name w:val="author__props"/>
    <w:basedOn w:val="a0"/>
    <w:rsid w:val="00F8408D"/>
  </w:style>
  <w:style w:type="paragraph" w:styleId="ab">
    <w:name w:val="Normal (Web)"/>
    <w:basedOn w:val="a"/>
    <w:uiPriority w:val="99"/>
    <w:unhideWhenUsed/>
    <w:rsid w:val="00F84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8408D"/>
    <w:rPr>
      <w:rFonts w:asciiTheme="majorHAnsi" w:eastAsiaTheme="majorEastAsia" w:hAnsiTheme="majorHAnsi" w:cstheme="majorBidi"/>
      <w:b/>
      <w:bCs/>
      <w:color w:val="5B9BD5" w:themeColor="accent1"/>
      <w:sz w:val="26"/>
      <w:szCs w:val="26"/>
    </w:rPr>
  </w:style>
  <w:style w:type="paragraph" w:styleId="ac">
    <w:name w:val="List Paragraph"/>
    <w:basedOn w:val="a"/>
    <w:uiPriority w:val="34"/>
    <w:qFormat/>
    <w:rsid w:val="00F8408D"/>
    <w:pPr>
      <w:ind w:left="720"/>
      <w:contextualSpacing/>
    </w:pPr>
  </w:style>
  <w:style w:type="character" w:customStyle="1" w:styleId="incut-head-control">
    <w:name w:val="incut-head-control"/>
    <w:basedOn w:val="a0"/>
    <w:rsid w:val="00F8408D"/>
  </w:style>
  <w:style w:type="character" w:customStyle="1" w:styleId="incut-head-sub">
    <w:name w:val="incut-head-sub"/>
    <w:basedOn w:val="a0"/>
    <w:rsid w:val="00F8408D"/>
  </w:style>
  <w:style w:type="character" w:customStyle="1" w:styleId="fill">
    <w:name w:val="fill"/>
    <w:basedOn w:val="a0"/>
    <w:rsid w:val="00614FEE"/>
  </w:style>
  <w:style w:type="character" w:customStyle="1" w:styleId="sfwc">
    <w:name w:val="sfwc"/>
    <w:basedOn w:val="a0"/>
    <w:rsid w:val="00614FEE"/>
  </w:style>
  <w:style w:type="character" w:customStyle="1" w:styleId="30">
    <w:name w:val="Заголовок 3 Знак"/>
    <w:basedOn w:val="a0"/>
    <w:link w:val="3"/>
    <w:uiPriority w:val="9"/>
    <w:semiHidden/>
    <w:rsid w:val="00CC65E4"/>
    <w:rPr>
      <w:rFonts w:asciiTheme="majorHAnsi" w:eastAsiaTheme="majorEastAsia" w:hAnsiTheme="majorHAnsi" w:cstheme="majorBidi"/>
      <w:b/>
      <w:bCs/>
      <w:color w:val="5B9BD5" w:themeColor="accent1"/>
    </w:rPr>
  </w:style>
  <w:style w:type="character" w:styleId="ad">
    <w:name w:val="Strong"/>
    <w:basedOn w:val="a0"/>
    <w:uiPriority w:val="22"/>
    <w:qFormat/>
    <w:rsid w:val="00342613"/>
    <w:rPr>
      <w:b/>
      <w:bCs/>
    </w:rPr>
  </w:style>
  <w:style w:type="character" w:styleId="ae">
    <w:name w:val="Emphasis"/>
    <w:basedOn w:val="a0"/>
    <w:uiPriority w:val="20"/>
    <w:qFormat/>
    <w:rsid w:val="006B4891"/>
    <w:rPr>
      <w:i/>
      <w:iCs/>
    </w:rPr>
  </w:style>
  <w:style w:type="character" w:customStyle="1" w:styleId="slide-content-number">
    <w:name w:val="slide-content-number"/>
    <w:basedOn w:val="a0"/>
    <w:rsid w:val="00186F3B"/>
  </w:style>
  <w:style w:type="paragraph" w:styleId="af">
    <w:name w:val="footnote text"/>
    <w:basedOn w:val="a"/>
    <w:link w:val="af0"/>
    <w:uiPriority w:val="99"/>
    <w:unhideWhenUsed/>
    <w:rsid w:val="00857DA0"/>
    <w:pPr>
      <w:spacing w:after="0" w:line="240" w:lineRule="auto"/>
    </w:pPr>
    <w:rPr>
      <w:sz w:val="20"/>
      <w:szCs w:val="20"/>
    </w:rPr>
  </w:style>
  <w:style w:type="character" w:customStyle="1" w:styleId="af0">
    <w:name w:val="Текст сноски Знак"/>
    <w:basedOn w:val="a0"/>
    <w:link w:val="af"/>
    <w:uiPriority w:val="99"/>
    <w:rsid w:val="00857DA0"/>
    <w:rPr>
      <w:sz w:val="20"/>
      <w:szCs w:val="20"/>
    </w:rPr>
  </w:style>
  <w:style w:type="character" w:styleId="af1">
    <w:name w:val="footnote reference"/>
    <w:basedOn w:val="a0"/>
    <w:uiPriority w:val="99"/>
    <w:semiHidden/>
    <w:unhideWhenUsed/>
    <w:rsid w:val="00857DA0"/>
    <w:rPr>
      <w:vertAlign w:val="superscript"/>
    </w:rPr>
  </w:style>
  <w:style w:type="paragraph" w:styleId="af2">
    <w:name w:val="header"/>
    <w:basedOn w:val="a"/>
    <w:link w:val="af3"/>
    <w:uiPriority w:val="99"/>
    <w:unhideWhenUsed/>
    <w:rsid w:val="0022795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27957"/>
  </w:style>
  <w:style w:type="paragraph" w:styleId="af4">
    <w:name w:val="footer"/>
    <w:basedOn w:val="a"/>
    <w:link w:val="af5"/>
    <w:uiPriority w:val="99"/>
    <w:unhideWhenUsed/>
    <w:rsid w:val="0022795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27957"/>
  </w:style>
  <w:style w:type="table" w:styleId="af6">
    <w:name w:val="Table Grid"/>
    <w:basedOn w:val="a1"/>
    <w:uiPriority w:val="39"/>
    <w:rsid w:val="00AC64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FollowedHyperlink"/>
    <w:basedOn w:val="a0"/>
    <w:uiPriority w:val="99"/>
    <w:semiHidden/>
    <w:unhideWhenUsed/>
    <w:rsid w:val="00B366A1"/>
    <w:rPr>
      <w:color w:val="954F72" w:themeColor="followedHyperlink"/>
      <w:u w:val="single"/>
    </w:rPr>
  </w:style>
  <w:style w:type="character" w:customStyle="1" w:styleId="comment-right-informer-wr">
    <w:name w:val="comment-right-informer-wr"/>
    <w:basedOn w:val="a0"/>
    <w:rsid w:val="00FF370E"/>
  </w:style>
  <w:style w:type="character" w:customStyle="1" w:styleId="40">
    <w:name w:val="Заголовок 4 Знак"/>
    <w:basedOn w:val="a0"/>
    <w:link w:val="4"/>
    <w:uiPriority w:val="9"/>
    <w:semiHidden/>
    <w:rsid w:val="000726AA"/>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26">
      <w:bodyDiv w:val="1"/>
      <w:marLeft w:val="0"/>
      <w:marRight w:val="0"/>
      <w:marTop w:val="0"/>
      <w:marBottom w:val="0"/>
      <w:divBdr>
        <w:top w:val="none" w:sz="0" w:space="0" w:color="auto"/>
        <w:left w:val="none" w:sz="0" w:space="0" w:color="auto"/>
        <w:bottom w:val="none" w:sz="0" w:space="0" w:color="auto"/>
        <w:right w:val="none" w:sz="0" w:space="0" w:color="auto"/>
      </w:divBdr>
      <w:divsChild>
        <w:div w:id="432819756">
          <w:marLeft w:val="0"/>
          <w:marRight w:val="0"/>
          <w:marTop w:val="0"/>
          <w:marBottom w:val="0"/>
          <w:divBdr>
            <w:top w:val="none" w:sz="0" w:space="0" w:color="auto"/>
            <w:left w:val="none" w:sz="0" w:space="0" w:color="auto"/>
            <w:bottom w:val="none" w:sz="0" w:space="0" w:color="auto"/>
            <w:right w:val="none" w:sz="0" w:space="0" w:color="auto"/>
          </w:divBdr>
        </w:div>
        <w:div w:id="878013091">
          <w:marLeft w:val="0"/>
          <w:marRight w:val="0"/>
          <w:marTop w:val="0"/>
          <w:marBottom w:val="150"/>
          <w:divBdr>
            <w:top w:val="none" w:sz="0" w:space="0" w:color="auto"/>
            <w:left w:val="none" w:sz="0" w:space="0" w:color="auto"/>
            <w:bottom w:val="none" w:sz="0" w:space="0" w:color="auto"/>
            <w:right w:val="none" w:sz="0" w:space="0" w:color="auto"/>
          </w:divBdr>
        </w:div>
      </w:divsChild>
    </w:div>
    <w:div w:id="864531">
      <w:bodyDiv w:val="1"/>
      <w:marLeft w:val="0"/>
      <w:marRight w:val="0"/>
      <w:marTop w:val="0"/>
      <w:marBottom w:val="0"/>
      <w:divBdr>
        <w:top w:val="none" w:sz="0" w:space="0" w:color="auto"/>
        <w:left w:val="none" w:sz="0" w:space="0" w:color="auto"/>
        <w:bottom w:val="none" w:sz="0" w:space="0" w:color="auto"/>
        <w:right w:val="none" w:sz="0" w:space="0" w:color="auto"/>
      </w:divBdr>
    </w:div>
    <w:div w:id="18698814">
      <w:bodyDiv w:val="1"/>
      <w:marLeft w:val="0"/>
      <w:marRight w:val="0"/>
      <w:marTop w:val="0"/>
      <w:marBottom w:val="0"/>
      <w:divBdr>
        <w:top w:val="none" w:sz="0" w:space="0" w:color="auto"/>
        <w:left w:val="none" w:sz="0" w:space="0" w:color="auto"/>
        <w:bottom w:val="none" w:sz="0" w:space="0" w:color="auto"/>
        <w:right w:val="none" w:sz="0" w:space="0" w:color="auto"/>
      </w:divBdr>
      <w:divsChild>
        <w:div w:id="652494262">
          <w:marLeft w:val="0"/>
          <w:marRight w:val="0"/>
          <w:marTop w:val="0"/>
          <w:marBottom w:val="0"/>
          <w:divBdr>
            <w:top w:val="none" w:sz="0" w:space="0" w:color="auto"/>
            <w:left w:val="none" w:sz="0" w:space="0" w:color="auto"/>
            <w:bottom w:val="none" w:sz="0" w:space="0" w:color="auto"/>
            <w:right w:val="none" w:sz="0" w:space="0" w:color="auto"/>
          </w:divBdr>
        </w:div>
        <w:div w:id="1874880196">
          <w:marLeft w:val="0"/>
          <w:marRight w:val="0"/>
          <w:marTop w:val="0"/>
          <w:marBottom w:val="150"/>
          <w:divBdr>
            <w:top w:val="none" w:sz="0" w:space="0" w:color="auto"/>
            <w:left w:val="none" w:sz="0" w:space="0" w:color="auto"/>
            <w:bottom w:val="none" w:sz="0" w:space="0" w:color="auto"/>
            <w:right w:val="none" w:sz="0" w:space="0" w:color="auto"/>
          </w:divBdr>
        </w:div>
      </w:divsChild>
    </w:div>
    <w:div w:id="29653136">
      <w:bodyDiv w:val="1"/>
      <w:marLeft w:val="0"/>
      <w:marRight w:val="0"/>
      <w:marTop w:val="0"/>
      <w:marBottom w:val="0"/>
      <w:divBdr>
        <w:top w:val="none" w:sz="0" w:space="0" w:color="auto"/>
        <w:left w:val="none" w:sz="0" w:space="0" w:color="auto"/>
        <w:bottom w:val="none" w:sz="0" w:space="0" w:color="auto"/>
        <w:right w:val="none" w:sz="0" w:space="0" w:color="auto"/>
      </w:divBdr>
    </w:div>
    <w:div w:id="41563337">
      <w:bodyDiv w:val="1"/>
      <w:marLeft w:val="0"/>
      <w:marRight w:val="0"/>
      <w:marTop w:val="0"/>
      <w:marBottom w:val="0"/>
      <w:divBdr>
        <w:top w:val="none" w:sz="0" w:space="0" w:color="auto"/>
        <w:left w:val="none" w:sz="0" w:space="0" w:color="auto"/>
        <w:bottom w:val="none" w:sz="0" w:space="0" w:color="auto"/>
        <w:right w:val="none" w:sz="0" w:space="0" w:color="auto"/>
      </w:divBdr>
      <w:divsChild>
        <w:div w:id="1129084109">
          <w:marLeft w:val="0"/>
          <w:marRight w:val="0"/>
          <w:marTop w:val="0"/>
          <w:marBottom w:val="0"/>
          <w:divBdr>
            <w:top w:val="none" w:sz="0" w:space="0" w:color="auto"/>
            <w:left w:val="none" w:sz="0" w:space="0" w:color="auto"/>
            <w:bottom w:val="none" w:sz="0" w:space="0" w:color="auto"/>
            <w:right w:val="none" w:sz="0" w:space="0" w:color="auto"/>
          </w:divBdr>
        </w:div>
        <w:div w:id="2062172620">
          <w:marLeft w:val="0"/>
          <w:marRight w:val="0"/>
          <w:marTop w:val="0"/>
          <w:marBottom w:val="150"/>
          <w:divBdr>
            <w:top w:val="none" w:sz="0" w:space="0" w:color="auto"/>
            <w:left w:val="none" w:sz="0" w:space="0" w:color="auto"/>
            <w:bottom w:val="none" w:sz="0" w:space="0" w:color="auto"/>
            <w:right w:val="none" w:sz="0" w:space="0" w:color="auto"/>
          </w:divBdr>
        </w:div>
      </w:divsChild>
    </w:div>
    <w:div w:id="55051086">
      <w:bodyDiv w:val="1"/>
      <w:marLeft w:val="0"/>
      <w:marRight w:val="0"/>
      <w:marTop w:val="0"/>
      <w:marBottom w:val="0"/>
      <w:divBdr>
        <w:top w:val="none" w:sz="0" w:space="0" w:color="auto"/>
        <w:left w:val="none" w:sz="0" w:space="0" w:color="auto"/>
        <w:bottom w:val="none" w:sz="0" w:space="0" w:color="auto"/>
        <w:right w:val="none" w:sz="0" w:space="0" w:color="auto"/>
      </w:divBdr>
    </w:div>
    <w:div w:id="70660132">
      <w:bodyDiv w:val="1"/>
      <w:marLeft w:val="0"/>
      <w:marRight w:val="0"/>
      <w:marTop w:val="0"/>
      <w:marBottom w:val="0"/>
      <w:divBdr>
        <w:top w:val="none" w:sz="0" w:space="0" w:color="auto"/>
        <w:left w:val="none" w:sz="0" w:space="0" w:color="auto"/>
        <w:bottom w:val="none" w:sz="0" w:space="0" w:color="auto"/>
        <w:right w:val="none" w:sz="0" w:space="0" w:color="auto"/>
      </w:divBdr>
      <w:divsChild>
        <w:div w:id="876744365">
          <w:marLeft w:val="0"/>
          <w:marRight w:val="0"/>
          <w:marTop w:val="0"/>
          <w:marBottom w:val="0"/>
          <w:divBdr>
            <w:top w:val="none" w:sz="0" w:space="0" w:color="auto"/>
            <w:left w:val="none" w:sz="0" w:space="0" w:color="auto"/>
            <w:bottom w:val="none" w:sz="0" w:space="0" w:color="auto"/>
            <w:right w:val="none" w:sz="0" w:space="0" w:color="auto"/>
          </w:divBdr>
        </w:div>
        <w:div w:id="1388410294">
          <w:marLeft w:val="0"/>
          <w:marRight w:val="0"/>
          <w:marTop w:val="0"/>
          <w:marBottom w:val="150"/>
          <w:divBdr>
            <w:top w:val="none" w:sz="0" w:space="0" w:color="auto"/>
            <w:left w:val="none" w:sz="0" w:space="0" w:color="auto"/>
            <w:bottom w:val="none" w:sz="0" w:space="0" w:color="auto"/>
            <w:right w:val="none" w:sz="0" w:space="0" w:color="auto"/>
          </w:divBdr>
        </w:div>
      </w:divsChild>
    </w:div>
    <w:div w:id="78910328">
      <w:bodyDiv w:val="1"/>
      <w:marLeft w:val="0"/>
      <w:marRight w:val="0"/>
      <w:marTop w:val="0"/>
      <w:marBottom w:val="0"/>
      <w:divBdr>
        <w:top w:val="none" w:sz="0" w:space="0" w:color="auto"/>
        <w:left w:val="none" w:sz="0" w:space="0" w:color="auto"/>
        <w:bottom w:val="none" w:sz="0" w:space="0" w:color="auto"/>
        <w:right w:val="none" w:sz="0" w:space="0" w:color="auto"/>
      </w:divBdr>
      <w:divsChild>
        <w:div w:id="699429953">
          <w:marLeft w:val="0"/>
          <w:marRight w:val="0"/>
          <w:marTop w:val="0"/>
          <w:marBottom w:val="0"/>
          <w:divBdr>
            <w:top w:val="none" w:sz="0" w:space="0" w:color="auto"/>
            <w:left w:val="none" w:sz="0" w:space="0" w:color="auto"/>
            <w:bottom w:val="none" w:sz="0" w:space="0" w:color="auto"/>
            <w:right w:val="none" w:sz="0" w:space="0" w:color="auto"/>
          </w:divBdr>
        </w:div>
        <w:div w:id="1991670610">
          <w:marLeft w:val="0"/>
          <w:marRight w:val="0"/>
          <w:marTop w:val="0"/>
          <w:marBottom w:val="150"/>
          <w:divBdr>
            <w:top w:val="none" w:sz="0" w:space="0" w:color="auto"/>
            <w:left w:val="none" w:sz="0" w:space="0" w:color="auto"/>
            <w:bottom w:val="none" w:sz="0" w:space="0" w:color="auto"/>
            <w:right w:val="none" w:sz="0" w:space="0" w:color="auto"/>
          </w:divBdr>
        </w:div>
      </w:divsChild>
    </w:div>
    <w:div w:id="89086712">
      <w:bodyDiv w:val="1"/>
      <w:marLeft w:val="0"/>
      <w:marRight w:val="0"/>
      <w:marTop w:val="0"/>
      <w:marBottom w:val="0"/>
      <w:divBdr>
        <w:top w:val="none" w:sz="0" w:space="0" w:color="auto"/>
        <w:left w:val="none" w:sz="0" w:space="0" w:color="auto"/>
        <w:bottom w:val="none" w:sz="0" w:space="0" w:color="auto"/>
        <w:right w:val="none" w:sz="0" w:space="0" w:color="auto"/>
      </w:divBdr>
      <w:divsChild>
        <w:div w:id="270940934">
          <w:marLeft w:val="0"/>
          <w:marRight w:val="0"/>
          <w:marTop w:val="0"/>
          <w:marBottom w:val="150"/>
          <w:divBdr>
            <w:top w:val="none" w:sz="0" w:space="0" w:color="auto"/>
            <w:left w:val="none" w:sz="0" w:space="0" w:color="auto"/>
            <w:bottom w:val="none" w:sz="0" w:space="0" w:color="auto"/>
            <w:right w:val="none" w:sz="0" w:space="0" w:color="auto"/>
          </w:divBdr>
        </w:div>
        <w:div w:id="1541740949">
          <w:marLeft w:val="0"/>
          <w:marRight w:val="0"/>
          <w:marTop w:val="0"/>
          <w:marBottom w:val="0"/>
          <w:divBdr>
            <w:top w:val="none" w:sz="0" w:space="0" w:color="auto"/>
            <w:left w:val="none" w:sz="0" w:space="0" w:color="auto"/>
            <w:bottom w:val="none" w:sz="0" w:space="0" w:color="auto"/>
            <w:right w:val="none" w:sz="0" w:space="0" w:color="auto"/>
          </w:divBdr>
        </w:div>
      </w:divsChild>
    </w:div>
    <w:div w:id="105005149">
      <w:bodyDiv w:val="1"/>
      <w:marLeft w:val="0"/>
      <w:marRight w:val="0"/>
      <w:marTop w:val="0"/>
      <w:marBottom w:val="0"/>
      <w:divBdr>
        <w:top w:val="none" w:sz="0" w:space="0" w:color="auto"/>
        <w:left w:val="none" w:sz="0" w:space="0" w:color="auto"/>
        <w:bottom w:val="none" w:sz="0" w:space="0" w:color="auto"/>
        <w:right w:val="none" w:sz="0" w:space="0" w:color="auto"/>
      </w:divBdr>
      <w:divsChild>
        <w:div w:id="1026103134">
          <w:marLeft w:val="0"/>
          <w:marRight w:val="0"/>
          <w:marTop w:val="0"/>
          <w:marBottom w:val="150"/>
          <w:divBdr>
            <w:top w:val="none" w:sz="0" w:space="0" w:color="auto"/>
            <w:left w:val="none" w:sz="0" w:space="0" w:color="auto"/>
            <w:bottom w:val="none" w:sz="0" w:space="0" w:color="auto"/>
            <w:right w:val="none" w:sz="0" w:space="0" w:color="auto"/>
          </w:divBdr>
        </w:div>
        <w:div w:id="1921671125">
          <w:marLeft w:val="0"/>
          <w:marRight w:val="0"/>
          <w:marTop w:val="0"/>
          <w:marBottom w:val="0"/>
          <w:divBdr>
            <w:top w:val="none" w:sz="0" w:space="0" w:color="auto"/>
            <w:left w:val="none" w:sz="0" w:space="0" w:color="auto"/>
            <w:bottom w:val="none" w:sz="0" w:space="0" w:color="auto"/>
            <w:right w:val="none" w:sz="0" w:space="0" w:color="auto"/>
          </w:divBdr>
        </w:div>
      </w:divsChild>
    </w:div>
    <w:div w:id="105081640">
      <w:bodyDiv w:val="1"/>
      <w:marLeft w:val="0"/>
      <w:marRight w:val="0"/>
      <w:marTop w:val="0"/>
      <w:marBottom w:val="0"/>
      <w:divBdr>
        <w:top w:val="none" w:sz="0" w:space="0" w:color="auto"/>
        <w:left w:val="none" w:sz="0" w:space="0" w:color="auto"/>
        <w:bottom w:val="none" w:sz="0" w:space="0" w:color="auto"/>
        <w:right w:val="none" w:sz="0" w:space="0" w:color="auto"/>
      </w:divBdr>
      <w:divsChild>
        <w:div w:id="918950206">
          <w:marLeft w:val="0"/>
          <w:marRight w:val="0"/>
          <w:marTop w:val="0"/>
          <w:marBottom w:val="150"/>
          <w:divBdr>
            <w:top w:val="none" w:sz="0" w:space="0" w:color="auto"/>
            <w:left w:val="none" w:sz="0" w:space="0" w:color="auto"/>
            <w:bottom w:val="none" w:sz="0" w:space="0" w:color="auto"/>
            <w:right w:val="none" w:sz="0" w:space="0" w:color="auto"/>
          </w:divBdr>
        </w:div>
        <w:div w:id="2054962757">
          <w:marLeft w:val="0"/>
          <w:marRight w:val="0"/>
          <w:marTop w:val="0"/>
          <w:marBottom w:val="0"/>
          <w:divBdr>
            <w:top w:val="none" w:sz="0" w:space="0" w:color="auto"/>
            <w:left w:val="none" w:sz="0" w:space="0" w:color="auto"/>
            <w:bottom w:val="none" w:sz="0" w:space="0" w:color="auto"/>
            <w:right w:val="none" w:sz="0" w:space="0" w:color="auto"/>
          </w:divBdr>
        </w:div>
      </w:divsChild>
    </w:div>
    <w:div w:id="123934121">
      <w:bodyDiv w:val="1"/>
      <w:marLeft w:val="0"/>
      <w:marRight w:val="0"/>
      <w:marTop w:val="0"/>
      <w:marBottom w:val="0"/>
      <w:divBdr>
        <w:top w:val="none" w:sz="0" w:space="0" w:color="auto"/>
        <w:left w:val="none" w:sz="0" w:space="0" w:color="auto"/>
        <w:bottom w:val="none" w:sz="0" w:space="0" w:color="auto"/>
        <w:right w:val="none" w:sz="0" w:space="0" w:color="auto"/>
      </w:divBdr>
    </w:div>
    <w:div w:id="135686115">
      <w:bodyDiv w:val="1"/>
      <w:marLeft w:val="0"/>
      <w:marRight w:val="0"/>
      <w:marTop w:val="0"/>
      <w:marBottom w:val="0"/>
      <w:divBdr>
        <w:top w:val="none" w:sz="0" w:space="0" w:color="auto"/>
        <w:left w:val="none" w:sz="0" w:space="0" w:color="auto"/>
        <w:bottom w:val="none" w:sz="0" w:space="0" w:color="auto"/>
        <w:right w:val="none" w:sz="0" w:space="0" w:color="auto"/>
      </w:divBdr>
      <w:divsChild>
        <w:div w:id="58211307">
          <w:marLeft w:val="0"/>
          <w:marRight w:val="0"/>
          <w:marTop w:val="0"/>
          <w:marBottom w:val="150"/>
          <w:divBdr>
            <w:top w:val="none" w:sz="0" w:space="0" w:color="auto"/>
            <w:left w:val="none" w:sz="0" w:space="0" w:color="auto"/>
            <w:bottom w:val="none" w:sz="0" w:space="0" w:color="auto"/>
            <w:right w:val="none" w:sz="0" w:space="0" w:color="auto"/>
          </w:divBdr>
        </w:div>
        <w:div w:id="1377661033">
          <w:marLeft w:val="0"/>
          <w:marRight w:val="0"/>
          <w:marTop w:val="0"/>
          <w:marBottom w:val="0"/>
          <w:divBdr>
            <w:top w:val="none" w:sz="0" w:space="0" w:color="auto"/>
            <w:left w:val="none" w:sz="0" w:space="0" w:color="auto"/>
            <w:bottom w:val="none" w:sz="0" w:space="0" w:color="auto"/>
            <w:right w:val="none" w:sz="0" w:space="0" w:color="auto"/>
          </w:divBdr>
        </w:div>
      </w:divsChild>
    </w:div>
    <w:div w:id="139003060">
      <w:bodyDiv w:val="1"/>
      <w:marLeft w:val="0"/>
      <w:marRight w:val="0"/>
      <w:marTop w:val="0"/>
      <w:marBottom w:val="0"/>
      <w:divBdr>
        <w:top w:val="none" w:sz="0" w:space="0" w:color="auto"/>
        <w:left w:val="none" w:sz="0" w:space="0" w:color="auto"/>
        <w:bottom w:val="none" w:sz="0" w:space="0" w:color="auto"/>
        <w:right w:val="none" w:sz="0" w:space="0" w:color="auto"/>
      </w:divBdr>
    </w:div>
    <w:div w:id="149446251">
      <w:bodyDiv w:val="1"/>
      <w:marLeft w:val="0"/>
      <w:marRight w:val="0"/>
      <w:marTop w:val="0"/>
      <w:marBottom w:val="0"/>
      <w:divBdr>
        <w:top w:val="none" w:sz="0" w:space="0" w:color="auto"/>
        <w:left w:val="none" w:sz="0" w:space="0" w:color="auto"/>
        <w:bottom w:val="none" w:sz="0" w:space="0" w:color="auto"/>
        <w:right w:val="none" w:sz="0" w:space="0" w:color="auto"/>
      </w:divBdr>
    </w:div>
    <w:div w:id="156069585">
      <w:bodyDiv w:val="1"/>
      <w:marLeft w:val="0"/>
      <w:marRight w:val="0"/>
      <w:marTop w:val="0"/>
      <w:marBottom w:val="0"/>
      <w:divBdr>
        <w:top w:val="none" w:sz="0" w:space="0" w:color="auto"/>
        <w:left w:val="none" w:sz="0" w:space="0" w:color="auto"/>
        <w:bottom w:val="none" w:sz="0" w:space="0" w:color="auto"/>
        <w:right w:val="none" w:sz="0" w:space="0" w:color="auto"/>
      </w:divBdr>
      <w:divsChild>
        <w:div w:id="559559430">
          <w:marLeft w:val="0"/>
          <w:marRight w:val="0"/>
          <w:marTop w:val="0"/>
          <w:marBottom w:val="0"/>
          <w:divBdr>
            <w:top w:val="none" w:sz="0" w:space="0" w:color="auto"/>
            <w:left w:val="none" w:sz="0" w:space="0" w:color="auto"/>
            <w:bottom w:val="none" w:sz="0" w:space="0" w:color="auto"/>
            <w:right w:val="none" w:sz="0" w:space="0" w:color="auto"/>
          </w:divBdr>
        </w:div>
        <w:div w:id="1277373210">
          <w:marLeft w:val="0"/>
          <w:marRight w:val="0"/>
          <w:marTop w:val="0"/>
          <w:marBottom w:val="150"/>
          <w:divBdr>
            <w:top w:val="none" w:sz="0" w:space="0" w:color="auto"/>
            <w:left w:val="none" w:sz="0" w:space="0" w:color="auto"/>
            <w:bottom w:val="none" w:sz="0" w:space="0" w:color="auto"/>
            <w:right w:val="none" w:sz="0" w:space="0" w:color="auto"/>
          </w:divBdr>
        </w:div>
      </w:divsChild>
    </w:div>
    <w:div w:id="162212183">
      <w:bodyDiv w:val="1"/>
      <w:marLeft w:val="0"/>
      <w:marRight w:val="0"/>
      <w:marTop w:val="0"/>
      <w:marBottom w:val="0"/>
      <w:divBdr>
        <w:top w:val="none" w:sz="0" w:space="0" w:color="auto"/>
        <w:left w:val="none" w:sz="0" w:space="0" w:color="auto"/>
        <w:bottom w:val="none" w:sz="0" w:space="0" w:color="auto"/>
        <w:right w:val="none" w:sz="0" w:space="0" w:color="auto"/>
      </w:divBdr>
      <w:divsChild>
        <w:div w:id="410540108">
          <w:marLeft w:val="0"/>
          <w:marRight w:val="0"/>
          <w:marTop w:val="0"/>
          <w:marBottom w:val="0"/>
          <w:divBdr>
            <w:top w:val="none" w:sz="0" w:space="0" w:color="auto"/>
            <w:left w:val="none" w:sz="0" w:space="0" w:color="auto"/>
            <w:bottom w:val="none" w:sz="0" w:space="0" w:color="auto"/>
            <w:right w:val="none" w:sz="0" w:space="0" w:color="auto"/>
          </w:divBdr>
        </w:div>
        <w:div w:id="614092746">
          <w:marLeft w:val="0"/>
          <w:marRight w:val="0"/>
          <w:marTop w:val="0"/>
          <w:marBottom w:val="150"/>
          <w:divBdr>
            <w:top w:val="none" w:sz="0" w:space="0" w:color="auto"/>
            <w:left w:val="none" w:sz="0" w:space="0" w:color="auto"/>
            <w:bottom w:val="none" w:sz="0" w:space="0" w:color="auto"/>
            <w:right w:val="none" w:sz="0" w:space="0" w:color="auto"/>
          </w:divBdr>
        </w:div>
      </w:divsChild>
    </w:div>
    <w:div w:id="167991065">
      <w:bodyDiv w:val="1"/>
      <w:marLeft w:val="0"/>
      <w:marRight w:val="0"/>
      <w:marTop w:val="0"/>
      <w:marBottom w:val="0"/>
      <w:divBdr>
        <w:top w:val="none" w:sz="0" w:space="0" w:color="auto"/>
        <w:left w:val="none" w:sz="0" w:space="0" w:color="auto"/>
        <w:bottom w:val="none" w:sz="0" w:space="0" w:color="auto"/>
        <w:right w:val="none" w:sz="0" w:space="0" w:color="auto"/>
      </w:divBdr>
    </w:div>
    <w:div w:id="192691513">
      <w:bodyDiv w:val="1"/>
      <w:marLeft w:val="0"/>
      <w:marRight w:val="0"/>
      <w:marTop w:val="0"/>
      <w:marBottom w:val="0"/>
      <w:divBdr>
        <w:top w:val="none" w:sz="0" w:space="0" w:color="auto"/>
        <w:left w:val="none" w:sz="0" w:space="0" w:color="auto"/>
        <w:bottom w:val="none" w:sz="0" w:space="0" w:color="auto"/>
        <w:right w:val="none" w:sz="0" w:space="0" w:color="auto"/>
      </w:divBdr>
    </w:div>
    <w:div w:id="192891234">
      <w:bodyDiv w:val="1"/>
      <w:marLeft w:val="0"/>
      <w:marRight w:val="0"/>
      <w:marTop w:val="0"/>
      <w:marBottom w:val="0"/>
      <w:divBdr>
        <w:top w:val="none" w:sz="0" w:space="0" w:color="auto"/>
        <w:left w:val="none" w:sz="0" w:space="0" w:color="auto"/>
        <w:bottom w:val="none" w:sz="0" w:space="0" w:color="auto"/>
        <w:right w:val="none" w:sz="0" w:space="0" w:color="auto"/>
      </w:divBdr>
    </w:div>
    <w:div w:id="204410407">
      <w:bodyDiv w:val="1"/>
      <w:marLeft w:val="0"/>
      <w:marRight w:val="0"/>
      <w:marTop w:val="0"/>
      <w:marBottom w:val="0"/>
      <w:divBdr>
        <w:top w:val="none" w:sz="0" w:space="0" w:color="auto"/>
        <w:left w:val="none" w:sz="0" w:space="0" w:color="auto"/>
        <w:bottom w:val="none" w:sz="0" w:space="0" w:color="auto"/>
        <w:right w:val="none" w:sz="0" w:space="0" w:color="auto"/>
      </w:divBdr>
    </w:div>
    <w:div w:id="213350329">
      <w:bodyDiv w:val="1"/>
      <w:marLeft w:val="0"/>
      <w:marRight w:val="0"/>
      <w:marTop w:val="0"/>
      <w:marBottom w:val="0"/>
      <w:divBdr>
        <w:top w:val="none" w:sz="0" w:space="0" w:color="auto"/>
        <w:left w:val="none" w:sz="0" w:space="0" w:color="auto"/>
        <w:bottom w:val="none" w:sz="0" w:space="0" w:color="auto"/>
        <w:right w:val="none" w:sz="0" w:space="0" w:color="auto"/>
      </w:divBdr>
    </w:div>
    <w:div w:id="216206763">
      <w:bodyDiv w:val="1"/>
      <w:marLeft w:val="0"/>
      <w:marRight w:val="0"/>
      <w:marTop w:val="0"/>
      <w:marBottom w:val="0"/>
      <w:divBdr>
        <w:top w:val="none" w:sz="0" w:space="0" w:color="auto"/>
        <w:left w:val="none" w:sz="0" w:space="0" w:color="auto"/>
        <w:bottom w:val="none" w:sz="0" w:space="0" w:color="auto"/>
        <w:right w:val="none" w:sz="0" w:space="0" w:color="auto"/>
      </w:divBdr>
    </w:div>
    <w:div w:id="221717347">
      <w:bodyDiv w:val="1"/>
      <w:marLeft w:val="0"/>
      <w:marRight w:val="0"/>
      <w:marTop w:val="0"/>
      <w:marBottom w:val="0"/>
      <w:divBdr>
        <w:top w:val="none" w:sz="0" w:space="0" w:color="auto"/>
        <w:left w:val="none" w:sz="0" w:space="0" w:color="auto"/>
        <w:bottom w:val="none" w:sz="0" w:space="0" w:color="auto"/>
        <w:right w:val="none" w:sz="0" w:space="0" w:color="auto"/>
      </w:divBdr>
      <w:divsChild>
        <w:div w:id="1228414013">
          <w:marLeft w:val="0"/>
          <w:marRight w:val="0"/>
          <w:marTop w:val="0"/>
          <w:marBottom w:val="150"/>
          <w:divBdr>
            <w:top w:val="none" w:sz="0" w:space="0" w:color="auto"/>
            <w:left w:val="none" w:sz="0" w:space="0" w:color="auto"/>
            <w:bottom w:val="none" w:sz="0" w:space="0" w:color="auto"/>
            <w:right w:val="none" w:sz="0" w:space="0" w:color="auto"/>
          </w:divBdr>
        </w:div>
        <w:div w:id="1739672688">
          <w:marLeft w:val="0"/>
          <w:marRight w:val="0"/>
          <w:marTop w:val="0"/>
          <w:marBottom w:val="0"/>
          <w:divBdr>
            <w:top w:val="none" w:sz="0" w:space="0" w:color="auto"/>
            <w:left w:val="none" w:sz="0" w:space="0" w:color="auto"/>
            <w:bottom w:val="none" w:sz="0" w:space="0" w:color="auto"/>
            <w:right w:val="none" w:sz="0" w:space="0" w:color="auto"/>
          </w:divBdr>
        </w:div>
      </w:divsChild>
    </w:div>
    <w:div w:id="229966968">
      <w:bodyDiv w:val="1"/>
      <w:marLeft w:val="0"/>
      <w:marRight w:val="0"/>
      <w:marTop w:val="0"/>
      <w:marBottom w:val="0"/>
      <w:divBdr>
        <w:top w:val="none" w:sz="0" w:space="0" w:color="auto"/>
        <w:left w:val="none" w:sz="0" w:space="0" w:color="auto"/>
        <w:bottom w:val="none" w:sz="0" w:space="0" w:color="auto"/>
        <w:right w:val="none" w:sz="0" w:space="0" w:color="auto"/>
      </w:divBdr>
    </w:div>
    <w:div w:id="250511024">
      <w:bodyDiv w:val="1"/>
      <w:marLeft w:val="0"/>
      <w:marRight w:val="0"/>
      <w:marTop w:val="0"/>
      <w:marBottom w:val="0"/>
      <w:divBdr>
        <w:top w:val="none" w:sz="0" w:space="0" w:color="auto"/>
        <w:left w:val="none" w:sz="0" w:space="0" w:color="auto"/>
        <w:bottom w:val="none" w:sz="0" w:space="0" w:color="auto"/>
        <w:right w:val="none" w:sz="0" w:space="0" w:color="auto"/>
      </w:divBdr>
    </w:div>
    <w:div w:id="268397120">
      <w:bodyDiv w:val="1"/>
      <w:marLeft w:val="0"/>
      <w:marRight w:val="0"/>
      <w:marTop w:val="0"/>
      <w:marBottom w:val="0"/>
      <w:divBdr>
        <w:top w:val="none" w:sz="0" w:space="0" w:color="auto"/>
        <w:left w:val="none" w:sz="0" w:space="0" w:color="auto"/>
        <w:bottom w:val="none" w:sz="0" w:space="0" w:color="auto"/>
        <w:right w:val="none" w:sz="0" w:space="0" w:color="auto"/>
      </w:divBdr>
    </w:div>
    <w:div w:id="272982990">
      <w:bodyDiv w:val="1"/>
      <w:marLeft w:val="0"/>
      <w:marRight w:val="0"/>
      <w:marTop w:val="0"/>
      <w:marBottom w:val="0"/>
      <w:divBdr>
        <w:top w:val="none" w:sz="0" w:space="0" w:color="auto"/>
        <w:left w:val="none" w:sz="0" w:space="0" w:color="auto"/>
        <w:bottom w:val="none" w:sz="0" w:space="0" w:color="auto"/>
        <w:right w:val="none" w:sz="0" w:space="0" w:color="auto"/>
      </w:divBdr>
      <w:divsChild>
        <w:div w:id="242690150">
          <w:marLeft w:val="0"/>
          <w:marRight w:val="0"/>
          <w:marTop w:val="0"/>
          <w:marBottom w:val="150"/>
          <w:divBdr>
            <w:top w:val="none" w:sz="0" w:space="0" w:color="auto"/>
            <w:left w:val="none" w:sz="0" w:space="0" w:color="auto"/>
            <w:bottom w:val="none" w:sz="0" w:space="0" w:color="auto"/>
            <w:right w:val="none" w:sz="0" w:space="0" w:color="auto"/>
          </w:divBdr>
        </w:div>
        <w:div w:id="1449162077">
          <w:marLeft w:val="0"/>
          <w:marRight w:val="0"/>
          <w:marTop w:val="0"/>
          <w:marBottom w:val="0"/>
          <w:divBdr>
            <w:top w:val="none" w:sz="0" w:space="0" w:color="auto"/>
            <w:left w:val="none" w:sz="0" w:space="0" w:color="auto"/>
            <w:bottom w:val="none" w:sz="0" w:space="0" w:color="auto"/>
            <w:right w:val="none" w:sz="0" w:space="0" w:color="auto"/>
          </w:divBdr>
        </w:div>
      </w:divsChild>
    </w:div>
    <w:div w:id="279649613">
      <w:bodyDiv w:val="1"/>
      <w:marLeft w:val="0"/>
      <w:marRight w:val="0"/>
      <w:marTop w:val="0"/>
      <w:marBottom w:val="0"/>
      <w:divBdr>
        <w:top w:val="none" w:sz="0" w:space="0" w:color="auto"/>
        <w:left w:val="none" w:sz="0" w:space="0" w:color="auto"/>
        <w:bottom w:val="none" w:sz="0" w:space="0" w:color="auto"/>
        <w:right w:val="none" w:sz="0" w:space="0" w:color="auto"/>
      </w:divBdr>
    </w:div>
    <w:div w:id="283468914">
      <w:bodyDiv w:val="1"/>
      <w:marLeft w:val="0"/>
      <w:marRight w:val="0"/>
      <w:marTop w:val="0"/>
      <w:marBottom w:val="0"/>
      <w:divBdr>
        <w:top w:val="none" w:sz="0" w:space="0" w:color="auto"/>
        <w:left w:val="none" w:sz="0" w:space="0" w:color="auto"/>
        <w:bottom w:val="none" w:sz="0" w:space="0" w:color="auto"/>
        <w:right w:val="none" w:sz="0" w:space="0" w:color="auto"/>
      </w:divBdr>
    </w:div>
    <w:div w:id="292180982">
      <w:bodyDiv w:val="1"/>
      <w:marLeft w:val="0"/>
      <w:marRight w:val="0"/>
      <w:marTop w:val="0"/>
      <w:marBottom w:val="0"/>
      <w:divBdr>
        <w:top w:val="none" w:sz="0" w:space="0" w:color="auto"/>
        <w:left w:val="none" w:sz="0" w:space="0" w:color="auto"/>
        <w:bottom w:val="none" w:sz="0" w:space="0" w:color="auto"/>
        <w:right w:val="none" w:sz="0" w:space="0" w:color="auto"/>
      </w:divBdr>
    </w:div>
    <w:div w:id="302196408">
      <w:bodyDiv w:val="1"/>
      <w:marLeft w:val="0"/>
      <w:marRight w:val="0"/>
      <w:marTop w:val="0"/>
      <w:marBottom w:val="0"/>
      <w:divBdr>
        <w:top w:val="none" w:sz="0" w:space="0" w:color="auto"/>
        <w:left w:val="none" w:sz="0" w:space="0" w:color="auto"/>
        <w:bottom w:val="none" w:sz="0" w:space="0" w:color="auto"/>
        <w:right w:val="none" w:sz="0" w:space="0" w:color="auto"/>
      </w:divBdr>
    </w:div>
    <w:div w:id="321933003">
      <w:bodyDiv w:val="1"/>
      <w:marLeft w:val="0"/>
      <w:marRight w:val="0"/>
      <w:marTop w:val="0"/>
      <w:marBottom w:val="0"/>
      <w:divBdr>
        <w:top w:val="none" w:sz="0" w:space="0" w:color="auto"/>
        <w:left w:val="none" w:sz="0" w:space="0" w:color="auto"/>
        <w:bottom w:val="none" w:sz="0" w:space="0" w:color="auto"/>
        <w:right w:val="none" w:sz="0" w:space="0" w:color="auto"/>
      </w:divBdr>
      <w:divsChild>
        <w:div w:id="900169292">
          <w:marLeft w:val="0"/>
          <w:marRight w:val="0"/>
          <w:marTop w:val="0"/>
          <w:marBottom w:val="150"/>
          <w:divBdr>
            <w:top w:val="none" w:sz="0" w:space="0" w:color="auto"/>
            <w:left w:val="none" w:sz="0" w:space="0" w:color="auto"/>
            <w:bottom w:val="none" w:sz="0" w:space="0" w:color="auto"/>
            <w:right w:val="none" w:sz="0" w:space="0" w:color="auto"/>
          </w:divBdr>
        </w:div>
        <w:div w:id="1361010235">
          <w:marLeft w:val="0"/>
          <w:marRight w:val="0"/>
          <w:marTop w:val="0"/>
          <w:marBottom w:val="0"/>
          <w:divBdr>
            <w:top w:val="none" w:sz="0" w:space="0" w:color="auto"/>
            <w:left w:val="none" w:sz="0" w:space="0" w:color="auto"/>
            <w:bottom w:val="none" w:sz="0" w:space="0" w:color="auto"/>
            <w:right w:val="none" w:sz="0" w:space="0" w:color="auto"/>
          </w:divBdr>
        </w:div>
      </w:divsChild>
    </w:div>
    <w:div w:id="340358842">
      <w:bodyDiv w:val="1"/>
      <w:marLeft w:val="0"/>
      <w:marRight w:val="0"/>
      <w:marTop w:val="0"/>
      <w:marBottom w:val="0"/>
      <w:divBdr>
        <w:top w:val="none" w:sz="0" w:space="0" w:color="auto"/>
        <w:left w:val="none" w:sz="0" w:space="0" w:color="auto"/>
        <w:bottom w:val="none" w:sz="0" w:space="0" w:color="auto"/>
        <w:right w:val="none" w:sz="0" w:space="0" w:color="auto"/>
      </w:divBdr>
      <w:divsChild>
        <w:div w:id="877664268">
          <w:marLeft w:val="0"/>
          <w:marRight w:val="0"/>
          <w:marTop w:val="0"/>
          <w:marBottom w:val="0"/>
          <w:divBdr>
            <w:top w:val="none" w:sz="0" w:space="0" w:color="auto"/>
            <w:left w:val="none" w:sz="0" w:space="0" w:color="auto"/>
            <w:bottom w:val="none" w:sz="0" w:space="0" w:color="auto"/>
            <w:right w:val="none" w:sz="0" w:space="0" w:color="auto"/>
          </w:divBdr>
        </w:div>
        <w:div w:id="1987935529">
          <w:marLeft w:val="0"/>
          <w:marRight w:val="0"/>
          <w:marTop w:val="0"/>
          <w:marBottom w:val="0"/>
          <w:divBdr>
            <w:top w:val="none" w:sz="0" w:space="0" w:color="auto"/>
            <w:left w:val="none" w:sz="0" w:space="0" w:color="auto"/>
            <w:bottom w:val="none" w:sz="0" w:space="0" w:color="auto"/>
            <w:right w:val="none" w:sz="0" w:space="0" w:color="auto"/>
          </w:divBdr>
        </w:div>
      </w:divsChild>
    </w:div>
    <w:div w:id="348146471">
      <w:bodyDiv w:val="1"/>
      <w:marLeft w:val="0"/>
      <w:marRight w:val="0"/>
      <w:marTop w:val="0"/>
      <w:marBottom w:val="0"/>
      <w:divBdr>
        <w:top w:val="none" w:sz="0" w:space="0" w:color="auto"/>
        <w:left w:val="none" w:sz="0" w:space="0" w:color="auto"/>
        <w:bottom w:val="none" w:sz="0" w:space="0" w:color="auto"/>
        <w:right w:val="none" w:sz="0" w:space="0" w:color="auto"/>
      </w:divBdr>
    </w:div>
    <w:div w:id="348721704">
      <w:bodyDiv w:val="1"/>
      <w:marLeft w:val="0"/>
      <w:marRight w:val="0"/>
      <w:marTop w:val="0"/>
      <w:marBottom w:val="0"/>
      <w:divBdr>
        <w:top w:val="none" w:sz="0" w:space="0" w:color="auto"/>
        <w:left w:val="none" w:sz="0" w:space="0" w:color="auto"/>
        <w:bottom w:val="none" w:sz="0" w:space="0" w:color="auto"/>
        <w:right w:val="none" w:sz="0" w:space="0" w:color="auto"/>
      </w:divBdr>
    </w:div>
    <w:div w:id="355237451">
      <w:bodyDiv w:val="1"/>
      <w:marLeft w:val="0"/>
      <w:marRight w:val="0"/>
      <w:marTop w:val="0"/>
      <w:marBottom w:val="0"/>
      <w:divBdr>
        <w:top w:val="none" w:sz="0" w:space="0" w:color="auto"/>
        <w:left w:val="none" w:sz="0" w:space="0" w:color="auto"/>
        <w:bottom w:val="none" w:sz="0" w:space="0" w:color="auto"/>
        <w:right w:val="none" w:sz="0" w:space="0" w:color="auto"/>
      </w:divBdr>
      <w:divsChild>
        <w:div w:id="1584297227">
          <w:marLeft w:val="0"/>
          <w:marRight w:val="0"/>
          <w:marTop w:val="0"/>
          <w:marBottom w:val="150"/>
          <w:divBdr>
            <w:top w:val="none" w:sz="0" w:space="0" w:color="auto"/>
            <w:left w:val="none" w:sz="0" w:space="0" w:color="auto"/>
            <w:bottom w:val="none" w:sz="0" w:space="0" w:color="auto"/>
            <w:right w:val="none" w:sz="0" w:space="0" w:color="auto"/>
          </w:divBdr>
        </w:div>
        <w:div w:id="1612710756">
          <w:marLeft w:val="0"/>
          <w:marRight w:val="0"/>
          <w:marTop w:val="0"/>
          <w:marBottom w:val="0"/>
          <w:divBdr>
            <w:top w:val="none" w:sz="0" w:space="0" w:color="auto"/>
            <w:left w:val="none" w:sz="0" w:space="0" w:color="auto"/>
            <w:bottom w:val="none" w:sz="0" w:space="0" w:color="auto"/>
            <w:right w:val="none" w:sz="0" w:space="0" w:color="auto"/>
          </w:divBdr>
        </w:div>
      </w:divsChild>
    </w:div>
    <w:div w:id="361172964">
      <w:bodyDiv w:val="1"/>
      <w:marLeft w:val="0"/>
      <w:marRight w:val="0"/>
      <w:marTop w:val="0"/>
      <w:marBottom w:val="0"/>
      <w:divBdr>
        <w:top w:val="none" w:sz="0" w:space="0" w:color="auto"/>
        <w:left w:val="none" w:sz="0" w:space="0" w:color="auto"/>
        <w:bottom w:val="none" w:sz="0" w:space="0" w:color="auto"/>
        <w:right w:val="none" w:sz="0" w:space="0" w:color="auto"/>
      </w:divBdr>
    </w:div>
    <w:div w:id="394937951">
      <w:bodyDiv w:val="1"/>
      <w:marLeft w:val="0"/>
      <w:marRight w:val="0"/>
      <w:marTop w:val="0"/>
      <w:marBottom w:val="0"/>
      <w:divBdr>
        <w:top w:val="none" w:sz="0" w:space="0" w:color="auto"/>
        <w:left w:val="none" w:sz="0" w:space="0" w:color="auto"/>
        <w:bottom w:val="none" w:sz="0" w:space="0" w:color="auto"/>
        <w:right w:val="none" w:sz="0" w:space="0" w:color="auto"/>
      </w:divBdr>
    </w:div>
    <w:div w:id="395055593">
      <w:bodyDiv w:val="1"/>
      <w:marLeft w:val="0"/>
      <w:marRight w:val="0"/>
      <w:marTop w:val="0"/>
      <w:marBottom w:val="0"/>
      <w:divBdr>
        <w:top w:val="none" w:sz="0" w:space="0" w:color="auto"/>
        <w:left w:val="none" w:sz="0" w:space="0" w:color="auto"/>
        <w:bottom w:val="none" w:sz="0" w:space="0" w:color="auto"/>
        <w:right w:val="none" w:sz="0" w:space="0" w:color="auto"/>
      </w:divBdr>
    </w:div>
    <w:div w:id="406223696">
      <w:bodyDiv w:val="1"/>
      <w:marLeft w:val="0"/>
      <w:marRight w:val="0"/>
      <w:marTop w:val="0"/>
      <w:marBottom w:val="0"/>
      <w:divBdr>
        <w:top w:val="none" w:sz="0" w:space="0" w:color="auto"/>
        <w:left w:val="none" w:sz="0" w:space="0" w:color="auto"/>
        <w:bottom w:val="none" w:sz="0" w:space="0" w:color="auto"/>
        <w:right w:val="none" w:sz="0" w:space="0" w:color="auto"/>
      </w:divBdr>
    </w:div>
    <w:div w:id="421099559">
      <w:bodyDiv w:val="1"/>
      <w:marLeft w:val="0"/>
      <w:marRight w:val="0"/>
      <w:marTop w:val="0"/>
      <w:marBottom w:val="0"/>
      <w:divBdr>
        <w:top w:val="none" w:sz="0" w:space="0" w:color="auto"/>
        <w:left w:val="none" w:sz="0" w:space="0" w:color="auto"/>
        <w:bottom w:val="none" w:sz="0" w:space="0" w:color="auto"/>
        <w:right w:val="none" w:sz="0" w:space="0" w:color="auto"/>
      </w:divBdr>
      <w:divsChild>
        <w:div w:id="330332182">
          <w:marLeft w:val="0"/>
          <w:marRight w:val="0"/>
          <w:marTop w:val="0"/>
          <w:marBottom w:val="0"/>
          <w:divBdr>
            <w:top w:val="none" w:sz="0" w:space="0" w:color="auto"/>
            <w:left w:val="none" w:sz="0" w:space="0" w:color="auto"/>
            <w:bottom w:val="none" w:sz="0" w:space="0" w:color="auto"/>
            <w:right w:val="none" w:sz="0" w:space="0" w:color="auto"/>
          </w:divBdr>
        </w:div>
        <w:div w:id="1328050478">
          <w:marLeft w:val="0"/>
          <w:marRight w:val="0"/>
          <w:marTop w:val="0"/>
          <w:marBottom w:val="150"/>
          <w:divBdr>
            <w:top w:val="none" w:sz="0" w:space="0" w:color="auto"/>
            <w:left w:val="none" w:sz="0" w:space="0" w:color="auto"/>
            <w:bottom w:val="none" w:sz="0" w:space="0" w:color="auto"/>
            <w:right w:val="none" w:sz="0" w:space="0" w:color="auto"/>
          </w:divBdr>
        </w:div>
      </w:divsChild>
    </w:div>
    <w:div w:id="423497914">
      <w:bodyDiv w:val="1"/>
      <w:marLeft w:val="0"/>
      <w:marRight w:val="0"/>
      <w:marTop w:val="0"/>
      <w:marBottom w:val="0"/>
      <w:divBdr>
        <w:top w:val="none" w:sz="0" w:space="0" w:color="auto"/>
        <w:left w:val="none" w:sz="0" w:space="0" w:color="auto"/>
        <w:bottom w:val="none" w:sz="0" w:space="0" w:color="auto"/>
        <w:right w:val="none" w:sz="0" w:space="0" w:color="auto"/>
      </w:divBdr>
    </w:div>
    <w:div w:id="425657451">
      <w:bodyDiv w:val="1"/>
      <w:marLeft w:val="0"/>
      <w:marRight w:val="0"/>
      <w:marTop w:val="0"/>
      <w:marBottom w:val="0"/>
      <w:divBdr>
        <w:top w:val="none" w:sz="0" w:space="0" w:color="auto"/>
        <w:left w:val="none" w:sz="0" w:space="0" w:color="auto"/>
        <w:bottom w:val="none" w:sz="0" w:space="0" w:color="auto"/>
        <w:right w:val="none" w:sz="0" w:space="0" w:color="auto"/>
      </w:divBdr>
      <w:divsChild>
        <w:div w:id="173348377">
          <w:marLeft w:val="0"/>
          <w:marRight w:val="0"/>
          <w:marTop w:val="0"/>
          <w:marBottom w:val="150"/>
          <w:divBdr>
            <w:top w:val="none" w:sz="0" w:space="0" w:color="auto"/>
            <w:left w:val="none" w:sz="0" w:space="0" w:color="auto"/>
            <w:bottom w:val="none" w:sz="0" w:space="0" w:color="auto"/>
            <w:right w:val="none" w:sz="0" w:space="0" w:color="auto"/>
          </w:divBdr>
        </w:div>
        <w:div w:id="1086075651">
          <w:marLeft w:val="0"/>
          <w:marRight w:val="0"/>
          <w:marTop w:val="0"/>
          <w:marBottom w:val="0"/>
          <w:divBdr>
            <w:top w:val="none" w:sz="0" w:space="0" w:color="auto"/>
            <w:left w:val="none" w:sz="0" w:space="0" w:color="auto"/>
            <w:bottom w:val="none" w:sz="0" w:space="0" w:color="auto"/>
            <w:right w:val="none" w:sz="0" w:space="0" w:color="auto"/>
          </w:divBdr>
        </w:div>
      </w:divsChild>
    </w:div>
    <w:div w:id="431239818">
      <w:bodyDiv w:val="1"/>
      <w:marLeft w:val="0"/>
      <w:marRight w:val="0"/>
      <w:marTop w:val="0"/>
      <w:marBottom w:val="0"/>
      <w:divBdr>
        <w:top w:val="none" w:sz="0" w:space="0" w:color="auto"/>
        <w:left w:val="none" w:sz="0" w:space="0" w:color="auto"/>
        <w:bottom w:val="none" w:sz="0" w:space="0" w:color="auto"/>
        <w:right w:val="none" w:sz="0" w:space="0" w:color="auto"/>
      </w:divBdr>
    </w:div>
    <w:div w:id="460612879">
      <w:bodyDiv w:val="1"/>
      <w:marLeft w:val="0"/>
      <w:marRight w:val="0"/>
      <w:marTop w:val="0"/>
      <w:marBottom w:val="0"/>
      <w:divBdr>
        <w:top w:val="none" w:sz="0" w:space="0" w:color="auto"/>
        <w:left w:val="none" w:sz="0" w:space="0" w:color="auto"/>
        <w:bottom w:val="none" w:sz="0" w:space="0" w:color="auto"/>
        <w:right w:val="none" w:sz="0" w:space="0" w:color="auto"/>
      </w:divBdr>
      <w:divsChild>
        <w:div w:id="477187081">
          <w:marLeft w:val="0"/>
          <w:marRight w:val="0"/>
          <w:marTop w:val="0"/>
          <w:marBottom w:val="0"/>
          <w:divBdr>
            <w:top w:val="none" w:sz="0" w:space="0" w:color="auto"/>
            <w:left w:val="none" w:sz="0" w:space="0" w:color="auto"/>
            <w:bottom w:val="none" w:sz="0" w:space="0" w:color="auto"/>
            <w:right w:val="none" w:sz="0" w:space="0" w:color="auto"/>
          </w:divBdr>
          <w:divsChild>
            <w:div w:id="1212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254">
      <w:bodyDiv w:val="1"/>
      <w:marLeft w:val="0"/>
      <w:marRight w:val="0"/>
      <w:marTop w:val="0"/>
      <w:marBottom w:val="0"/>
      <w:divBdr>
        <w:top w:val="none" w:sz="0" w:space="0" w:color="auto"/>
        <w:left w:val="none" w:sz="0" w:space="0" w:color="auto"/>
        <w:bottom w:val="none" w:sz="0" w:space="0" w:color="auto"/>
        <w:right w:val="none" w:sz="0" w:space="0" w:color="auto"/>
      </w:divBdr>
    </w:div>
    <w:div w:id="478882163">
      <w:bodyDiv w:val="1"/>
      <w:marLeft w:val="0"/>
      <w:marRight w:val="0"/>
      <w:marTop w:val="0"/>
      <w:marBottom w:val="0"/>
      <w:divBdr>
        <w:top w:val="none" w:sz="0" w:space="0" w:color="auto"/>
        <w:left w:val="none" w:sz="0" w:space="0" w:color="auto"/>
        <w:bottom w:val="none" w:sz="0" w:space="0" w:color="auto"/>
        <w:right w:val="none" w:sz="0" w:space="0" w:color="auto"/>
      </w:divBdr>
      <w:divsChild>
        <w:div w:id="1715233603">
          <w:marLeft w:val="0"/>
          <w:marRight w:val="0"/>
          <w:marTop w:val="0"/>
          <w:marBottom w:val="0"/>
          <w:divBdr>
            <w:top w:val="none" w:sz="0" w:space="0" w:color="auto"/>
            <w:left w:val="none" w:sz="0" w:space="0" w:color="auto"/>
            <w:bottom w:val="none" w:sz="0" w:space="0" w:color="auto"/>
            <w:right w:val="none" w:sz="0" w:space="0" w:color="auto"/>
          </w:divBdr>
          <w:divsChild>
            <w:div w:id="7964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21409">
      <w:bodyDiv w:val="1"/>
      <w:marLeft w:val="0"/>
      <w:marRight w:val="0"/>
      <w:marTop w:val="0"/>
      <w:marBottom w:val="0"/>
      <w:divBdr>
        <w:top w:val="none" w:sz="0" w:space="0" w:color="auto"/>
        <w:left w:val="none" w:sz="0" w:space="0" w:color="auto"/>
        <w:bottom w:val="none" w:sz="0" w:space="0" w:color="auto"/>
        <w:right w:val="none" w:sz="0" w:space="0" w:color="auto"/>
      </w:divBdr>
    </w:div>
    <w:div w:id="490489794">
      <w:bodyDiv w:val="1"/>
      <w:marLeft w:val="0"/>
      <w:marRight w:val="0"/>
      <w:marTop w:val="0"/>
      <w:marBottom w:val="0"/>
      <w:divBdr>
        <w:top w:val="none" w:sz="0" w:space="0" w:color="auto"/>
        <w:left w:val="none" w:sz="0" w:space="0" w:color="auto"/>
        <w:bottom w:val="none" w:sz="0" w:space="0" w:color="auto"/>
        <w:right w:val="none" w:sz="0" w:space="0" w:color="auto"/>
      </w:divBdr>
    </w:div>
    <w:div w:id="494225293">
      <w:bodyDiv w:val="1"/>
      <w:marLeft w:val="0"/>
      <w:marRight w:val="0"/>
      <w:marTop w:val="0"/>
      <w:marBottom w:val="0"/>
      <w:divBdr>
        <w:top w:val="none" w:sz="0" w:space="0" w:color="auto"/>
        <w:left w:val="none" w:sz="0" w:space="0" w:color="auto"/>
        <w:bottom w:val="none" w:sz="0" w:space="0" w:color="auto"/>
        <w:right w:val="none" w:sz="0" w:space="0" w:color="auto"/>
      </w:divBdr>
      <w:divsChild>
        <w:div w:id="1203593897">
          <w:marLeft w:val="0"/>
          <w:marRight w:val="0"/>
          <w:marTop w:val="0"/>
          <w:marBottom w:val="0"/>
          <w:divBdr>
            <w:top w:val="none" w:sz="0" w:space="0" w:color="auto"/>
            <w:left w:val="none" w:sz="0" w:space="0" w:color="auto"/>
            <w:bottom w:val="none" w:sz="0" w:space="0" w:color="auto"/>
            <w:right w:val="none" w:sz="0" w:space="0" w:color="auto"/>
          </w:divBdr>
          <w:divsChild>
            <w:div w:id="23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832">
      <w:bodyDiv w:val="1"/>
      <w:marLeft w:val="0"/>
      <w:marRight w:val="0"/>
      <w:marTop w:val="0"/>
      <w:marBottom w:val="0"/>
      <w:divBdr>
        <w:top w:val="none" w:sz="0" w:space="0" w:color="auto"/>
        <w:left w:val="none" w:sz="0" w:space="0" w:color="auto"/>
        <w:bottom w:val="none" w:sz="0" w:space="0" w:color="auto"/>
        <w:right w:val="none" w:sz="0" w:space="0" w:color="auto"/>
      </w:divBdr>
    </w:div>
    <w:div w:id="519785069">
      <w:bodyDiv w:val="1"/>
      <w:marLeft w:val="0"/>
      <w:marRight w:val="0"/>
      <w:marTop w:val="0"/>
      <w:marBottom w:val="0"/>
      <w:divBdr>
        <w:top w:val="none" w:sz="0" w:space="0" w:color="auto"/>
        <w:left w:val="none" w:sz="0" w:space="0" w:color="auto"/>
        <w:bottom w:val="none" w:sz="0" w:space="0" w:color="auto"/>
        <w:right w:val="none" w:sz="0" w:space="0" w:color="auto"/>
      </w:divBdr>
      <w:divsChild>
        <w:div w:id="1162156648">
          <w:marLeft w:val="0"/>
          <w:marRight w:val="0"/>
          <w:marTop w:val="0"/>
          <w:marBottom w:val="0"/>
          <w:divBdr>
            <w:top w:val="none" w:sz="0" w:space="0" w:color="auto"/>
            <w:left w:val="none" w:sz="0" w:space="0" w:color="auto"/>
            <w:bottom w:val="none" w:sz="0" w:space="0" w:color="auto"/>
            <w:right w:val="none" w:sz="0" w:space="0" w:color="auto"/>
          </w:divBdr>
        </w:div>
        <w:div w:id="1510363277">
          <w:marLeft w:val="0"/>
          <w:marRight w:val="0"/>
          <w:marTop w:val="0"/>
          <w:marBottom w:val="150"/>
          <w:divBdr>
            <w:top w:val="none" w:sz="0" w:space="0" w:color="auto"/>
            <w:left w:val="none" w:sz="0" w:space="0" w:color="auto"/>
            <w:bottom w:val="none" w:sz="0" w:space="0" w:color="auto"/>
            <w:right w:val="none" w:sz="0" w:space="0" w:color="auto"/>
          </w:divBdr>
        </w:div>
      </w:divsChild>
    </w:div>
    <w:div w:id="534195076">
      <w:bodyDiv w:val="1"/>
      <w:marLeft w:val="0"/>
      <w:marRight w:val="0"/>
      <w:marTop w:val="0"/>
      <w:marBottom w:val="0"/>
      <w:divBdr>
        <w:top w:val="none" w:sz="0" w:space="0" w:color="auto"/>
        <w:left w:val="none" w:sz="0" w:space="0" w:color="auto"/>
        <w:bottom w:val="none" w:sz="0" w:space="0" w:color="auto"/>
        <w:right w:val="none" w:sz="0" w:space="0" w:color="auto"/>
      </w:divBdr>
    </w:div>
    <w:div w:id="535460964">
      <w:bodyDiv w:val="1"/>
      <w:marLeft w:val="0"/>
      <w:marRight w:val="0"/>
      <w:marTop w:val="0"/>
      <w:marBottom w:val="0"/>
      <w:divBdr>
        <w:top w:val="none" w:sz="0" w:space="0" w:color="auto"/>
        <w:left w:val="none" w:sz="0" w:space="0" w:color="auto"/>
        <w:bottom w:val="none" w:sz="0" w:space="0" w:color="auto"/>
        <w:right w:val="none" w:sz="0" w:space="0" w:color="auto"/>
      </w:divBdr>
      <w:divsChild>
        <w:div w:id="685862977">
          <w:marLeft w:val="0"/>
          <w:marRight w:val="0"/>
          <w:marTop w:val="0"/>
          <w:marBottom w:val="0"/>
          <w:divBdr>
            <w:top w:val="none" w:sz="0" w:space="0" w:color="auto"/>
            <w:left w:val="none" w:sz="0" w:space="0" w:color="auto"/>
            <w:bottom w:val="none" w:sz="0" w:space="0" w:color="auto"/>
            <w:right w:val="none" w:sz="0" w:space="0" w:color="auto"/>
          </w:divBdr>
        </w:div>
        <w:div w:id="1731151805">
          <w:marLeft w:val="0"/>
          <w:marRight w:val="0"/>
          <w:marTop w:val="0"/>
          <w:marBottom w:val="150"/>
          <w:divBdr>
            <w:top w:val="none" w:sz="0" w:space="0" w:color="auto"/>
            <w:left w:val="none" w:sz="0" w:space="0" w:color="auto"/>
            <w:bottom w:val="none" w:sz="0" w:space="0" w:color="auto"/>
            <w:right w:val="none" w:sz="0" w:space="0" w:color="auto"/>
          </w:divBdr>
        </w:div>
      </w:divsChild>
    </w:div>
    <w:div w:id="539828076">
      <w:bodyDiv w:val="1"/>
      <w:marLeft w:val="0"/>
      <w:marRight w:val="0"/>
      <w:marTop w:val="0"/>
      <w:marBottom w:val="0"/>
      <w:divBdr>
        <w:top w:val="none" w:sz="0" w:space="0" w:color="auto"/>
        <w:left w:val="none" w:sz="0" w:space="0" w:color="auto"/>
        <w:bottom w:val="none" w:sz="0" w:space="0" w:color="auto"/>
        <w:right w:val="none" w:sz="0" w:space="0" w:color="auto"/>
      </w:divBdr>
      <w:divsChild>
        <w:div w:id="947086257">
          <w:marLeft w:val="0"/>
          <w:marRight w:val="0"/>
          <w:marTop w:val="0"/>
          <w:marBottom w:val="0"/>
          <w:divBdr>
            <w:top w:val="none" w:sz="0" w:space="0" w:color="auto"/>
            <w:left w:val="none" w:sz="0" w:space="0" w:color="auto"/>
            <w:bottom w:val="none" w:sz="0" w:space="0" w:color="auto"/>
            <w:right w:val="none" w:sz="0" w:space="0" w:color="auto"/>
          </w:divBdr>
        </w:div>
        <w:div w:id="1817069104">
          <w:marLeft w:val="0"/>
          <w:marRight w:val="0"/>
          <w:marTop w:val="0"/>
          <w:marBottom w:val="150"/>
          <w:divBdr>
            <w:top w:val="none" w:sz="0" w:space="0" w:color="auto"/>
            <w:left w:val="none" w:sz="0" w:space="0" w:color="auto"/>
            <w:bottom w:val="none" w:sz="0" w:space="0" w:color="auto"/>
            <w:right w:val="none" w:sz="0" w:space="0" w:color="auto"/>
          </w:divBdr>
        </w:div>
      </w:divsChild>
    </w:div>
    <w:div w:id="554196744">
      <w:bodyDiv w:val="1"/>
      <w:marLeft w:val="0"/>
      <w:marRight w:val="0"/>
      <w:marTop w:val="0"/>
      <w:marBottom w:val="0"/>
      <w:divBdr>
        <w:top w:val="none" w:sz="0" w:space="0" w:color="auto"/>
        <w:left w:val="none" w:sz="0" w:space="0" w:color="auto"/>
        <w:bottom w:val="none" w:sz="0" w:space="0" w:color="auto"/>
        <w:right w:val="none" w:sz="0" w:space="0" w:color="auto"/>
      </w:divBdr>
    </w:div>
    <w:div w:id="576479572">
      <w:bodyDiv w:val="1"/>
      <w:marLeft w:val="0"/>
      <w:marRight w:val="0"/>
      <w:marTop w:val="0"/>
      <w:marBottom w:val="0"/>
      <w:divBdr>
        <w:top w:val="none" w:sz="0" w:space="0" w:color="auto"/>
        <w:left w:val="none" w:sz="0" w:space="0" w:color="auto"/>
        <w:bottom w:val="none" w:sz="0" w:space="0" w:color="auto"/>
        <w:right w:val="none" w:sz="0" w:space="0" w:color="auto"/>
      </w:divBdr>
    </w:div>
    <w:div w:id="583951598">
      <w:bodyDiv w:val="1"/>
      <w:marLeft w:val="0"/>
      <w:marRight w:val="0"/>
      <w:marTop w:val="0"/>
      <w:marBottom w:val="0"/>
      <w:divBdr>
        <w:top w:val="none" w:sz="0" w:space="0" w:color="auto"/>
        <w:left w:val="none" w:sz="0" w:space="0" w:color="auto"/>
        <w:bottom w:val="none" w:sz="0" w:space="0" w:color="auto"/>
        <w:right w:val="none" w:sz="0" w:space="0" w:color="auto"/>
      </w:divBdr>
    </w:div>
    <w:div w:id="589703304">
      <w:bodyDiv w:val="1"/>
      <w:marLeft w:val="0"/>
      <w:marRight w:val="0"/>
      <w:marTop w:val="0"/>
      <w:marBottom w:val="0"/>
      <w:divBdr>
        <w:top w:val="none" w:sz="0" w:space="0" w:color="auto"/>
        <w:left w:val="none" w:sz="0" w:space="0" w:color="auto"/>
        <w:bottom w:val="none" w:sz="0" w:space="0" w:color="auto"/>
        <w:right w:val="none" w:sz="0" w:space="0" w:color="auto"/>
      </w:divBdr>
      <w:divsChild>
        <w:div w:id="372464297">
          <w:marLeft w:val="0"/>
          <w:marRight w:val="0"/>
          <w:marTop w:val="0"/>
          <w:marBottom w:val="0"/>
          <w:divBdr>
            <w:top w:val="none" w:sz="0" w:space="0" w:color="auto"/>
            <w:left w:val="none" w:sz="0" w:space="0" w:color="auto"/>
            <w:bottom w:val="none" w:sz="0" w:space="0" w:color="auto"/>
            <w:right w:val="none" w:sz="0" w:space="0" w:color="auto"/>
          </w:divBdr>
        </w:div>
        <w:div w:id="403576317">
          <w:marLeft w:val="0"/>
          <w:marRight w:val="0"/>
          <w:marTop w:val="0"/>
          <w:marBottom w:val="150"/>
          <w:divBdr>
            <w:top w:val="none" w:sz="0" w:space="0" w:color="auto"/>
            <w:left w:val="none" w:sz="0" w:space="0" w:color="auto"/>
            <w:bottom w:val="none" w:sz="0" w:space="0" w:color="auto"/>
            <w:right w:val="none" w:sz="0" w:space="0" w:color="auto"/>
          </w:divBdr>
        </w:div>
      </w:divsChild>
    </w:div>
    <w:div w:id="592662311">
      <w:bodyDiv w:val="1"/>
      <w:marLeft w:val="0"/>
      <w:marRight w:val="0"/>
      <w:marTop w:val="0"/>
      <w:marBottom w:val="0"/>
      <w:divBdr>
        <w:top w:val="none" w:sz="0" w:space="0" w:color="auto"/>
        <w:left w:val="none" w:sz="0" w:space="0" w:color="auto"/>
        <w:bottom w:val="none" w:sz="0" w:space="0" w:color="auto"/>
        <w:right w:val="none" w:sz="0" w:space="0" w:color="auto"/>
      </w:divBdr>
    </w:div>
    <w:div w:id="606885207">
      <w:bodyDiv w:val="1"/>
      <w:marLeft w:val="0"/>
      <w:marRight w:val="0"/>
      <w:marTop w:val="0"/>
      <w:marBottom w:val="0"/>
      <w:divBdr>
        <w:top w:val="none" w:sz="0" w:space="0" w:color="auto"/>
        <w:left w:val="none" w:sz="0" w:space="0" w:color="auto"/>
        <w:bottom w:val="none" w:sz="0" w:space="0" w:color="auto"/>
        <w:right w:val="none" w:sz="0" w:space="0" w:color="auto"/>
      </w:divBdr>
      <w:divsChild>
        <w:div w:id="689767707">
          <w:marLeft w:val="0"/>
          <w:marRight w:val="0"/>
          <w:marTop w:val="0"/>
          <w:marBottom w:val="150"/>
          <w:divBdr>
            <w:top w:val="none" w:sz="0" w:space="0" w:color="auto"/>
            <w:left w:val="none" w:sz="0" w:space="0" w:color="auto"/>
            <w:bottom w:val="none" w:sz="0" w:space="0" w:color="auto"/>
            <w:right w:val="none" w:sz="0" w:space="0" w:color="auto"/>
          </w:divBdr>
        </w:div>
        <w:div w:id="1419055399">
          <w:marLeft w:val="0"/>
          <w:marRight w:val="0"/>
          <w:marTop w:val="0"/>
          <w:marBottom w:val="0"/>
          <w:divBdr>
            <w:top w:val="none" w:sz="0" w:space="0" w:color="auto"/>
            <w:left w:val="none" w:sz="0" w:space="0" w:color="auto"/>
            <w:bottom w:val="none" w:sz="0" w:space="0" w:color="auto"/>
            <w:right w:val="none" w:sz="0" w:space="0" w:color="auto"/>
          </w:divBdr>
        </w:div>
      </w:divsChild>
    </w:div>
    <w:div w:id="611133250">
      <w:bodyDiv w:val="1"/>
      <w:marLeft w:val="0"/>
      <w:marRight w:val="0"/>
      <w:marTop w:val="0"/>
      <w:marBottom w:val="0"/>
      <w:divBdr>
        <w:top w:val="none" w:sz="0" w:space="0" w:color="auto"/>
        <w:left w:val="none" w:sz="0" w:space="0" w:color="auto"/>
        <w:bottom w:val="none" w:sz="0" w:space="0" w:color="auto"/>
        <w:right w:val="none" w:sz="0" w:space="0" w:color="auto"/>
      </w:divBdr>
      <w:divsChild>
        <w:div w:id="1968243416">
          <w:marLeft w:val="0"/>
          <w:marRight w:val="0"/>
          <w:marTop w:val="0"/>
          <w:marBottom w:val="0"/>
          <w:divBdr>
            <w:top w:val="none" w:sz="0" w:space="0" w:color="auto"/>
            <w:left w:val="none" w:sz="0" w:space="0" w:color="auto"/>
            <w:bottom w:val="none" w:sz="0" w:space="0" w:color="auto"/>
            <w:right w:val="none" w:sz="0" w:space="0" w:color="auto"/>
          </w:divBdr>
        </w:div>
      </w:divsChild>
    </w:div>
    <w:div w:id="611673066">
      <w:bodyDiv w:val="1"/>
      <w:marLeft w:val="0"/>
      <w:marRight w:val="0"/>
      <w:marTop w:val="0"/>
      <w:marBottom w:val="0"/>
      <w:divBdr>
        <w:top w:val="none" w:sz="0" w:space="0" w:color="auto"/>
        <w:left w:val="none" w:sz="0" w:space="0" w:color="auto"/>
        <w:bottom w:val="none" w:sz="0" w:space="0" w:color="auto"/>
        <w:right w:val="none" w:sz="0" w:space="0" w:color="auto"/>
      </w:divBdr>
      <w:divsChild>
        <w:div w:id="595284228">
          <w:marLeft w:val="0"/>
          <w:marRight w:val="0"/>
          <w:marTop w:val="0"/>
          <w:marBottom w:val="0"/>
          <w:divBdr>
            <w:top w:val="none" w:sz="0" w:space="0" w:color="auto"/>
            <w:left w:val="none" w:sz="0" w:space="0" w:color="auto"/>
            <w:bottom w:val="none" w:sz="0" w:space="0" w:color="auto"/>
            <w:right w:val="none" w:sz="0" w:space="0" w:color="auto"/>
          </w:divBdr>
          <w:divsChild>
            <w:div w:id="338191888">
              <w:marLeft w:val="0"/>
              <w:marRight w:val="0"/>
              <w:marTop w:val="0"/>
              <w:marBottom w:val="0"/>
              <w:divBdr>
                <w:top w:val="none" w:sz="0" w:space="0" w:color="auto"/>
                <w:left w:val="none" w:sz="0" w:space="0" w:color="auto"/>
                <w:bottom w:val="none" w:sz="0" w:space="0" w:color="auto"/>
                <w:right w:val="none" w:sz="0" w:space="0" w:color="auto"/>
              </w:divBdr>
              <w:divsChild>
                <w:div w:id="452285059">
                  <w:marLeft w:val="0"/>
                  <w:marRight w:val="0"/>
                  <w:marTop w:val="0"/>
                  <w:marBottom w:val="0"/>
                  <w:divBdr>
                    <w:top w:val="none" w:sz="0" w:space="0" w:color="auto"/>
                    <w:left w:val="none" w:sz="0" w:space="0" w:color="auto"/>
                    <w:bottom w:val="none" w:sz="0" w:space="0" w:color="auto"/>
                    <w:right w:val="none" w:sz="0" w:space="0" w:color="auto"/>
                  </w:divBdr>
                  <w:divsChild>
                    <w:div w:id="1483616867">
                      <w:marLeft w:val="0"/>
                      <w:marRight w:val="0"/>
                      <w:marTop w:val="0"/>
                      <w:marBottom w:val="300"/>
                      <w:divBdr>
                        <w:top w:val="none" w:sz="0" w:space="0" w:color="auto"/>
                        <w:left w:val="none" w:sz="0" w:space="0" w:color="auto"/>
                        <w:bottom w:val="none" w:sz="0" w:space="0" w:color="auto"/>
                        <w:right w:val="none" w:sz="0" w:space="0" w:color="auto"/>
                      </w:divBdr>
                      <w:divsChild>
                        <w:div w:id="1450780730">
                          <w:marLeft w:val="0"/>
                          <w:marRight w:val="0"/>
                          <w:marTop w:val="0"/>
                          <w:marBottom w:val="0"/>
                          <w:divBdr>
                            <w:top w:val="none" w:sz="0" w:space="0" w:color="auto"/>
                            <w:left w:val="none" w:sz="0" w:space="0" w:color="auto"/>
                            <w:bottom w:val="none" w:sz="0" w:space="0" w:color="auto"/>
                            <w:right w:val="none" w:sz="0" w:space="0" w:color="auto"/>
                          </w:divBdr>
                          <w:divsChild>
                            <w:div w:id="19984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721227">
      <w:bodyDiv w:val="1"/>
      <w:marLeft w:val="0"/>
      <w:marRight w:val="0"/>
      <w:marTop w:val="0"/>
      <w:marBottom w:val="0"/>
      <w:divBdr>
        <w:top w:val="none" w:sz="0" w:space="0" w:color="auto"/>
        <w:left w:val="none" w:sz="0" w:space="0" w:color="auto"/>
        <w:bottom w:val="none" w:sz="0" w:space="0" w:color="auto"/>
        <w:right w:val="none" w:sz="0" w:space="0" w:color="auto"/>
      </w:divBdr>
    </w:div>
    <w:div w:id="627782224">
      <w:bodyDiv w:val="1"/>
      <w:marLeft w:val="0"/>
      <w:marRight w:val="0"/>
      <w:marTop w:val="0"/>
      <w:marBottom w:val="0"/>
      <w:divBdr>
        <w:top w:val="none" w:sz="0" w:space="0" w:color="auto"/>
        <w:left w:val="none" w:sz="0" w:space="0" w:color="auto"/>
        <w:bottom w:val="none" w:sz="0" w:space="0" w:color="auto"/>
        <w:right w:val="none" w:sz="0" w:space="0" w:color="auto"/>
      </w:divBdr>
    </w:div>
    <w:div w:id="647855655">
      <w:bodyDiv w:val="1"/>
      <w:marLeft w:val="0"/>
      <w:marRight w:val="0"/>
      <w:marTop w:val="0"/>
      <w:marBottom w:val="0"/>
      <w:divBdr>
        <w:top w:val="none" w:sz="0" w:space="0" w:color="auto"/>
        <w:left w:val="none" w:sz="0" w:space="0" w:color="auto"/>
        <w:bottom w:val="none" w:sz="0" w:space="0" w:color="auto"/>
        <w:right w:val="none" w:sz="0" w:space="0" w:color="auto"/>
      </w:divBdr>
      <w:divsChild>
        <w:div w:id="1126510219">
          <w:marLeft w:val="0"/>
          <w:marRight w:val="0"/>
          <w:marTop w:val="0"/>
          <w:marBottom w:val="0"/>
          <w:divBdr>
            <w:top w:val="none" w:sz="0" w:space="0" w:color="auto"/>
            <w:left w:val="none" w:sz="0" w:space="0" w:color="auto"/>
            <w:bottom w:val="none" w:sz="0" w:space="0" w:color="auto"/>
            <w:right w:val="none" w:sz="0" w:space="0" w:color="auto"/>
          </w:divBdr>
        </w:div>
        <w:div w:id="2089111906">
          <w:marLeft w:val="0"/>
          <w:marRight w:val="0"/>
          <w:marTop w:val="0"/>
          <w:marBottom w:val="150"/>
          <w:divBdr>
            <w:top w:val="none" w:sz="0" w:space="0" w:color="auto"/>
            <w:left w:val="none" w:sz="0" w:space="0" w:color="auto"/>
            <w:bottom w:val="none" w:sz="0" w:space="0" w:color="auto"/>
            <w:right w:val="none" w:sz="0" w:space="0" w:color="auto"/>
          </w:divBdr>
        </w:div>
      </w:divsChild>
    </w:div>
    <w:div w:id="668600681">
      <w:bodyDiv w:val="1"/>
      <w:marLeft w:val="0"/>
      <w:marRight w:val="0"/>
      <w:marTop w:val="0"/>
      <w:marBottom w:val="0"/>
      <w:divBdr>
        <w:top w:val="none" w:sz="0" w:space="0" w:color="auto"/>
        <w:left w:val="none" w:sz="0" w:space="0" w:color="auto"/>
        <w:bottom w:val="none" w:sz="0" w:space="0" w:color="auto"/>
        <w:right w:val="none" w:sz="0" w:space="0" w:color="auto"/>
      </w:divBdr>
      <w:divsChild>
        <w:div w:id="1792938043">
          <w:marLeft w:val="0"/>
          <w:marRight w:val="0"/>
          <w:marTop w:val="0"/>
          <w:marBottom w:val="0"/>
          <w:divBdr>
            <w:top w:val="none" w:sz="0" w:space="0" w:color="auto"/>
            <w:left w:val="none" w:sz="0" w:space="0" w:color="auto"/>
            <w:bottom w:val="none" w:sz="0" w:space="0" w:color="auto"/>
            <w:right w:val="none" w:sz="0" w:space="0" w:color="auto"/>
          </w:divBdr>
        </w:div>
      </w:divsChild>
    </w:div>
    <w:div w:id="694580334">
      <w:bodyDiv w:val="1"/>
      <w:marLeft w:val="0"/>
      <w:marRight w:val="0"/>
      <w:marTop w:val="0"/>
      <w:marBottom w:val="0"/>
      <w:divBdr>
        <w:top w:val="none" w:sz="0" w:space="0" w:color="auto"/>
        <w:left w:val="none" w:sz="0" w:space="0" w:color="auto"/>
        <w:bottom w:val="none" w:sz="0" w:space="0" w:color="auto"/>
        <w:right w:val="none" w:sz="0" w:space="0" w:color="auto"/>
      </w:divBdr>
      <w:divsChild>
        <w:div w:id="1629625007">
          <w:marLeft w:val="0"/>
          <w:marRight w:val="0"/>
          <w:marTop w:val="225"/>
          <w:marBottom w:val="0"/>
          <w:divBdr>
            <w:top w:val="none" w:sz="0" w:space="0" w:color="auto"/>
            <w:left w:val="none" w:sz="0" w:space="0" w:color="auto"/>
            <w:bottom w:val="none" w:sz="0" w:space="0" w:color="auto"/>
            <w:right w:val="none" w:sz="0" w:space="0" w:color="auto"/>
          </w:divBdr>
        </w:div>
      </w:divsChild>
    </w:div>
    <w:div w:id="729427630">
      <w:bodyDiv w:val="1"/>
      <w:marLeft w:val="0"/>
      <w:marRight w:val="0"/>
      <w:marTop w:val="0"/>
      <w:marBottom w:val="0"/>
      <w:divBdr>
        <w:top w:val="none" w:sz="0" w:space="0" w:color="auto"/>
        <w:left w:val="none" w:sz="0" w:space="0" w:color="auto"/>
        <w:bottom w:val="none" w:sz="0" w:space="0" w:color="auto"/>
        <w:right w:val="none" w:sz="0" w:space="0" w:color="auto"/>
      </w:divBdr>
    </w:div>
    <w:div w:id="749471576">
      <w:bodyDiv w:val="1"/>
      <w:marLeft w:val="0"/>
      <w:marRight w:val="0"/>
      <w:marTop w:val="0"/>
      <w:marBottom w:val="0"/>
      <w:divBdr>
        <w:top w:val="none" w:sz="0" w:space="0" w:color="auto"/>
        <w:left w:val="none" w:sz="0" w:space="0" w:color="auto"/>
        <w:bottom w:val="none" w:sz="0" w:space="0" w:color="auto"/>
        <w:right w:val="none" w:sz="0" w:space="0" w:color="auto"/>
      </w:divBdr>
      <w:divsChild>
        <w:div w:id="1077289147">
          <w:marLeft w:val="0"/>
          <w:marRight w:val="0"/>
          <w:marTop w:val="0"/>
          <w:marBottom w:val="0"/>
          <w:divBdr>
            <w:top w:val="none" w:sz="0" w:space="0" w:color="auto"/>
            <w:left w:val="none" w:sz="0" w:space="0" w:color="auto"/>
            <w:bottom w:val="none" w:sz="0" w:space="0" w:color="auto"/>
            <w:right w:val="none" w:sz="0" w:space="0" w:color="auto"/>
          </w:divBdr>
        </w:div>
        <w:div w:id="1089883547">
          <w:marLeft w:val="0"/>
          <w:marRight w:val="0"/>
          <w:marTop w:val="0"/>
          <w:marBottom w:val="150"/>
          <w:divBdr>
            <w:top w:val="none" w:sz="0" w:space="0" w:color="auto"/>
            <w:left w:val="none" w:sz="0" w:space="0" w:color="auto"/>
            <w:bottom w:val="none" w:sz="0" w:space="0" w:color="auto"/>
            <w:right w:val="none" w:sz="0" w:space="0" w:color="auto"/>
          </w:divBdr>
        </w:div>
      </w:divsChild>
    </w:div>
    <w:div w:id="760371492">
      <w:bodyDiv w:val="1"/>
      <w:marLeft w:val="0"/>
      <w:marRight w:val="0"/>
      <w:marTop w:val="0"/>
      <w:marBottom w:val="0"/>
      <w:divBdr>
        <w:top w:val="none" w:sz="0" w:space="0" w:color="auto"/>
        <w:left w:val="none" w:sz="0" w:space="0" w:color="auto"/>
        <w:bottom w:val="none" w:sz="0" w:space="0" w:color="auto"/>
        <w:right w:val="none" w:sz="0" w:space="0" w:color="auto"/>
      </w:divBdr>
      <w:divsChild>
        <w:div w:id="224146399">
          <w:marLeft w:val="0"/>
          <w:marRight w:val="0"/>
          <w:marTop w:val="0"/>
          <w:marBottom w:val="150"/>
          <w:divBdr>
            <w:top w:val="none" w:sz="0" w:space="0" w:color="auto"/>
            <w:left w:val="none" w:sz="0" w:space="0" w:color="auto"/>
            <w:bottom w:val="none" w:sz="0" w:space="0" w:color="auto"/>
            <w:right w:val="none" w:sz="0" w:space="0" w:color="auto"/>
          </w:divBdr>
        </w:div>
        <w:div w:id="345980406">
          <w:marLeft w:val="0"/>
          <w:marRight w:val="0"/>
          <w:marTop w:val="0"/>
          <w:marBottom w:val="0"/>
          <w:divBdr>
            <w:top w:val="none" w:sz="0" w:space="0" w:color="auto"/>
            <w:left w:val="none" w:sz="0" w:space="0" w:color="auto"/>
            <w:bottom w:val="none" w:sz="0" w:space="0" w:color="auto"/>
            <w:right w:val="none" w:sz="0" w:space="0" w:color="auto"/>
          </w:divBdr>
        </w:div>
      </w:divsChild>
    </w:div>
    <w:div w:id="777917880">
      <w:bodyDiv w:val="1"/>
      <w:marLeft w:val="0"/>
      <w:marRight w:val="0"/>
      <w:marTop w:val="0"/>
      <w:marBottom w:val="0"/>
      <w:divBdr>
        <w:top w:val="none" w:sz="0" w:space="0" w:color="auto"/>
        <w:left w:val="none" w:sz="0" w:space="0" w:color="auto"/>
        <w:bottom w:val="none" w:sz="0" w:space="0" w:color="auto"/>
        <w:right w:val="none" w:sz="0" w:space="0" w:color="auto"/>
      </w:divBdr>
    </w:div>
    <w:div w:id="780877970">
      <w:bodyDiv w:val="1"/>
      <w:marLeft w:val="0"/>
      <w:marRight w:val="0"/>
      <w:marTop w:val="0"/>
      <w:marBottom w:val="0"/>
      <w:divBdr>
        <w:top w:val="none" w:sz="0" w:space="0" w:color="auto"/>
        <w:left w:val="none" w:sz="0" w:space="0" w:color="auto"/>
        <w:bottom w:val="none" w:sz="0" w:space="0" w:color="auto"/>
        <w:right w:val="none" w:sz="0" w:space="0" w:color="auto"/>
      </w:divBdr>
    </w:div>
    <w:div w:id="787626075">
      <w:bodyDiv w:val="1"/>
      <w:marLeft w:val="0"/>
      <w:marRight w:val="0"/>
      <w:marTop w:val="0"/>
      <w:marBottom w:val="0"/>
      <w:divBdr>
        <w:top w:val="none" w:sz="0" w:space="0" w:color="auto"/>
        <w:left w:val="none" w:sz="0" w:space="0" w:color="auto"/>
        <w:bottom w:val="none" w:sz="0" w:space="0" w:color="auto"/>
        <w:right w:val="none" w:sz="0" w:space="0" w:color="auto"/>
      </w:divBdr>
    </w:div>
    <w:div w:id="789670977">
      <w:bodyDiv w:val="1"/>
      <w:marLeft w:val="0"/>
      <w:marRight w:val="0"/>
      <w:marTop w:val="0"/>
      <w:marBottom w:val="0"/>
      <w:divBdr>
        <w:top w:val="none" w:sz="0" w:space="0" w:color="auto"/>
        <w:left w:val="none" w:sz="0" w:space="0" w:color="auto"/>
        <w:bottom w:val="none" w:sz="0" w:space="0" w:color="auto"/>
        <w:right w:val="none" w:sz="0" w:space="0" w:color="auto"/>
      </w:divBdr>
      <w:divsChild>
        <w:div w:id="454258949">
          <w:marLeft w:val="0"/>
          <w:marRight w:val="0"/>
          <w:marTop w:val="0"/>
          <w:marBottom w:val="150"/>
          <w:divBdr>
            <w:top w:val="none" w:sz="0" w:space="0" w:color="auto"/>
            <w:left w:val="none" w:sz="0" w:space="0" w:color="auto"/>
            <w:bottom w:val="none" w:sz="0" w:space="0" w:color="auto"/>
            <w:right w:val="none" w:sz="0" w:space="0" w:color="auto"/>
          </w:divBdr>
        </w:div>
        <w:div w:id="1682969062">
          <w:marLeft w:val="0"/>
          <w:marRight w:val="0"/>
          <w:marTop w:val="0"/>
          <w:marBottom w:val="0"/>
          <w:divBdr>
            <w:top w:val="none" w:sz="0" w:space="0" w:color="auto"/>
            <w:left w:val="none" w:sz="0" w:space="0" w:color="auto"/>
            <w:bottom w:val="none" w:sz="0" w:space="0" w:color="auto"/>
            <w:right w:val="none" w:sz="0" w:space="0" w:color="auto"/>
          </w:divBdr>
        </w:div>
      </w:divsChild>
    </w:div>
    <w:div w:id="801580683">
      <w:bodyDiv w:val="1"/>
      <w:marLeft w:val="0"/>
      <w:marRight w:val="0"/>
      <w:marTop w:val="0"/>
      <w:marBottom w:val="0"/>
      <w:divBdr>
        <w:top w:val="none" w:sz="0" w:space="0" w:color="auto"/>
        <w:left w:val="none" w:sz="0" w:space="0" w:color="auto"/>
        <w:bottom w:val="none" w:sz="0" w:space="0" w:color="auto"/>
        <w:right w:val="none" w:sz="0" w:space="0" w:color="auto"/>
      </w:divBdr>
    </w:div>
    <w:div w:id="826558652">
      <w:bodyDiv w:val="1"/>
      <w:marLeft w:val="0"/>
      <w:marRight w:val="0"/>
      <w:marTop w:val="0"/>
      <w:marBottom w:val="0"/>
      <w:divBdr>
        <w:top w:val="none" w:sz="0" w:space="0" w:color="auto"/>
        <w:left w:val="none" w:sz="0" w:space="0" w:color="auto"/>
        <w:bottom w:val="none" w:sz="0" w:space="0" w:color="auto"/>
        <w:right w:val="none" w:sz="0" w:space="0" w:color="auto"/>
      </w:divBdr>
    </w:div>
    <w:div w:id="835000315">
      <w:bodyDiv w:val="1"/>
      <w:marLeft w:val="0"/>
      <w:marRight w:val="0"/>
      <w:marTop w:val="0"/>
      <w:marBottom w:val="0"/>
      <w:divBdr>
        <w:top w:val="none" w:sz="0" w:space="0" w:color="auto"/>
        <w:left w:val="none" w:sz="0" w:space="0" w:color="auto"/>
        <w:bottom w:val="none" w:sz="0" w:space="0" w:color="auto"/>
        <w:right w:val="none" w:sz="0" w:space="0" w:color="auto"/>
      </w:divBdr>
      <w:divsChild>
        <w:div w:id="866334806">
          <w:marLeft w:val="0"/>
          <w:marRight w:val="0"/>
          <w:marTop w:val="0"/>
          <w:marBottom w:val="150"/>
          <w:divBdr>
            <w:top w:val="none" w:sz="0" w:space="0" w:color="auto"/>
            <w:left w:val="none" w:sz="0" w:space="0" w:color="auto"/>
            <w:bottom w:val="none" w:sz="0" w:space="0" w:color="auto"/>
            <w:right w:val="none" w:sz="0" w:space="0" w:color="auto"/>
          </w:divBdr>
        </w:div>
        <w:div w:id="1109280020">
          <w:marLeft w:val="0"/>
          <w:marRight w:val="0"/>
          <w:marTop w:val="0"/>
          <w:marBottom w:val="0"/>
          <w:divBdr>
            <w:top w:val="none" w:sz="0" w:space="0" w:color="auto"/>
            <w:left w:val="none" w:sz="0" w:space="0" w:color="auto"/>
            <w:bottom w:val="none" w:sz="0" w:space="0" w:color="auto"/>
            <w:right w:val="none" w:sz="0" w:space="0" w:color="auto"/>
          </w:divBdr>
        </w:div>
      </w:divsChild>
    </w:div>
    <w:div w:id="849608786">
      <w:bodyDiv w:val="1"/>
      <w:marLeft w:val="0"/>
      <w:marRight w:val="0"/>
      <w:marTop w:val="0"/>
      <w:marBottom w:val="0"/>
      <w:divBdr>
        <w:top w:val="none" w:sz="0" w:space="0" w:color="auto"/>
        <w:left w:val="none" w:sz="0" w:space="0" w:color="auto"/>
        <w:bottom w:val="none" w:sz="0" w:space="0" w:color="auto"/>
        <w:right w:val="none" w:sz="0" w:space="0" w:color="auto"/>
      </w:divBdr>
      <w:divsChild>
        <w:div w:id="725374169">
          <w:marLeft w:val="0"/>
          <w:marRight w:val="0"/>
          <w:marTop w:val="0"/>
          <w:marBottom w:val="0"/>
          <w:divBdr>
            <w:top w:val="none" w:sz="0" w:space="0" w:color="auto"/>
            <w:left w:val="none" w:sz="0" w:space="0" w:color="auto"/>
            <w:bottom w:val="none" w:sz="0" w:space="0" w:color="auto"/>
            <w:right w:val="none" w:sz="0" w:space="0" w:color="auto"/>
          </w:divBdr>
        </w:div>
        <w:div w:id="828909755">
          <w:marLeft w:val="0"/>
          <w:marRight w:val="0"/>
          <w:marTop w:val="0"/>
          <w:marBottom w:val="150"/>
          <w:divBdr>
            <w:top w:val="none" w:sz="0" w:space="0" w:color="auto"/>
            <w:left w:val="none" w:sz="0" w:space="0" w:color="auto"/>
            <w:bottom w:val="none" w:sz="0" w:space="0" w:color="auto"/>
            <w:right w:val="none" w:sz="0" w:space="0" w:color="auto"/>
          </w:divBdr>
        </w:div>
      </w:divsChild>
    </w:div>
    <w:div w:id="861092177">
      <w:bodyDiv w:val="1"/>
      <w:marLeft w:val="0"/>
      <w:marRight w:val="0"/>
      <w:marTop w:val="0"/>
      <w:marBottom w:val="0"/>
      <w:divBdr>
        <w:top w:val="none" w:sz="0" w:space="0" w:color="auto"/>
        <w:left w:val="none" w:sz="0" w:space="0" w:color="auto"/>
        <w:bottom w:val="none" w:sz="0" w:space="0" w:color="auto"/>
        <w:right w:val="none" w:sz="0" w:space="0" w:color="auto"/>
      </w:divBdr>
      <w:divsChild>
        <w:div w:id="735280959">
          <w:marLeft w:val="0"/>
          <w:marRight w:val="0"/>
          <w:marTop w:val="0"/>
          <w:marBottom w:val="0"/>
          <w:divBdr>
            <w:top w:val="none" w:sz="0" w:space="0" w:color="auto"/>
            <w:left w:val="none" w:sz="0" w:space="0" w:color="auto"/>
            <w:bottom w:val="none" w:sz="0" w:space="0" w:color="auto"/>
            <w:right w:val="none" w:sz="0" w:space="0" w:color="auto"/>
          </w:divBdr>
        </w:div>
        <w:div w:id="1679653411">
          <w:marLeft w:val="0"/>
          <w:marRight w:val="0"/>
          <w:marTop w:val="0"/>
          <w:marBottom w:val="150"/>
          <w:divBdr>
            <w:top w:val="none" w:sz="0" w:space="0" w:color="auto"/>
            <w:left w:val="none" w:sz="0" w:space="0" w:color="auto"/>
            <w:bottom w:val="none" w:sz="0" w:space="0" w:color="auto"/>
            <w:right w:val="none" w:sz="0" w:space="0" w:color="auto"/>
          </w:divBdr>
        </w:div>
      </w:divsChild>
    </w:div>
    <w:div w:id="894855731">
      <w:bodyDiv w:val="1"/>
      <w:marLeft w:val="0"/>
      <w:marRight w:val="0"/>
      <w:marTop w:val="0"/>
      <w:marBottom w:val="0"/>
      <w:divBdr>
        <w:top w:val="none" w:sz="0" w:space="0" w:color="auto"/>
        <w:left w:val="none" w:sz="0" w:space="0" w:color="auto"/>
        <w:bottom w:val="none" w:sz="0" w:space="0" w:color="auto"/>
        <w:right w:val="none" w:sz="0" w:space="0" w:color="auto"/>
      </w:divBdr>
    </w:div>
    <w:div w:id="916283779">
      <w:bodyDiv w:val="1"/>
      <w:marLeft w:val="0"/>
      <w:marRight w:val="0"/>
      <w:marTop w:val="0"/>
      <w:marBottom w:val="0"/>
      <w:divBdr>
        <w:top w:val="none" w:sz="0" w:space="0" w:color="auto"/>
        <w:left w:val="none" w:sz="0" w:space="0" w:color="auto"/>
        <w:bottom w:val="none" w:sz="0" w:space="0" w:color="auto"/>
        <w:right w:val="none" w:sz="0" w:space="0" w:color="auto"/>
      </w:divBdr>
    </w:div>
    <w:div w:id="924532016">
      <w:bodyDiv w:val="1"/>
      <w:marLeft w:val="0"/>
      <w:marRight w:val="0"/>
      <w:marTop w:val="0"/>
      <w:marBottom w:val="0"/>
      <w:divBdr>
        <w:top w:val="none" w:sz="0" w:space="0" w:color="auto"/>
        <w:left w:val="none" w:sz="0" w:space="0" w:color="auto"/>
        <w:bottom w:val="none" w:sz="0" w:space="0" w:color="auto"/>
        <w:right w:val="none" w:sz="0" w:space="0" w:color="auto"/>
      </w:divBdr>
      <w:divsChild>
        <w:div w:id="808327585">
          <w:marLeft w:val="0"/>
          <w:marRight w:val="0"/>
          <w:marTop w:val="0"/>
          <w:marBottom w:val="150"/>
          <w:divBdr>
            <w:top w:val="none" w:sz="0" w:space="0" w:color="auto"/>
            <w:left w:val="none" w:sz="0" w:space="0" w:color="auto"/>
            <w:bottom w:val="none" w:sz="0" w:space="0" w:color="auto"/>
            <w:right w:val="none" w:sz="0" w:space="0" w:color="auto"/>
          </w:divBdr>
        </w:div>
        <w:div w:id="1115171250">
          <w:marLeft w:val="0"/>
          <w:marRight w:val="0"/>
          <w:marTop w:val="0"/>
          <w:marBottom w:val="0"/>
          <w:divBdr>
            <w:top w:val="none" w:sz="0" w:space="0" w:color="auto"/>
            <w:left w:val="none" w:sz="0" w:space="0" w:color="auto"/>
            <w:bottom w:val="none" w:sz="0" w:space="0" w:color="auto"/>
            <w:right w:val="none" w:sz="0" w:space="0" w:color="auto"/>
          </w:divBdr>
        </w:div>
      </w:divsChild>
    </w:div>
    <w:div w:id="931551255">
      <w:bodyDiv w:val="1"/>
      <w:marLeft w:val="0"/>
      <w:marRight w:val="0"/>
      <w:marTop w:val="0"/>
      <w:marBottom w:val="0"/>
      <w:divBdr>
        <w:top w:val="none" w:sz="0" w:space="0" w:color="auto"/>
        <w:left w:val="none" w:sz="0" w:space="0" w:color="auto"/>
        <w:bottom w:val="none" w:sz="0" w:space="0" w:color="auto"/>
        <w:right w:val="none" w:sz="0" w:space="0" w:color="auto"/>
      </w:divBdr>
      <w:divsChild>
        <w:div w:id="670106088">
          <w:marLeft w:val="0"/>
          <w:marRight w:val="0"/>
          <w:marTop w:val="0"/>
          <w:marBottom w:val="0"/>
          <w:divBdr>
            <w:top w:val="none" w:sz="0" w:space="0" w:color="auto"/>
            <w:left w:val="none" w:sz="0" w:space="0" w:color="auto"/>
            <w:bottom w:val="none" w:sz="0" w:space="0" w:color="auto"/>
            <w:right w:val="none" w:sz="0" w:space="0" w:color="auto"/>
          </w:divBdr>
        </w:div>
        <w:div w:id="2016415783">
          <w:marLeft w:val="0"/>
          <w:marRight w:val="0"/>
          <w:marTop w:val="0"/>
          <w:marBottom w:val="150"/>
          <w:divBdr>
            <w:top w:val="none" w:sz="0" w:space="0" w:color="auto"/>
            <w:left w:val="none" w:sz="0" w:space="0" w:color="auto"/>
            <w:bottom w:val="none" w:sz="0" w:space="0" w:color="auto"/>
            <w:right w:val="none" w:sz="0" w:space="0" w:color="auto"/>
          </w:divBdr>
        </w:div>
      </w:divsChild>
    </w:div>
    <w:div w:id="942612344">
      <w:bodyDiv w:val="1"/>
      <w:marLeft w:val="0"/>
      <w:marRight w:val="0"/>
      <w:marTop w:val="0"/>
      <w:marBottom w:val="0"/>
      <w:divBdr>
        <w:top w:val="none" w:sz="0" w:space="0" w:color="auto"/>
        <w:left w:val="none" w:sz="0" w:space="0" w:color="auto"/>
        <w:bottom w:val="none" w:sz="0" w:space="0" w:color="auto"/>
        <w:right w:val="none" w:sz="0" w:space="0" w:color="auto"/>
      </w:divBdr>
    </w:div>
    <w:div w:id="947203063">
      <w:bodyDiv w:val="1"/>
      <w:marLeft w:val="0"/>
      <w:marRight w:val="0"/>
      <w:marTop w:val="0"/>
      <w:marBottom w:val="0"/>
      <w:divBdr>
        <w:top w:val="none" w:sz="0" w:space="0" w:color="auto"/>
        <w:left w:val="none" w:sz="0" w:space="0" w:color="auto"/>
        <w:bottom w:val="none" w:sz="0" w:space="0" w:color="auto"/>
        <w:right w:val="none" w:sz="0" w:space="0" w:color="auto"/>
      </w:divBdr>
      <w:divsChild>
        <w:div w:id="1404596134">
          <w:marLeft w:val="0"/>
          <w:marRight w:val="0"/>
          <w:marTop w:val="0"/>
          <w:marBottom w:val="150"/>
          <w:divBdr>
            <w:top w:val="none" w:sz="0" w:space="0" w:color="auto"/>
            <w:left w:val="none" w:sz="0" w:space="0" w:color="auto"/>
            <w:bottom w:val="none" w:sz="0" w:space="0" w:color="auto"/>
            <w:right w:val="none" w:sz="0" w:space="0" w:color="auto"/>
          </w:divBdr>
        </w:div>
        <w:div w:id="1564484999">
          <w:marLeft w:val="0"/>
          <w:marRight w:val="0"/>
          <w:marTop w:val="0"/>
          <w:marBottom w:val="0"/>
          <w:divBdr>
            <w:top w:val="none" w:sz="0" w:space="0" w:color="auto"/>
            <w:left w:val="none" w:sz="0" w:space="0" w:color="auto"/>
            <w:bottom w:val="none" w:sz="0" w:space="0" w:color="auto"/>
            <w:right w:val="none" w:sz="0" w:space="0" w:color="auto"/>
          </w:divBdr>
        </w:div>
      </w:divsChild>
    </w:div>
    <w:div w:id="993752020">
      <w:bodyDiv w:val="1"/>
      <w:marLeft w:val="0"/>
      <w:marRight w:val="0"/>
      <w:marTop w:val="0"/>
      <w:marBottom w:val="0"/>
      <w:divBdr>
        <w:top w:val="none" w:sz="0" w:space="0" w:color="auto"/>
        <w:left w:val="none" w:sz="0" w:space="0" w:color="auto"/>
        <w:bottom w:val="none" w:sz="0" w:space="0" w:color="auto"/>
        <w:right w:val="none" w:sz="0" w:space="0" w:color="auto"/>
      </w:divBdr>
      <w:divsChild>
        <w:div w:id="1799378014">
          <w:marLeft w:val="0"/>
          <w:marRight w:val="0"/>
          <w:marTop w:val="0"/>
          <w:marBottom w:val="0"/>
          <w:divBdr>
            <w:top w:val="none" w:sz="0" w:space="0" w:color="auto"/>
            <w:left w:val="none" w:sz="0" w:space="0" w:color="auto"/>
            <w:bottom w:val="none" w:sz="0" w:space="0" w:color="auto"/>
            <w:right w:val="none" w:sz="0" w:space="0" w:color="auto"/>
          </w:divBdr>
          <w:divsChild>
            <w:div w:id="12240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1427">
      <w:bodyDiv w:val="1"/>
      <w:marLeft w:val="0"/>
      <w:marRight w:val="0"/>
      <w:marTop w:val="0"/>
      <w:marBottom w:val="0"/>
      <w:divBdr>
        <w:top w:val="none" w:sz="0" w:space="0" w:color="auto"/>
        <w:left w:val="none" w:sz="0" w:space="0" w:color="auto"/>
        <w:bottom w:val="none" w:sz="0" w:space="0" w:color="auto"/>
        <w:right w:val="none" w:sz="0" w:space="0" w:color="auto"/>
      </w:divBdr>
      <w:divsChild>
        <w:div w:id="992105669">
          <w:marLeft w:val="0"/>
          <w:marRight w:val="0"/>
          <w:marTop w:val="0"/>
          <w:marBottom w:val="0"/>
          <w:divBdr>
            <w:top w:val="none" w:sz="0" w:space="0" w:color="auto"/>
            <w:left w:val="none" w:sz="0" w:space="0" w:color="auto"/>
            <w:bottom w:val="none" w:sz="0" w:space="0" w:color="auto"/>
            <w:right w:val="none" w:sz="0" w:space="0" w:color="auto"/>
          </w:divBdr>
        </w:div>
        <w:div w:id="1019353169">
          <w:marLeft w:val="0"/>
          <w:marRight w:val="0"/>
          <w:marTop w:val="0"/>
          <w:marBottom w:val="150"/>
          <w:divBdr>
            <w:top w:val="none" w:sz="0" w:space="0" w:color="auto"/>
            <w:left w:val="none" w:sz="0" w:space="0" w:color="auto"/>
            <w:bottom w:val="none" w:sz="0" w:space="0" w:color="auto"/>
            <w:right w:val="none" w:sz="0" w:space="0" w:color="auto"/>
          </w:divBdr>
        </w:div>
      </w:divsChild>
    </w:div>
    <w:div w:id="1014570358">
      <w:bodyDiv w:val="1"/>
      <w:marLeft w:val="0"/>
      <w:marRight w:val="0"/>
      <w:marTop w:val="0"/>
      <w:marBottom w:val="0"/>
      <w:divBdr>
        <w:top w:val="none" w:sz="0" w:space="0" w:color="auto"/>
        <w:left w:val="none" w:sz="0" w:space="0" w:color="auto"/>
        <w:bottom w:val="none" w:sz="0" w:space="0" w:color="auto"/>
        <w:right w:val="none" w:sz="0" w:space="0" w:color="auto"/>
      </w:divBdr>
    </w:div>
    <w:div w:id="1027635541">
      <w:bodyDiv w:val="1"/>
      <w:marLeft w:val="0"/>
      <w:marRight w:val="0"/>
      <w:marTop w:val="0"/>
      <w:marBottom w:val="0"/>
      <w:divBdr>
        <w:top w:val="none" w:sz="0" w:space="0" w:color="auto"/>
        <w:left w:val="none" w:sz="0" w:space="0" w:color="auto"/>
        <w:bottom w:val="none" w:sz="0" w:space="0" w:color="auto"/>
        <w:right w:val="none" w:sz="0" w:space="0" w:color="auto"/>
      </w:divBdr>
      <w:divsChild>
        <w:div w:id="1525048984">
          <w:marLeft w:val="0"/>
          <w:marRight w:val="0"/>
          <w:marTop w:val="0"/>
          <w:marBottom w:val="150"/>
          <w:divBdr>
            <w:top w:val="none" w:sz="0" w:space="0" w:color="auto"/>
            <w:left w:val="none" w:sz="0" w:space="0" w:color="auto"/>
            <w:bottom w:val="none" w:sz="0" w:space="0" w:color="auto"/>
            <w:right w:val="none" w:sz="0" w:space="0" w:color="auto"/>
          </w:divBdr>
        </w:div>
        <w:div w:id="1835870839">
          <w:marLeft w:val="0"/>
          <w:marRight w:val="0"/>
          <w:marTop w:val="0"/>
          <w:marBottom w:val="0"/>
          <w:divBdr>
            <w:top w:val="none" w:sz="0" w:space="0" w:color="auto"/>
            <w:left w:val="none" w:sz="0" w:space="0" w:color="auto"/>
            <w:bottom w:val="none" w:sz="0" w:space="0" w:color="auto"/>
            <w:right w:val="none" w:sz="0" w:space="0" w:color="auto"/>
          </w:divBdr>
        </w:div>
      </w:divsChild>
    </w:div>
    <w:div w:id="1038816610">
      <w:bodyDiv w:val="1"/>
      <w:marLeft w:val="0"/>
      <w:marRight w:val="0"/>
      <w:marTop w:val="0"/>
      <w:marBottom w:val="0"/>
      <w:divBdr>
        <w:top w:val="none" w:sz="0" w:space="0" w:color="auto"/>
        <w:left w:val="none" w:sz="0" w:space="0" w:color="auto"/>
        <w:bottom w:val="none" w:sz="0" w:space="0" w:color="auto"/>
        <w:right w:val="none" w:sz="0" w:space="0" w:color="auto"/>
      </w:divBdr>
    </w:div>
    <w:div w:id="1051929589">
      <w:bodyDiv w:val="1"/>
      <w:marLeft w:val="0"/>
      <w:marRight w:val="0"/>
      <w:marTop w:val="0"/>
      <w:marBottom w:val="0"/>
      <w:divBdr>
        <w:top w:val="none" w:sz="0" w:space="0" w:color="auto"/>
        <w:left w:val="none" w:sz="0" w:space="0" w:color="auto"/>
        <w:bottom w:val="none" w:sz="0" w:space="0" w:color="auto"/>
        <w:right w:val="none" w:sz="0" w:space="0" w:color="auto"/>
      </w:divBdr>
    </w:div>
    <w:div w:id="1128159568">
      <w:bodyDiv w:val="1"/>
      <w:marLeft w:val="0"/>
      <w:marRight w:val="0"/>
      <w:marTop w:val="0"/>
      <w:marBottom w:val="0"/>
      <w:divBdr>
        <w:top w:val="none" w:sz="0" w:space="0" w:color="auto"/>
        <w:left w:val="none" w:sz="0" w:space="0" w:color="auto"/>
        <w:bottom w:val="none" w:sz="0" w:space="0" w:color="auto"/>
        <w:right w:val="none" w:sz="0" w:space="0" w:color="auto"/>
      </w:divBdr>
      <w:divsChild>
        <w:div w:id="668874334">
          <w:marLeft w:val="0"/>
          <w:marRight w:val="0"/>
          <w:marTop w:val="0"/>
          <w:marBottom w:val="0"/>
          <w:divBdr>
            <w:top w:val="none" w:sz="0" w:space="0" w:color="auto"/>
            <w:left w:val="none" w:sz="0" w:space="0" w:color="auto"/>
            <w:bottom w:val="none" w:sz="0" w:space="0" w:color="auto"/>
            <w:right w:val="none" w:sz="0" w:space="0" w:color="auto"/>
          </w:divBdr>
        </w:div>
        <w:div w:id="1232038964">
          <w:marLeft w:val="0"/>
          <w:marRight w:val="0"/>
          <w:marTop w:val="0"/>
          <w:marBottom w:val="150"/>
          <w:divBdr>
            <w:top w:val="none" w:sz="0" w:space="0" w:color="auto"/>
            <w:left w:val="none" w:sz="0" w:space="0" w:color="auto"/>
            <w:bottom w:val="none" w:sz="0" w:space="0" w:color="auto"/>
            <w:right w:val="none" w:sz="0" w:space="0" w:color="auto"/>
          </w:divBdr>
        </w:div>
      </w:divsChild>
    </w:div>
    <w:div w:id="1129663324">
      <w:bodyDiv w:val="1"/>
      <w:marLeft w:val="0"/>
      <w:marRight w:val="0"/>
      <w:marTop w:val="0"/>
      <w:marBottom w:val="0"/>
      <w:divBdr>
        <w:top w:val="none" w:sz="0" w:space="0" w:color="auto"/>
        <w:left w:val="none" w:sz="0" w:space="0" w:color="auto"/>
        <w:bottom w:val="none" w:sz="0" w:space="0" w:color="auto"/>
        <w:right w:val="none" w:sz="0" w:space="0" w:color="auto"/>
      </w:divBdr>
    </w:div>
    <w:div w:id="1137837428">
      <w:bodyDiv w:val="1"/>
      <w:marLeft w:val="0"/>
      <w:marRight w:val="0"/>
      <w:marTop w:val="0"/>
      <w:marBottom w:val="0"/>
      <w:divBdr>
        <w:top w:val="none" w:sz="0" w:space="0" w:color="auto"/>
        <w:left w:val="none" w:sz="0" w:space="0" w:color="auto"/>
        <w:bottom w:val="none" w:sz="0" w:space="0" w:color="auto"/>
        <w:right w:val="none" w:sz="0" w:space="0" w:color="auto"/>
      </w:divBdr>
    </w:div>
    <w:div w:id="1150901155">
      <w:bodyDiv w:val="1"/>
      <w:marLeft w:val="0"/>
      <w:marRight w:val="0"/>
      <w:marTop w:val="0"/>
      <w:marBottom w:val="0"/>
      <w:divBdr>
        <w:top w:val="none" w:sz="0" w:space="0" w:color="auto"/>
        <w:left w:val="none" w:sz="0" w:space="0" w:color="auto"/>
        <w:bottom w:val="none" w:sz="0" w:space="0" w:color="auto"/>
        <w:right w:val="none" w:sz="0" w:space="0" w:color="auto"/>
      </w:divBdr>
    </w:div>
    <w:div w:id="1167087729">
      <w:bodyDiv w:val="1"/>
      <w:marLeft w:val="0"/>
      <w:marRight w:val="0"/>
      <w:marTop w:val="0"/>
      <w:marBottom w:val="0"/>
      <w:divBdr>
        <w:top w:val="none" w:sz="0" w:space="0" w:color="auto"/>
        <w:left w:val="none" w:sz="0" w:space="0" w:color="auto"/>
        <w:bottom w:val="none" w:sz="0" w:space="0" w:color="auto"/>
        <w:right w:val="none" w:sz="0" w:space="0" w:color="auto"/>
      </w:divBdr>
      <w:divsChild>
        <w:div w:id="286359059">
          <w:marLeft w:val="0"/>
          <w:marRight w:val="0"/>
          <w:marTop w:val="0"/>
          <w:marBottom w:val="0"/>
          <w:divBdr>
            <w:top w:val="none" w:sz="0" w:space="0" w:color="auto"/>
            <w:left w:val="none" w:sz="0" w:space="0" w:color="auto"/>
            <w:bottom w:val="none" w:sz="0" w:space="0" w:color="auto"/>
            <w:right w:val="none" w:sz="0" w:space="0" w:color="auto"/>
          </w:divBdr>
          <w:divsChild>
            <w:div w:id="1861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0909">
      <w:bodyDiv w:val="1"/>
      <w:marLeft w:val="0"/>
      <w:marRight w:val="0"/>
      <w:marTop w:val="0"/>
      <w:marBottom w:val="0"/>
      <w:divBdr>
        <w:top w:val="none" w:sz="0" w:space="0" w:color="auto"/>
        <w:left w:val="none" w:sz="0" w:space="0" w:color="auto"/>
        <w:bottom w:val="none" w:sz="0" w:space="0" w:color="auto"/>
        <w:right w:val="none" w:sz="0" w:space="0" w:color="auto"/>
      </w:divBdr>
      <w:divsChild>
        <w:div w:id="501970887">
          <w:marLeft w:val="0"/>
          <w:marRight w:val="0"/>
          <w:marTop w:val="0"/>
          <w:marBottom w:val="0"/>
          <w:divBdr>
            <w:top w:val="none" w:sz="0" w:space="0" w:color="auto"/>
            <w:left w:val="none" w:sz="0" w:space="0" w:color="auto"/>
            <w:bottom w:val="none" w:sz="0" w:space="0" w:color="auto"/>
            <w:right w:val="none" w:sz="0" w:space="0" w:color="auto"/>
          </w:divBdr>
        </w:div>
        <w:div w:id="2115904909">
          <w:marLeft w:val="0"/>
          <w:marRight w:val="0"/>
          <w:marTop w:val="0"/>
          <w:marBottom w:val="150"/>
          <w:divBdr>
            <w:top w:val="none" w:sz="0" w:space="0" w:color="auto"/>
            <w:left w:val="none" w:sz="0" w:space="0" w:color="auto"/>
            <w:bottom w:val="none" w:sz="0" w:space="0" w:color="auto"/>
            <w:right w:val="none" w:sz="0" w:space="0" w:color="auto"/>
          </w:divBdr>
        </w:div>
      </w:divsChild>
    </w:div>
    <w:div w:id="1195192845">
      <w:bodyDiv w:val="1"/>
      <w:marLeft w:val="0"/>
      <w:marRight w:val="0"/>
      <w:marTop w:val="0"/>
      <w:marBottom w:val="0"/>
      <w:divBdr>
        <w:top w:val="none" w:sz="0" w:space="0" w:color="auto"/>
        <w:left w:val="none" w:sz="0" w:space="0" w:color="auto"/>
        <w:bottom w:val="none" w:sz="0" w:space="0" w:color="auto"/>
        <w:right w:val="none" w:sz="0" w:space="0" w:color="auto"/>
      </w:divBdr>
      <w:divsChild>
        <w:div w:id="301691846">
          <w:marLeft w:val="0"/>
          <w:marRight w:val="0"/>
          <w:marTop w:val="0"/>
          <w:marBottom w:val="150"/>
          <w:divBdr>
            <w:top w:val="none" w:sz="0" w:space="0" w:color="auto"/>
            <w:left w:val="none" w:sz="0" w:space="0" w:color="auto"/>
            <w:bottom w:val="none" w:sz="0" w:space="0" w:color="auto"/>
            <w:right w:val="none" w:sz="0" w:space="0" w:color="auto"/>
          </w:divBdr>
        </w:div>
        <w:div w:id="586305106">
          <w:marLeft w:val="0"/>
          <w:marRight w:val="0"/>
          <w:marTop w:val="0"/>
          <w:marBottom w:val="0"/>
          <w:divBdr>
            <w:top w:val="none" w:sz="0" w:space="0" w:color="auto"/>
            <w:left w:val="none" w:sz="0" w:space="0" w:color="auto"/>
            <w:bottom w:val="none" w:sz="0" w:space="0" w:color="auto"/>
            <w:right w:val="none" w:sz="0" w:space="0" w:color="auto"/>
          </w:divBdr>
        </w:div>
      </w:divsChild>
    </w:div>
    <w:div w:id="1198618174">
      <w:bodyDiv w:val="1"/>
      <w:marLeft w:val="0"/>
      <w:marRight w:val="0"/>
      <w:marTop w:val="0"/>
      <w:marBottom w:val="0"/>
      <w:divBdr>
        <w:top w:val="none" w:sz="0" w:space="0" w:color="auto"/>
        <w:left w:val="none" w:sz="0" w:space="0" w:color="auto"/>
        <w:bottom w:val="none" w:sz="0" w:space="0" w:color="auto"/>
        <w:right w:val="none" w:sz="0" w:space="0" w:color="auto"/>
      </w:divBdr>
      <w:divsChild>
        <w:div w:id="1210872845">
          <w:marLeft w:val="0"/>
          <w:marRight w:val="0"/>
          <w:marTop w:val="225"/>
          <w:marBottom w:val="375"/>
          <w:divBdr>
            <w:top w:val="none" w:sz="0" w:space="0" w:color="auto"/>
            <w:left w:val="none" w:sz="0" w:space="0" w:color="auto"/>
            <w:bottom w:val="none" w:sz="0" w:space="0" w:color="auto"/>
            <w:right w:val="none" w:sz="0" w:space="0" w:color="auto"/>
          </w:divBdr>
        </w:div>
      </w:divsChild>
    </w:div>
    <w:div w:id="1203519508">
      <w:bodyDiv w:val="1"/>
      <w:marLeft w:val="0"/>
      <w:marRight w:val="0"/>
      <w:marTop w:val="0"/>
      <w:marBottom w:val="0"/>
      <w:divBdr>
        <w:top w:val="none" w:sz="0" w:space="0" w:color="auto"/>
        <w:left w:val="none" w:sz="0" w:space="0" w:color="auto"/>
        <w:bottom w:val="none" w:sz="0" w:space="0" w:color="auto"/>
        <w:right w:val="none" w:sz="0" w:space="0" w:color="auto"/>
      </w:divBdr>
    </w:div>
    <w:div w:id="1230455871">
      <w:bodyDiv w:val="1"/>
      <w:marLeft w:val="0"/>
      <w:marRight w:val="0"/>
      <w:marTop w:val="0"/>
      <w:marBottom w:val="0"/>
      <w:divBdr>
        <w:top w:val="none" w:sz="0" w:space="0" w:color="auto"/>
        <w:left w:val="none" w:sz="0" w:space="0" w:color="auto"/>
        <w:bottom w:val="none" w:sz="0" w:space="0" w:color="auto"/>
        <w:right w:val="none" w:sz="0" w:space="0" w:color="auto"/>
      </w:divBdr>
    </w:div>
    <w:div w:id="1249928057">
      <w:bodyDiv w:val="1"/>
      <w:marLeft w:val="0"/>
      <w:marRight w:val="0"/>
      <w:marTop w:val="0"/>
      <w:marBottom w:val="0"/>
      <w:divBdr>
        <w:top w:val="none" w:sz="0" w:space="0" w:color="auto"/>
        <w:left w:val="none" w:sz="0" w:space="0" w:color="auto"/>
        <w:bottom w:val="none" w:sz="0" w:space="0" w:color="auto"/>
        <w:right w:val="none" w:sz="0" w:space="0" w:color="auto"/>
      </w:divBdr>
    </w:div>
    <w:div w:id="1271663062">
      <w:bodyDiv w:val="1"/>
      <w:marLeft w:val="0"/>
      <w:marRight w:val="0"/>
      <w:marTop w:val="0"/>
      <w:marBottom w:val="0"/>
      <w:divBdr>
        <w:top w:val="none" w:sz="0" w:space="0" w:color="auto"/>
        <w:left w:val="none" w:sz="0" w:space="0" w:color="auto"/>
        <w:bottom w:val="none" w:sz="0" w:space="0" w:color="auto"/>
        <w:right w:val="none" w:sz="0" w:space="0" w:color="auto"/>
      </w:divBdr>
      <w:divsChild>
        <w:div w:id="870261714">
          <w:marLeft w:val="0"/>
          <w:marRight w:val="0"/>
          <w:marTop w:val="0"/>
          <w:marBottom w:val="0"/>
          <w:divBdr>
            <w:top w:val="none" w:sz="0" w:space="0" w:color="auto"/>
            <w:left w:val="none" w:sz="0" w:space="0" w:color="auto"/>
            <w:bottom w:val="none" w:sz="0" w:space="0" w:color="auto"/>
            <w:right w:val="none" w:sz="0" w:space="0" w:color="auto"/>
          </w:divBdr>
        </w:div>
        <w:div w:id="2124693580">
          <w:marLeft w:val="0"/>
          <w:marRight w:val="0"/>
          <w:marTop w:val="0"/>
          <w:marBottom w:val="150"/>
          <w:divBdr>
            <w:top w:val="none" w:sz="0" w:space="0" w:color="auto"/>
            <w:left w:val="none" w:sz="0" w:space="0" w:color="auto"/>
            <w:bottom w:val="none" w:sz="0" w:space="0" w:color="auto"/>
            <w:right w:val="none" w:sz="0" w:space="0" w:color="auto"/>
          </w:divBdr>
        </w:div>
      </w:divsChild>
    </w:div>
    <w:div w:id="1273510296">
      <w:bodyDiv w:val="1"/>
      <w:marLeft w:val="0"/>
      <w:marRight w:val="0"/>
      <w:marTop w:val="0"/>
      <w:marBottom w:val="0"/>
      <w:divBdr>
        <w:top w:val="none" w:sz="0" w:space="0" w:color="auto"/>
        <w:left w:val="none" w:sz="0" w:space="0" w:color="auto"/>
        <w:bottom w:val="none" w:sz="0" w:space="0" w:color="auto"/>
        <w:right w:val="none" w:sz="0" w:space="0" w:color="auto"/>
      </w:divBdr>
      <w:divsChild>
        <w:div w:id="1372682584">
          <w:marLeft w:val="0"/>
          <w:marRight w:val="0"/>
          <w:marTop w:val="0"/>
          <w:marBottom w:val="0"/>
          <w:divBdr>
            <w:top w:val="none" w:sz="0" w:space="0" w:color="auto"/>
            <w:left w:val="none" w:sz="0" w:space="0" w:color="auto"/>
            <w:bottom w:val="none" w:sz="0" w:space="0" w:color="auto"/>
            <w:right w:val="none" w:sz="0" w:space="0" w:color="auto"/>
          </w:divBdr>
          <w:divsChild>
            <w:div w:id="6903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01203">
      <w:bodyDiv w:val="1"/>
      <w:marLeft w:val="0"/>
      <w:marRight w:val="0"/>
      <w:marTop w:val="0"/>
      <w:marBottom w:val="0"/>
      <w:divBdr>
        <w:top w:val="none" w:sz="0" w:space="0" w:color="auto"/>
        <w:left w:val="none" w:sz="0" w:space="0" w:color="auto"/>
        <w:bottom w:val="none" w:sz="0" w:space="0" w:color="auto"/>
        <w:right w:val="none" w:sz="0" w:space="0" w:color="auto"/>
      </w:divBdr>
      <w:divsChild>
        <w:div w:id="1453208868">
          <w:marLeft w:val="0"/>
          <w:marRight w:val="0"/>
          <w:marTop w:val="0"/>
          <w:marBottom w:val="0"/>
          <w:divBdr>
            <w:top w:val="none" w:sz="0" w:space="0" w:color="auto"/>
            <w:left w:val="none" w:sz="0" w:space="0" w:color="auto"/>
            <w:bottom w:val="none" w:sz="0" w:space="0" w:color="auto"/>
            <w:right w:val="none" w:sz="0" w:space="0" w:color="auto"/>
          </w:divBdr>
        </w:div>
        <w:div w:id="1971010326">
          <w:marLeft w:val="0"/>
          <w:marRight w:val="0"/>
          <w:marTop w:val="0"/>
          <w:marBottom w:val="150"/>
          <w:divBdr>
            <w:top w:val="none" w:sz="0" w:space="0" w:color="auto"/>
            <w:left w:val="none" w:sz="0" w:space="0" w:color="auto"/>
            <w:bottom w:val="none" w:sz="0" w:space="0" w:color="auto"/>
            <w:right w:val="none" w:sz="0" w:space="0" w:color="auto"/>
          </w:divBdr>
        </w:div>
      </w:divsChild>
    </w:div>
    <w:div w:id="1297835187">
      <w:bodyDiv w:val="1"/>
      <w:marLeft w:val="0"/>
      <w:marRight w:val="0"/>
      <w:marTop w:val="0"/>
      <w:marBottom w:val="0"/>
      <w:divBdr>
        <w:top w:val="none" w:sz="0" w:space="0" w:color="auto"/>
        <w:left w:val="none" w:sz="0" w:space="0" w:color="auto"/>
        <w:bottom w:val="none" w:sz="0" w:space="0" w:color="auto"/>
        <w:right w:val="none" w:sz="0" w:space="0" w:color="auto"/>
      </w:divBdr>
    </w:div>
    <w:div w:id="1308702583">
      <w:bodyDiv w:val="1"/>
      <w:marLeft w:val="0"/>
      <w:marRight w:val="0"/>
      <w:marTop w:val="0"/>
      <w:marBottom w:val="0"/>
      <w:divBdr>
        <w:top w:val="none" w:sz="0" w:space="0" w:color="auto"/>
        <w:left w:val="none" w:sz="0" w:space="0" w:color="auto"/>
        <w:bottom w:val="none" w:sz="0" w:space="0" w:color="auto"/>
        <w:right w:val="none" w:sz="0" w:space="0" w:color="auto"/>
      </w:divBdr>
      <w:divsChild>
        <w:div w:id="540244559">
          <w:marLeft w:val="0"/>
          <w:marRight w:val="0"/>
          <w:marTop w:val="0"/>
          <w:marBottom w:val="0"/>
          <w:divBdr>
            <w:top w:val="none" w:sz="0" w:space="0" w:color="auto"/>
            <w:left w:val="none" w:sz="0" w:space="0" w:color="auto"/>
            <w:bottom w:val="none" w:sz="0" w:space="0" w:color="auto"/>
            <w:right w:val="none" w:sz="0" w:space="0" w:color="auto"/>
          </w:divBdr>
          <w:divsChild>
            <w:div w:id="525140309">
              <w:marLeft w:val="0"/>
              <w:marRight w:val="0"/>
              <w:marTop w:val="300"/>
              <w:marBottom w:val="150"/>
              <w:divBdr>
                <w:top w:val="single" w:sz="6" w:space="8" w:color="F9F7EE"/>
                <w:left w:val="single" w:sz="6" w:space="15" w:color="F9F7EE"/>
                <w:bottom w:val="single" w:sz="6" w:space="8" w:color="F9F7EE"/>
                <w:right w:val="single" w:sz="6" w:space="31" w:color="F9F7EE"/>
              </w:divBdr>
              <w:divsChild>
                <w:div w:id="2113890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7651222">
          <w:marLeft w:val="0"/>
          <w:marRight w:val="0"/>
          <w:marTop w:val="0"/>
          <w:marBottom w:val="150"/>
          <w:divBdr>
            <w:top w:val="none" w:sz="0" w:space="0" w:color="auto"/>
            <w:left w:val="none" w:sz="0" w:space="0" w:color="auto"/>
            <w:bottom w:val="none" w:sz="0" w:space="0" w:color="auto"/>
            <w:right w:val="none" w:sz="0" w:space="0" w:color="auto"/>
          </w:divBdr>
        </w:div>
      </w:divsChild>
    </w:div>
    <w:div w:id="1315717179">
      <w:bodyDiv w:val="1"/>
      <w:marLeft w:val="0"/>
      <w:marRight w:val="0"/>
      <w:marTop w:val="0"/>
      <w:marBottom w:val="0"/>
      <w:divBdr>
        <w:top w:val="none" w:sz="0" w:space="0" w:color="auto"/>
        <w:left w:val="none" w:sz="0" w:space="0" w:color="auto"/>
        <w:bottom w:val="none" w:sz="0" w:space="0" w:color="auto"/>
        <w:right w:val="none" w:sz="0" w:space="0" w:color="auto"/>
      </w:divBdr>
    </w:div>
    <w:div w:id="1319457772">
      <w:bodyDiv w:val="1"/>
      <w:marLeft w:val="0"/>
      <w:marRight w:val="0"/>
      <w:marTop w:val="0"/>
      <w:marBottom w:val="0"/>
      <w:divBdr>
        <w:top w:val="none" w:sz="0" w:space="0" w:color="auto"/>
        <w:left w:val="none" w:sz="0" w:space="0" w:color="auto"/>
        <w:bottom w:val="none" w:sz="0" w:space="0" w:color="auto"/>
        <w:right w:val="none" w:sz="0" w:space="0" w:color="auto"/>
      </w:divBdr>
      <w:divsChild>
        <w:div w:id="993341235">
          <w:marLeft w:val="0"/>
          <w:marRight w:val="0"/>
          <w:marTop w:val="0"/>
          <w:marBottom w:val="0"/>
          <w:divBdr>
            <w:top w:val="none" w:sz="0" w:space="0" w:color="auto"/>
            <w:left w:val="none" w:sz="0" w:space="0" w:color="auto"/>
            <w:bottom w:val="none" w:sz="0" w:space="0" w:color="auto"/>
            <w:right w:val="none" w:sz="0" w:space="0" w:color="auto"/>
          </w:divBdr>
        </w:div>
        <w:div w:id="1605186091">
          <w:marLeft w:val="0"/>
          <w:marRight w:val="0"/>
          <w:marTop w:val="0"/>
          <w:marBottom w:val="150"/>
          <w:divBdr>
            <w:top w:val="none" w:sz="0" w:space="0" w:color="auto"/>
            <w:left w:val="none" w:sz="0" w:space="0" w:color="auto"/>
            <w:bottom w:val="none" w:sz="0" w:space="0" w:color="auto"/>
            <w:right w:val="none" w:sz="0" w:space="0" w:color="auto"/>
          </w:divBdr>
        </w:div>
      </w:divsChild>
    </w:div>
    <w:div w:id="1321615144">
      <w:bodyDiv w:val="1"/>
      <w:marLeft w:val="0"/>
      <w:marRight w:val="0"/>
      <w:marTop w:val="0"/>
      <w:marBottom w:val="0"/>
      <w:divBdr>
        <w:top w:val="none" w:sz="0" w:space="0" w:color="auto"/>
        <w:left w:val="none" w:sz="0" w:space="0" w:color="auto"/>
        <w:bottom w:val="none" w:sz="0" w:space="0" w:color="auto"/>
        <w:right w:val="none" w:sz="0" w:space="0" w:color="auto"/>
      </w:divBdr>
      <w:divsChild>
        <w:div w:id="51929344">
          <w:marLeft w:val="0"/>
          <w:marRight w:val="0"/>
          <w:marTop w:val="0"/>
          <w:marBottom w:val="0"/>
          <w:divBdr>
            <w:top w:val="none" w:sz="0" w:space="0" w:color="auto"/>
            <w:left w:val="none" w:sz="0" w:space="0" w:color="auto"/>
            <w:bottom w:val="none" w:sz="0" w:space="0" w:color="auto"/>
            <w:right w:val="none" w:sz="0" w:space="0" w:color="auto"/>
          </w:divBdr>
        </w:div>
        <w:div w:id="232160488">
          <w:marLeft w:val="0"/>
          <w:marRight w:val="0"/>
          <w:marTop w:val="0"/>
          <w:marBottom w:val="150"/>
          <w:divBdr>
            <w:top w:val="none" w:sz="0" w:space="0" w:color="auto"/>
            <w:left w:val="none" w:sz="0" w:space="0" w:color="auto"/>
            <w:bottom w:val="none" w:sz="0" w:space="0" w:color="auto"/>
            <w:right w:val="none" w:sz="0" w:space="0" w:color="auto"/>
          </w:divBdr>
        </w:div>
      </w:divsChild>
    </w:div>
    <w:div w:id="1325402383">
      <w:bodyDiv w:val="1"/>
      <w:marLeft w:val="0"/>
      <w:marRight w:val="0"/>
      <w:marTop w:val="0"/>
      <w:marBottom w:val="0"/>
      <w:divBdr>
        <w:top w:val="none" w:sz="0" w:space="0" w:color="auto"/>
        <w:left w:val="none" w:sz="0" w:space="0" w:color="auto"/>
        <w:bottom w:val="none" w:sz="0" w:space="0" w:color="auto"/>
        <w:right w:val="none" w:sz="0" w:space="0" w:color="auto"/>
      </w:divBdr>
      <w:divsChild>
        <w:div w:id="1357389494">
          <w:marLeft w:val="0"/>
          <w:marRight w:val="0"/>
          <w:marTop w:val="0"/>
          <w:marBottom w:val="0"/>
          <w:divBdr>
            <w:top w:val="none" w:sz="0" w:space="0" w:color="auto"/>
            <w:left w:val="none" w:sz="0" w:space="0" w:color="auto"/>
            <w:bottom w:val="none" w:sz="0" w:space="0" w:color="auto"/>
            <w:right w:val="none" w:sz="0" w:space="0" w:color="auto"/>
          </w:divBdr>
          <w:divsChild>
            <w:div w:id="12579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787">
      <w:bodyDiv w:val="1"/>
      <w:marLeft w:val="0"/>
      <w:marRight w:val="0"/>
      <w:marTop w:val="0"/>
      <w:marBottom w:val="0"/>
      <w:divBdr>
        <w:top w:val="none" w:sz="0" w:space="0" w:color="auto"/>
        <w:left w:val="none" w:sz="0" w:space="0" w:color="auto"/>
        <w:bottom w:val="none" w:sz="0" w:space="0" w:color="auto"/>
        <w:right w:val="none" w:sz="0" w:space="0" w:color="auto"/>
      </w:divBdr>
      <w:divsChild>
        <w:div w:id="570390129">
          <w:marLeft w:val="0"/>
          <w:marRight w:val="0"/>
          <w:marTop w:val="0"/>
          <w:marBottom w:val="150"/>
          <w:divBdr>
            <w:top w:val="none" w:sz="0" w:space="0" w:color="auto"/>
            <w:left w:val="none" w:sz="0" w:space="0" w:color="auto"/>
            <w:bottom w:val="none" w:sz="0" w:space="0" w:color="auto"/>
            <w:right w:val="none" w:sz="0" w:space="0" w:color="auto"/>
          </w:divBdr>
        </w:div>
        <w:div w:id="1768498784">
          <w:marLeft w:val="0"/>
          <w:marRight w:val="0"/>
          <w:marTop w:val="0"/>
          <w:marBottom w:val="0"/>
          <w:divBdr>
            <w:top w:val="none" w:sz="0" w:space="0" w:color="auto"/>
            <w:left w:val="none" w:sz="0" w:space="0" w:color="auto"/>
            <w:bottom w:val="none" w:sz="0" w:space="0" w:color="auto"/>
            <w:right w:val="none" w:sz="0" w:space="0" w:color="auto"/>
          </w:divBdr>
        </w:div>
      </w:divsChild>
    </w:div>
    <w:div w:id="1360351454">
      <w:bodyDiv w:val="1"/>
      <w:marLeft w:val="0"/>
      <w:marRight w:val="0"/>
      <w:marTop w:val="0"/>
      <w:marBottom w:val="0"/>
      <w:divBdr>
        <w:top w:val="none" w:sz="0" w:space="0" w:color="auto"/>
        <w:left w:val="none" w:sz="0" w:space="0" w:color="auto"/>
        <w:bottom w:val="none" w:sz="0" w:space="0" w:color="auto"/>
        <w:right w:val="none" w:sz="0" w:space="0" w:color="auto"/>
      </w:divBdr>
      <w:divsChild>
        <w:div w:id="55321156">
          <w:marLeft w:val="0"/>
          <w:marRight w:val="0"/>
          <w:marTop w:val="0"/>
          <w:marBottom w:val="150"/>
          <w:divBdr>
            <w:top w:val="none" w:sz="0" w:space="0" w:color="auto"/>
            <w:left w:val="none" w:sz="0" w:space="0" w:color="auto"/>
            <w:bottom w:val="none" w:sz="0" w:space="0" w:color="auto"/>
            <w:right w:val="none" w:sz="0" w:space="0" w:color="auto"/>
          </w:divBdr>
        </w:div>
        <w:div w:id="573706100">
          <w:marLeft w:val="0"/>
          <w:marRight w:val="0"/>
          <w:marTop w:val="0"/>
          <w:marBottom w:val="0"/>
          <w:divBdr>
            <w:top w:val="none" w:sz="0" w:space="0" w:color="auto"/>
            <w:left w:val="none" w:sz="0" w:space="0" w:color="auto"/>
            <w:bottom w:val="none" w:sz="0" w:space="0" w:color="auto"/>
            <w:right w:val="none" w:sz="0" w:space="0" w:color="auto"/>
          </w:divBdr>
        </w:div>
      </w:divsChild>
    </w:div>
    <w:div w:id="1361857823">
      <w:bodyDiv w:val="1"/>
      <w:marLeft w:val="0"/>
      <w:marRight w:val="0"/>
      <w:marTop w:val="0"/>
      <w:marBottom w:val="0"/>
      <w:divBdr>
        <w:top w:val="none" w:sz="0" w:space="0" w:color="auto"/>
        <w:left w:val="none" w:sz="0" w:space="0" w:color="auto"/>
        <w:bottom w:val="none" w:sz="0" w:space="0" w:color="auto"/>
        <w:right w:val="none" w:sz="0" w:space="0" w:color="auto"/>
      </w:divBdr>
      <w:divsChild>
        <w:div w:id="3942865">
          <w:marLeft w:val="0"/>
          <w:marRight w:val="0"/>
          <w:marTop w:val="0"/>
          <w:marBottom w:val="0"/>
          <w:divBdr>
            <w:top w:val="none" w:sz="0" w:space="0" w:color="auto"/>
            <w:left w:val="none" w:sz="0" w:space="0" w:color="auto"/>
            <w:bottom w:val="none" w:sz="0" w:space="0" w:color="auto"/>
            <w:right w:val="none" w:sz="0" w:space="0" w:color="auto"/>
          </w:divBdr>
        </w:div>
        <w:div w:id="1301419530">
          <w:marLeft w:val="0"/>
          <w:marRight w:val="0"/>
          <w:marTop w:val="0"/>
          <w:marBottom w:val="150"/>
          <w:divBdr>
            <w:top w:val="none" w:sz="0" w:space="0" w:color="auto"/>
            <w:left w:val="none" w:sz="0" w:space="0" w:color="auto"/>
            <w:bottom w:val="none" w:sz="0" w:space="0" w:color="auto"/>
            <w:right w:val="none" w:sz="0" w:space="0" w:color="auto"/>
          </w:divBdr>
        </w:div>
      </w:divsChild>
    </w:div>
    <w:div w:id="1363941830">
      <w:bodyDiv w:val="1"/>
      <w:marLeft w:val="0"/>
      <w:marRight w:val="0"/>
      <w:marTop w:val="0"/>
      <w:marBottom w:val="0"/>
      <w:divBdr>
        <w:top w:val="none" w:sz="0" w:space="0" w:color="auto"/>
        <w:left w:val="none" w:sz="0" w:space="0" w:color="auto"/>
        <w:bottom w:val="none" w:sz="0" w:space="0" w:color="auto"/>
        <w:right w:val="none" w:sz="0" w:space="0" w:color="auto"/>
      </w:divBdr>
      <w:divsChild>
        <w:div w:id="458455998">
          <w:marLeft w:val="0"/>
          <w:marRight w:val="0"/>
          <w:marTop w:val="0"/>
          <w:marBottom w:val="0"/>
          <w:divBdr>
            <w:top w:val="none" w:sz="0" w:space="0" w:color="auto"/>
            <w:left w:val="none" w:sz="0" w:space="0" w:color="auto"/>
            <w:bottom w:val="none" w:sz="0" w:space="0" w:color="auto"/>
            <w:right w:val="none" w:sz="0" w:space="0" w:color="auto"/>
          </w:divBdr>
        </w:div>
        <w:div w:id="991249954">
          <w:marLeft w:val="0"/>
          <w:marRight w:val="0"/>
          <w:marTop w:val="0"/>
          <w:marBottom w:val="150"/>
          <w:divBdr>
            <w:top w:val="none" w:sz="0" w:space="0" w:color="auto"/>
            <w:left w:val="none" w:sz="0" w:space="0" w:color="auto"/>
            <w:bottom w:val="none" w:sz="0" w:space="0" w:color="auto"/>
            <w:right w:val="none" w:sz="0" w:space="0" w:color="auto"/>
          </w:divBdr>
        </w:div>
      </w:divsChild>
    </w:div>
    <w:div w:id="1364597989">
      <w:bodyDiv w:val="1"/>
      <w:marLeft w:val="0"/>
      <w:marRight w:val="0"/>
      <w:marTop w:val="0"/>
      <w:marBottom w:val="0"/>
      <w:divBdr>
        <w:top w:val="none" w:sz="0" w:space="0" w:color="auto"/>
        <w:left w:val="none" w:sz="0" w:space="0" w:color="auto"/>
        <w:bottom w:val="none" w:sz="0" w:space="0" w:color="auto"/>
        <w:right w:val="none" w:sz="0" w:space="0" w:color="auto"/>
      </w:divBdr>
    </w:div>
    <w:div w:id="1367753483">
      <w:bodyDiv w:val="1"/>
      <w:marLeft w:val="0"/>
      <w:marRight w:val="0"/>
      <w:marTop w:val="0"/>
      <w:marBottom w:val="0"/>
      <w:divBdr>
        <w:top w:val="none" w:sz="0" w:space="0" w:color="auto"/>
        <w:left w:val="none" w:sz="0" w:space="0" w:color="auto"/>
        <w:bottom w:val="none" w:sz="0" w:space="0" w:color="auto"/>
        <w:right w:val="none" w:sz="0" w:space="0" w:color="auto"/>
      </w:divBdr>
      <w:divsChild>
        <w:div w:id="590117371">
          <w:marLeft w:val="0"/>
          <w:marRight w:val="0"/>
          <w:marTop w:val="0"/>
          <w:marBottom w:val="150"/>
          <w:divBdr>
            <w:top w:val="none" w:sz="0" w:space="0" w:color="auto"/>
            <w:left w:val="none" w:sz="0" w:space="0" w:color="auto"/>
            <w:bottom w:val="none" w:sz="0" w:space="0" w:color="auto"/>
            <w:right w:val="none" w:sz="0" w:space="0" w:color="auto"/>
          </w:divBdr>
        </w:div>
        <w:div w:id="1336037490">
          <w:marLeft w:val="0"/>
          <w:marRight w:val="0"/>
          <w:marTop w:val="0"/>
          <w:marBottom w:val="0"/>
          <w:divBdr>
            <w:top w:val="none" w:sz="0" w:space="0" w:color="auto"/>
            <w:left w:val="none" w:sz="0" w:space="0" w:color="auto"/>
            <w:bottom w:val="none" w:sz="0" w:space="0" w:color="auto"/>
            <w:right w:val="none" w:sz="0" w:space="0" w:color="auto"/>
          </w:divBdr>
        </w:div>
      </w:divsChild>
    </w:div>
    <w:div w:id="1378748451">
      <w:bodyDiv w:val="1"/>
      <w:marLeft w:val="0"/>
      <w:marRight w:val="0"/>
      <w:marTop w:val="0"/>
      <w:marBottom w:val="0"/>
      <w:divBdr>
        <w:top w:val="none" w:sz="0" w:space="0" w:color="auto"/>
        <w:left w:val="none" w:sz="0" w:space="0" w:color="auto"/>
        <w:bottom w:val="none" w:sz="0" w:space="0" w:color="auto"/>
        <w:right w:val="none" w:sz="0" w:space="0" w:color="auto"/>
      </w:divBdr>
    </w:div>
    <w:div w:id="1399134260">
      <w:bodyDiv w:val="1"/>
      <w:marLeft w:val="0"/>
      <w:marRight w:val="0"/>
      <w:marTop w:val="0"/>
      <w:marBottom w:val="0"/>
      <w:divBdr>
        <w:top w:val="none" w:sz="0" w:space="0" w:color="auto"/>
        <w:left w:val="none" w:sz="0" w:space="0" w:color="auto"/>
        <w:bottom w:val="none" w:sz="0" w:space="0" w:color="auto"/>
        <w:right w:val="none" w:sz="0" w:space="0" w:color="auto"/>
      </w:divBdr>
      <w:divsChild>
        <w:div w:id="829179157">
          <w:marLeft w:val="0"/>
          <w:marRight w:val="0"/>
          <w:marTop w:val="0"/>
          <w:marBottom w:val="0"/>
          <w:divBdr>
            <w:top w:val="none" w:sz="0" w:space="0" w:color="auto"/>
            <w:left w:val="none" w:sz="0" w:space="0" w:color="auto"/>
            <w:bottom w:val="none" w:sz="0" w:space="0" w:color="auto"/>
            <w:right w:val="none" w:sz="0" w:space="0" w:color="auto"/>
          </w:divBdr>
        </w:div>
        <w:div w:id="855464360">
          <w:marLeft w:val="0"/>
          <w:marRight w:val="0"/>
          <w:marTop w:val="0"/>
          <w:marBottom w:val="150"/>
          <w:divBdr>
            <w:top w:val="none" w:sz="0" w:space="0" w:color="auto"/>
            <w:left w:val="none" w:sz="0" w:space="0" w:color="auto"/>
            <w:bottom w:val="none" w:sz="0" w:space="0" w:color="auto"/>
            <w:right w:val="none" w:sz="0" w:space="0" w:color="auto"/>
          </w:divBdr>
        </w:div>
      </w:divsChild>
    </w:div>
    <w:div w:id="1400129001">
      <w:bodyDiv w:val="1"/>
      <w:marLeft w:val="0"/>
      <w:marRight w:val="0"/>
      <w:marTop w:val="0"/>
      <w:marBottom w:val="0"/>
      <w:divBdr>
        <w:top w:val="none" w:sz="0" w:space="0" w:color="auto"/>
        <w:left w:val="none" w:sz="0" w:space="0" w:color="auto"/>
        <w:bottom w:val="none" w:sz="0" w:space="0" w:color="auto"/>
        <w:right w:val="none" w:sz="0" w:space="0" w:color="auto"/>
      </w:divBdr>
      <w:divsChild>
        <w:div w:id="50233064">
          <w:marLeft w:val="0"/>
          <w:marRight w:val="0"/>
          <w:marTop w:val="0"/>
          <w:marBottom w:val="0"/>
          <w:divBdr>
            <w:top w:val="none" w:sz="0" w:space="0" w:color="auto"/>
            <w:left w:val="none" w:sz="0" w:space="0" w:color="auto"/>
            <w:bottom w:val="none" w:sz="0" w:space="0" w:color="auto"/>
            <w:right w:val="none" w:sz="0" w:space="0" w:color="auto"/>
          </w:divBdr>
        </w:div>
        <w:div w:id="197014157">
          <w:marLeft w:val="0"/>
          <w:marRight w:val="0"/>
          <w:marTop w:val="0"/>
          <w:marBottom w:val="0"/>
          <w:divBdr>
            <w:top w:val="none" w:sz="0" w:space="0" w:color="auto"/>
            <w:left w:val="none" w:sz="0" w:space="0" w:color="auto"/>
            <w:bottom w:val="none" w:sz="0" w:space="0" w:color="auto"/>
            <w:right w:val="none" w:sz="0" w:space="0" w:color="auto"/>
          </w:divBdr>
        </w:div>
        <w:div w:id="218565025">
          <w:marLeft w:val="0"/>
          <w:marRight w:val="0"/>
          <w:marTop w:val="0"/>
          <w:marBottom w:val="0"/>
          <w:divBdr>
            <w:top w:val="none" w:sz="0" w:space="0" w:color="auto"/>
            <w:left w:val="none" w:sz="0" w:space="0" w:color="auto"/>
            <w:bottom w:val="none" w:sz="0" w:space="0" w:color="auto"/>
            <w:right w:val="none" w:sz="0" w:space="0" w:color="auto"/>
          </w:divBdr>
        </w:div>
        <w:div w:id="627711315">
          <w:marLeft w:val="0"/>
          <w:marRight w:val="0"/>
          <w:marTop w:val="0"/>
          <w:marBottom w:val="0"/>
          <w:divBdr>
            <w:top w:val="none" w:sz="0" w:space="0" w:color="auto"/>
            <w:left w:val="none" w:sz="0" w:space="0" w:color="auto"/>
            <w:bottom w:val="none" w:sz="0" w:space="0" w:color="auto"/>
            <w:right w:val="none" w:sz="0" w:space="0" w:color="auto"/>
          </w:divBdr>
        </w:div>
        <w:div w:id="824054684">
          <w:marLeft w:val="0"/>
          <w:marRight w:val="0"/>
          <w:marTop w:val="0"/>
          <w:marBottom w:val="0"/>
          <w:divBdr>
            <w:top w:val="none" w:sz="0" w:space="0" w:color="auto"/>
            <w:left w:val="none" w:sz="0" w:space="0" w:color="auto"/>
            <w:bottom w:val="none" w:sz="0" w:space="0" w:color="auto"/>
            <w:right w:val="none" w:sz="0" w:space="0" w:color="auto"/>
          </w:divBdr>
        </w:div>
        <w:div w:id="1033775576">
          <w:marLeft w:val="0"/>
          <w:marRight w:val="0"/>
          <w:marTop w:val="0"/>
          <w:marBottom w:val="0"/>
          <w:divBdr>
            <w:top w:val="none" w:sz="0" w:space="0" w:color="auto"/>
            <w:left w:val="none" w:sz="0" w:space="0" w:color="auto"/>
            <w:bottom w:val="none" w:sz="0" w:space="0" w:color="auto"/>
            <w:right w:val="none" w:sz="0" w:space="0" w:color="auto"/>
          </w:divBdr>
        </w:div>
        <w:div w:id="1097597718">
          <w:marLeft w:val="0"/>
          <w:marRight w:val="0"/>
          <w:marTop w:val="0"/>
          <w:marBottom w:val="0"/>
          <w:divBdr>
            <w:top w:val="none" w:sz="0" w:space="0" w:color="auto"/>
            <w:left w:val="none" w:sz="0" w:space="0" w:color="auto"/>
            <w:bottom w:val="none" w:sz="0" w:space="0" w:color="auto"/>
            <w:right w:val="none" w:sz="0" w:space="0" w:color="auto"/>
          </w:divBdr>
        </w:div>
        <w:div w:id="1195997983">
          <w:marLeft w:val="0"/>
          <w:marRight w:val="0"/>
          <w:marTop w:val="0"/>
          <w:marBottom w:val="0"/>
          <w:divBdr>
            <w:top w:val="none" w:sz="0" w:space="0" w:color="auto"/>
            <w:left w:val="none" w:sz="0" w:space="0" w:color="auto"/>
            <w:bottom w:val="none" w:sz="0" w:space="0" w:color="auto"/>
            <w:right w:val="none" w:sz="0" w:space="0" w:color="auto"/>
          </w:divBdr>
        </w:div>
        <w:div w:id="1303072288">
          <w:marLeft w:val="0"/>
          <w:marRight w:val="0"/>
          <w:marTop w:val="0"/>
          <w:marBottom w:val="0"/>
          <w:divBdr>
            <w:top w:val="none" w:sz="0" w:space="0" w:color="auto"/>
            <w:left w:val="none" w:sz="0" w:space="0" w:color="auto"/>
            <w:bottom w:val="none" w:sz="0" w:space="0" w:color="auto"/>
            <w:right w:val="none" w:sz="0" w:space="0" w:color="auto"/>
          </w:divBdr>
        </w:div>
        <w:div w:id="1348679972">
          <w:marLeft w:val="0"/>
          <w:marRight w:val="0"/>
          <w:marTop w:val="0"/>
          <w:marBottom w:val="0"/>
          <w:divBdr>
            <w:top w:val="none" w:sz="0" w:space="0" w:color="auto"/>
            <w:left w:val="none" w:sz="0" w:space="0" w:color="auto"/>
            <w:bottom w:val="none" w:sz="0" w:space="0" w:color="auto"/>
            <w:right w:val="none" w:sz="0" w:space="0" w:color="auto"/>
          </w:divBdr>
        </w:div>
        <w:div w:id="1642267904">
          <w:marLeft w:val="0"/>
          <w:marRight w:val="0"/>
          <w:marTop w:val="0"/>
          <w:marBottom w:val="0"/>
          <w:divBdr>
            <w:top w:val="none" w:sz="0" w:space="0" w:color="auto"/>
            <w:left w:val="none" w:sz="0" w:space="0" w:color="auto"/>
            <w:bottom w:val="none" w:sz="0" w:space="0" w:color="auto"/>
            <w:right w:val="none" w:sz="0" w:space="0" w:color="auto"/>
          </w:divBdr>
        </w:div>
        <w:div w:id="1667392592">
          <w:marLeft w:val="0"/>
          <w:marRight w:val="0"/>
          <w:marTop w:val="0"/>
          <w:marBottom w:val="0"/>
          <w:divBdr>
            <w:top w:val="none" w:sz="0" w:space="0" w:color="auto"/>
            <w:left w:val="none" w:sz="0" w:space="0" w:color="auto"/>
            <w:bottom w:val="none" w:sz="0" w:space="0" w:color="auto"/>
            <w:right w:val="none" w:sz="0" w:space="0" w:color="auto"/>
          </w:divBdr>
        </w:div>
        <w:div w:id="1730611395">
          <w:marLeft w:val="0"/>
          <w:marRight w:val="0"/>
          <w:marTop w:val="0"/>
          <w:marBottom w:val="0"/>
          <w:divBdr>
            <w:top w:val="none" w:sz="0" w:space="0" w:color="auto"/>
            <w:left w:val="none" w:sz="0" w:space="0" w:color="auto"/>
            <w:bottom w:val="none" w:sz="0" w:space="0" w:color="auto"/>
            <w:right w:val="none" w:sz="0" w:space="0" w:color="auto"/>
          </w:divBdr>
        </w:div>
        <w:div w:id="1814329027">
          <w:marLeft w:val="0"/>
          <w:marRight w:val="0"/>
          <w:marTop w:val="0"/>
          <w:marBottom w:val="0"/>
          <w:divBdr>
            <w:top w:val="none" w:sz="0" w:space="0" w:color="auto"/>
            <w:left w:val="none" w:sz="0" w:space="0" w:color="auto"/>
            <w:bottom w:val="none" w:sz="0" w:space="0" w:color="auto"/>
            <w:right w:val="none" w:sz="0" w:space="0" w:color="auto"/>
          </w:divBdr>
        </w:div>
        <w:div w:id="1954092395">
          <w:marLeft w:val="0"/>
          <w:marRight w:val="0"/>
          <w:marTop w:val="0"/>
          <w:marBottom w:val="0"/>
          <w:divBdr>
            <w:top w:val="none" w:sz="0" w:space="0" w:color="auto"/>
            <w:left w:val="none" w:sz="0" w:space="0" w:color="auto"/>
            <w:bottom w:val="none" w:sz="0" w:space="0" w:color="auto"/>
            <w:right w:val="none" w:sz="0" w:space="0" w:color="auto"/>
          </w:divBdr>
        </w:div>
        <w:div w:id="2024554977">
          <w:marLeft w:val="0"/>
          <w:marRight w:val="0"/>
          <w:marTop w:val="0"/>
          <w:marBottom w:val="0"/>
          <w:divBdr>
            <w:top w:val="none" w:sz="0" w:space="0" w:color="auto"/>
            <w:left w:val="none" w:sz="0" w:space="0" w:color="auto"/>
            <w:bottom w:val="none" w:sz="0" w:space="0" w:color="auto"/>
            <w:right w:val="none" w:sz="0" w:space="0" w:color="auto"/>
          </w:divBdr>
        </w:div>
      </w:divsChild>
    </w:div>
    <w:div w:id="1441219560">
      <w:bodyDiv w:val="1"/>
      <w:marLeft w:val="0"/>
      <w:marRight w:val="0"/>
      <w:marTop w:val="0"/>
      <w:marBottom w:val="0"/>
      <w:divBdr>
        <w:top w:val="none" w:sz="0" w:space="0" w:color="auto"/>
        <w:left w:val="none" w:sz="0" w:space="0" w:color="auto"/>
        <w:bottom w:val="none" w:sz="0" w:space="0" w:color="auto"/>
        <w:right w:val="none" w:sz="0" w:space="0" w:color="auto"/>
      </w:divBdr>
    </w:div>
    <w:div w:id="1445728594">
      <w:bodyDiv w:val="1"/>
      <w:marLeft w:val="0"/>
      <w:marRight w:val="0"/>
      <w:marTop w:val="0"/>
      <w:marBottom w:val="0"/>
      <w:divBdr>
        <w:top w:val="none" w:sz="0" w:space="0" w:color="auto"/>
        <w:left w:val="none" w:sz="0" w:space="0" w:color="auto"/>
        <w:bottom w:val="none" w:sz="0" w:space="0" w:color="auto"/>
        <w:right w:val="none" w:sz="0" w:space="0" w:color="auto"/>
      </w:divBdr>
      <w:divsChild>
        <w:div w:id="1072462269">
          <w:marLeft w:val="0"/>
          <w:marRight w:val="0"/>
          <w:marTop w:val="0"/>
          <w:marBottom w:val="150"/>
          <w:divBdr>
            <w:top w:val="none" w:sz="0" w:space="0" w:color="auto"/>
            <w:left w:val="none" w:sz="0" w:space="0" w:color="auto"/>
            <w:bottom w:val="none" w:sz="0" w:space="0" w:color="auto"/>
            <w:right w:val="none" w:sz="0" w:space="0" w:color="auto"/>
          </w:divBdr>
        </w:div>
        <w:div w:id="2025090385">
          <w:marLeft w:val="0"/>
          <w:marRight w:val="0"/>
          <w:marTop w:val="0"/>
          <w:marBottom w:val="0"/>
          <w:divBdr>
            <w:top w:val="none" w:sz="0" w:space="0" w:color="auto"/>
            <w:left w:val="none" w:sz="0" w:space="0" w:color="auto"/>
            <w:bottom w:val="none" w:sz="0" w:space="0" w:color="auto"/>
            <w:right w:val="none" w:sz="0" w:space="0" w:color="auto"/>
          </w:divBdr>
        </w:div>
      </w:divsChild>
    </w:div>
    <w:div w:id="1455060651">
      <w:bodyDiv w:val="1"/>
      <w:marLeft w:val="0"/>
      <w:marRight w:val="0"/>
      <w:marTop w:val="0"/>
      <w:marBottom w:val="0"/>
      <w:divBdr>
        <w:top w:val="none" w:sz="0" w:space="0" w:color="auto"/>
        <w:left w:val="none" w:sz="0" w:space="0" w:color="auto"/>
        <w:bottom w:val="none" w:sz="0" w:space="0" w:color="auto"/>
        <w:right w:val="none" w:sz="0" w:space="0" w:color="auto"/>
      </w:divBdr>
      <w:divsChild>
        <w:div w:id="821388180">
          <w:marLeft w:val="0"/>
          <w:marRight w:val="0"/>
          <w:marTop w:val="0"/>
          <w:marBottom w:val="150"/>
          <w:divBdr>
            <w:top w:val="none" w:sz="0" w:space="0" w:color="auto"/>
            <w:left w:val="none" w:sz="0" w:space="0" w:color="auto"/>
            <w:bottom w:val="none" w:sz="0" w:space="0" w:color="auto"/>
            <w:right w:val="none" w:sz="0" w:space="0" w:color="auto"/>
          </w:divBdr>
        </w:div>
        <w:div w:id="1033336776">
          <w:marLeft w:val="0"/>
          <w:marRight w:val="0"/>
          <w:marTop w:val="0"/>
          <w:marBottom w:val="0"/>
          <w:divBdr>
            <w:top w:val="none" w:sz="0" w:space="0" w:color="auto"/>
            <w:left w:val="none" w:sz="0" w:space="0" w:color="auto"/>
            <w:bottom w:val="none" w:sz="0" w:space="0" w:color="auto"/>
            <w:right w:val="none" w:sz="0" w:space="0" w:color="auto"/>
          </w:divBdr>
        </w:div>
      </w:divsChild>
    </w:div>
    <w:div w:id="1460761946">
      <w:bodyDiv w:val="1"/>
      <w:marLeft w:val="0"/>
      <w:marRight w:val="0"/>
      <w:marTop w:val="0"/>
      <w:marBottom w:val="0"/>
      <w:divBdr>
        <w:top w:val="none" w:sz="0" w:space="0" w:color="auto"/>
        <w:left w:val="none" w:sz="0" w:space="0" w:color="auto"/>
        <w:bottom w:val="none" w:sz="0" w:space="0" w:color="auto"/>
        <w:right w:val="none" w:sz="0" w:space="0" w:color="auto"/>
      </w:divBdr>
      <w:divsChild>
        <w:div w:id="461308519">
          <w:marLeft w:val="0"/>
          <w:marRight w:val="0"/>
          <w:marTop w:val="0"/>
          <w:marBottom w:val="150"/>
          <w:divBdr>
            <w:top w:val="none" w:sz="0" w:space="0" w:color="auto"/>
            <w:left w:val="none" w:sz="0" w:space="0" w:color="auto"/>
            <w:bottom w:val="none" w:sz="0" w:space="0" w:color="auto"/>
            <w:right w:val="none" w:sz="0" w:space="0" w:color="auto"/>
          </w:divBdr>
        </w:div>
        <w:div w:id="764305056">
          <w:marLeft w:val="0"/>
          <w:marRight w:val="0"/>
          <w:marTop w:val="0"/>
          <w:marBottom w:val="0"/>
          <w:divBdr>
            <w:top w:val="none" w:sz="0" w:space="0" w:color="auto"/>
            <w:left w:val="none" w:sz="0" w:space="0" w:color="auto"/>
            <w:bottom w:val="none" w:sz="0" w:space="0" w:color="auto"/>
            <w:right w:val="none" w:sz="0" w:space="0" w:color="auto"/>
          </w:divBdr>
        </w:div>
      </w:divsChild>
    </w:div>
    <w:div w:id="1468477033">
      <w:bodyDiv w:val="1"/>
      <w:marLeft w:val="0"/>
      <w:marRight w:val="0"/>
      <w:marTop w:val="0"/>
      <w:marBottom w:val="0"/>
      <w:divBdr>
        <w:top w:val="none" w:sz="0" w:space="0" w:color="auto"/>
        <w:left w:val="none" w:sz="0" w:space="0" w:color="auto"/>
        <w:bottom w:val="none" w:sz="0" w:space="0" w:color="auto"/>
        <w:right w:val="none" w:sz="0" w:space="0" w:color="auto"/>
      </w:divBdr>
    </w:div>
    <w:div w:id="1478499410">
      <w:bodyDiv w:val="1"/>
      <w:marLeft w:val="0"/>
      <w:marRight w:val="0"/>
      <w:marTop w:val="0"/>
      <w:marBottom w:val="0"/>
      <w:divBdr>
        <w:top w:val="none" w:sz="0" w:space="0" w:color="auto"/>
        <w:left w:val="none" w:sz="0" w:space="0" w:color="auto"/>
        <w:bottom w:val="none" w:sz="0" w:space="0" w:color="auto"/>
        <w:right w:val="none" w:sz="0" w:space="0" w:color="auto"/>
      </w:divBdr>
      <w:divsChild>
        <w:div w:id="354356379">
          <w:marLeft w:val="0"/>
          <w:marRight w:val="0"/>
          <w:marTop w:val="0"/>
          <w:marBottom w:val="150"/>
          <w:divBdr>
            <w:top w:val="none" w:sz="0" w:space="0" w:color="auto"/>
            <w:left w:val="none" w:sz="0" w:space="0" w:color="auto"/>
            <w:bottom w:val="none" w:sz="0" w:space="0" w:color="auto"/>
            <w:right w:val="none" w:sz="0" w:space="0" w:color="auto"/>
          </w:divBdr>
        </w:div>
        <w:div w:id="762338483">
          <w:marLeft w:val="0"/>
          <w:marRight w:val="0"/>
          <w:marTop w:val="0"/>
          <w:marBottom w:val="0"/>
          <w:divBdr>
            <w:top w:val="none" w:sz="0" w:space="0" w:color="auto"/>
            <w:left w:val="none" w:sz="0" w:space="0" w:color="auto"/>
            <w:bottom w:val="none" w:sz="0" w:space="0" w:color="auto"/>
            <w:right w:val="none" w:sz="0" w:space="0" w:color="auto"/>
          </w:divBdr>
        </w:div>
      </w:divsChild>
    </w:div>
    <w:div w:id="1484813256">
      <w:bodyDiv w:val="1"/>
      <w:marLeft w:val="0"/>
      <w:marRight w:val="0"/>
      <w:marTop w:val="0"/>
      <w:marBottom w:val="0"/>
      <w:divBdr>
        <w:top w:val="none" w:sz="0" w:space="0" w:color="auto"/>
        <w:left w:val="none" w:sz="0" w:space="0" w:color="auto"/>
        <w:bottom w:val="none" w:sz="0" w:space="0" w:color="auto"/>
        <w:right w:val="none" w:sz="0" w:space="0" w:color="auto"/>
      </w:divBdr>
      <w:divsChild>
        <w:div w:id="286205620">
          <w:marLeft w:val="0"/>
          <w:marRight w:val="0"/>
          <w:marTop w:val="0"/>
          <w:marBottom w:val="0"/>
          <w:divBdr>
            <w:top w:val="none" w:sz="0" w:space="0" w:color="auto"/>
            <w:left w:val="none" w:sz="0" w:space="0" w:color="auto"/>
            <w:bottom w:val="none" w:sz="0" w:space="0" w:color="auto"/>
            <w:right w:val="none" w:sz="0" w:space="0" w:color="auto"/>
          </w:divBdr>
        </w:div>
        <w:div w:id="784350873">
          <w:marLeft w:val="0"/>
          <w:marRight w:val="0"/>
          <w:marTop w:val="0"/>
          <w:marBottom w:val="150"/>
          <w:divBdr>
            <w:top w:val="none" w:sz="0" w:space="0" w:color="auto"/>
            <w:left w:val="none" w:sz="0" w:space="0" w:color="auto"/>
            <w:bottom w:val="none" w:sz="0" w:space="0" w:color="auto"/>
            <w:right w:val="none" w:sz="0" w:space="0" w:color="auto"/>
          </w:divBdr>
        </w:div>
      </w:divsChild>
    </w:div>
    <w:div w:id="1489055458">
      <w:bodyDiv w:val="1"/>
      <w:marLeft w:val="0"/>
      <w:marRight w:val="0"/>
      <w:marTop w:val="0"/>
      <w:marBottom w:val="0"/>
      <w:divBdr>
        <w:top w:val="none" w:sz="0" w:space="0" w:color="auto"/>
        <w:left w:val="none" w:sz="0" w:space="0" w:color="auto"/>
        <w:bottom w:val="none" w:sz="0" w:space="0" w:color="auto"/>
        <w:right w:val="none" w:sz="0" w:space="0" w:color="auto"/>
      </w:divBdr>
    </w:div>
    <w:div w:id="1492408844">
      <w:bodyDiv w:val="1"/>
      <w:marLeft w:val="0"/>
      <w:marRight w:val="0"/>
      <w:marTop w:val="0"/>
      <w:marBottom w:val="0"/>
      <w:divBdr>
        <w:top w:val="none" w:sz="0" w:space="0" w:color="auto"/>
        <w:left w:val="none" w:sz="0" w:space="0" w:color="auto"/>
        <w:bottom w:val="none" w:sz="0" w:space="0" w:color="auto"/>
        <w:right w:val="none" w:sz="0" w:space="0" w:color="auto"/>
      </w:divBdr>
      <w:divsChild>
        <w:div w:id="358241665">
          <w:marLeft w:val="0"/>
          <w:marRight w:val="0"/>
          <w:marTop w:val="0"/>
          <w:marBottom w:val="150"/>
          <w:divBdr>
            <w:top w:val="none" w:sz="0" w:space="0" w:color="auto"/>
            <w:left w:val="none" w:sz="0" w:space="0" w:color="auto"/>
            <w:bottom w:val="none" w:sz="0" w:space="0" w:color="auto"/>
            <w:right w:val="none" w:sz="0" w:space="0" w:color="auto"/>
          </w:divBdr>
        </w:div>
        <w:div w:id="1435980197">
          <w:marLeft w:val="0"/>
          <w:marRight w:val="0"/>
          <w:marTop w:val="0"/>
          <w:marBottom w:val="0"/>
          <w:divBdr>
            <w:top w:val="none" w:sz="0" w:space="0" w:color="auto"/>
            <w:left w:val="none" w:sz="0" w:space="0" w:color="auto"/>
            <w:bottom w:val="none" w:sz="0" w:space="0" w:color="auto"/>
            <w:right w:val="none" w:sz="0" w:space="0" w:color="auto"/>
          </w:divBdr>
        </w:div>
      </w:divsChild>
    </w:div>
    <w:div w:id="1513569823">
      <w:bodyDiv w:val="1"/>
      <w:marLeft w:val="0"/>
      <w:marRight w:val="0"/>
      <w:marTop w:val="0"/>
      <w:marBottom w:val="0"/>
      <w:divBdr>
        <w:top w:val="none" w:sz="0" w:space="0" w:color="auto"/>
        <w:left w:val="none" w:sz="0" w:space="0" w:color="auto"/>
        <w:bottom w:val="none" w:sz="0" w:space="0" w:color="auto"/>
        <w:right w:val="none" w:sz="0" w:space="0" w:color="auto"/>
      </w:divBdr>
      <w:divsChild>
        <w:div w:id="1245840869">
          <w:marLeft w:val="0"/>
          <w:marRight w:val="0"/>
          <w:marTop w:val="0"/>
          <w:marBottom w:val="150"/>
          <w:divBdr>
            <w:top w:val="none" w:sz="0" w:space="0" w:color="auto"/>
            <w:left w:val="none" w:sz="0" w:space="0" w:color="auto"/>
            <w:bottom w:val="none" w:sz="0" w:space="0" w:color="auto"/>
            <w:right w:val="none" w:sz="0" w:space="0" w:color="auto"/>
          </w:divBdr>
        </w:div>
        <w:div w:id="1786773506">
          <w:marLeft w:val="0"/>
          <w:marRight w:val="0"/>
          <w:marTop w:val="0"/>
          <w:marBottom w:val="0"/>
          <w:divBdr>
            <w:top w:val="none" w:sz="0" w:space="0" w:color="auto"/>
            <w:left w:val="none" w:sz="0" w:space="0" w:color="auto"/>
            <w:bottom w:val="none" w:sz="0" w:space="0" w:color="auto"/>
            <w:right w:val="none" w:sz="0" w:space="0" w:color="auto"/>
          </w:divBdr>
        </w:div>
      </w:divsChild>
    </w:div>
    <w:div w:id="1527907400">
      <w:bodyDiv w:val="1"/>
      <w:marLeft w:val="0"/>
      <w:marRight w:val="0"/>
      <w:marTop w:val="0"/>
      <w:marBottom w:val="0"/>
      <w:divBdr>
        <w:top w:val="none" w:sz="0" w:space="0" w:color="auto"/>
        <w:left w:val="none" w:sz="0" w:space="0" w:color="auto"/>
        <w:bottom w:val="none" w:sz="0" w:space="0" w:color="auto"/>
        <w:right w:val="none" w:sz="0" w:space="0" w:color="auto"/>
      </w:divBdr>
      <w:divsChild>
        <w:div w:id="286738209">
          <w:marLeft w:val="0"/>
          <w:marRight w:val="0"/>
          <w:marTop w:val="0"/>
          <w:marBottom w:val="0"/>
          <w:divBdr>
            <w:top w:val="none" w:sz="0" w:space="0" w:color="auto"/>
            <w:left w:val="none" w:sz="0" w:space="0" w:color="auto"/>
            <w:bottom w:val="none" w:sz="0" w:space="0" w:color="auto"/>
            <w:right w:val="none" w:sz="0" w:space="0" w:color="auto"/>
          </w:divBdr>
        </w:div>
        <w:div w:id="2043166915">
          <w:marLeft w:val="0"/>
          <w:marRight w:val="0"/>
          <w:marTop w:val="0"/>
          <w:marBottom w:val="150"/>
          <w:divBdr>
            <w:top w:val="none" w:sz="0" w:space="0" w:color="auto"/>
            <w:left w:val="none" w:sz="0" w:space="0" w:color="auto"/>
            <w:bottom w:val="none" w:sz="0" w:space="0" w:color="auto"/>
            <w:right w:val="none" w:sz="0" w:space="0" w:color="auto"/>
          </w:divBdr>
        </w:div>
      </w:divsChild>
    </w:div>
    <w:div w:id="1532187576">
      <w:bodyDiv w:val="1"/>
      <w:marLeft w:val="0"/>
      <w:marRight w:val="0"/>
      <w:marTop w:val="0"/>
      <w:marBottom w:val="0"/>
      <w:divBdr>
        <w:top w:val="none" w:sz="0" w:space="0" w:color="auto"/>
        <w:left w:val="none" w:sz="0" w:space="0" w:color="auto"/>
        <w:bottom w:val="none" w:sz="0" w:space="0" w:color="auto"/>
        <w:right w:val="none" w:sz="0" w:space="0" w:color="auto"/>
      </w:divBdr>
    </w:div>
    <w:div w:id="1533611363">
      <w:bodyDiv w:val="1"/>
      <w:marLeft w:val="0"/>
      <w:marRight w:val="0"/>
      <w:marTop w:val="0"/>
      <w:marBottom w:val="0"/>
      <w:divBdr>
        <w:top w:val="none" w:sz="0" w:space="0" w:color="auto"/>
        <w:left w:val="none" w:sz="0" w:space="0" w:color="auto"/>
        <w:bottom w:val="none" w:sz="0" w:space="0" w:color="auto"/>
        <w:right w:val="none" w:sz="0" w:space="0" w:color="auto"/>
      </w:divBdr>
    </w:div>
    <w:div w:id="1548102424">
      <w:bodyDiv w:val="1"/>
      <w:marLeft w:val="0"/>
      <w:marRight w:val="0"/>
      <w:marTop w:val="0"/>
      <w:marBottom w:val="0"/>
      <w:divBdr>
        <w:top w:val="none" w:sz="0" w:space="0" w:color="auto"/>
        <w:left w:val="none" w:sz="0" w:space="0" w:color="auto"/>
        <w:bottom w:val="none" w:sz="0" w:space="0" w:color="auto"/>
        <w:right w:val="none" w:sz="0" w:space="0" w:color="auto"/>
      </w:divBdr>
    </w:div>
    <w:div w:id="1594364139">
      <w:bodyDiv w:val="1"/>
      <w:marLeft w:val="0"/>
      <w:marRight w:val="0"/>
      <w:marTop w:val="0"/>
      <w:marBottom w:val="0"/>
      <w:divBdr>
        <w:top w:val="none" w:sz="0" w:space="0" w:color="auto"/>
        <w:left w:val="none" w:sz="0" w:space="0" w:color="auto"/>
        <w:bottom w:val="none" w:sz="0" w:space="0" w:color="auto"/>
        <w:right w:val="none" w:sz="0" w:space="0" w:color="auto"/>
      </w:divBdr>
      <w:divsChild>
        <w:div w:id="655767773">
          <w:marLeft w:val="720"/>
          <w:marRight w:val="0"/>
          <w:marTop w:val="72"/>
          <w:marBottom w:val="0"/>
          <w:divBdr>
            <w:top w:val="none" w:sz="0" w:space="0" w:color="auto"/>
            <w:left w:val="none" w:sz="0" w:space="0" w:color="auto"/>
            <w:bottom w:val="none" w:sz="0" w:space="0" w:color="auto"/>
            <w:right w:val="none" w:sz="0" w:space="0" w:color="auto"/>
          </w:divBdr>
        </w:div>
        <w:div w:id="1447387040">
          <w:marLeft w:val="720"/>
          <w:marRight w:val="0"/>
          <w:marTop w:val="86"/>
          <w:marBottom w:val="0"/>
          <w:divBdr>
            <w:top w:val="none" w:sz="0" w:space="0" w:color="auto"/>
            <w:left w:val="none" w:sz="0" w:space="0" w:color="auto"/>
            <w:bottom w:val="none" w:sz="0" w:space="0" w:color="auto"/>
            <w:right w:val="none" w:sz="0" w:space="0" w:color="auto"/>
          </w:divBdr>
        </w:div>
        <w:div w:id="2047946644">
          <w:marLeft w:val="720"/>
          <w:marRight w:val="0"/>
          <w:marTop w:val="72"/>
          <w:marBottom w:val="0"/>
          <w:divBdr>
            <w:top w:val="none" w:sz="0" w:space="0" w:color="auto"/>
            <w:left w:val="none" w:sz="0" w:space="0" w:color="auto"/>
            <w:bottom w:val="none" w:sz="0" w:space="0" w:color="auto"/>
            <w:right w:val="none" w:sz="0" w:space="0" w:color="auto"/>
          </w:divBdr>
        </w:div>
        <w:div w:id="2111469826">
          <w:marLeft w:val="720"/>
          <w:marRight w:val="0"/>
          <w:marTop w:val="72"/>
          <w:marBottom w:val="0"/>
          <w:divBdr>
            <w:top w:val="none" w:sz="0" w:space="0" w:color="auto"/>
            <w:left w:val="none" w:sz="0" w:space="0" w:color="auto"/>
            <w:bottom w:val="none" w:sz="0" w:space="0" w:color="auto"/>
            <w:right w:val="none" w:sz="0" w:space="0" w:color="auto"/>
          </w:divBdr>
        </w:div>
      </w:divsChild>
    </w:div>
    <w:div w:id="1603148303">
      <w:bodyDiv w:val="1"/>
      <w:marLeft w:val="0"/>
      <w:marRight w:val="0"/>
      <w:marTop w:val="0"/>
      <w:marBottom w:val="0"/>
      <w:divBdr>
        <w:top w:val="none" w:sz="0" w:space="0" w:color="auto"/>
        <w:left w:val="none" w:sz="0" w:space="0" w:color="auto"/>
        <w:bottom w:val="none" w:sz="0" w:space="0" w:color="auto"/>
        <w:right w:val="none" w:sz="0" w:space="0" w:color="auto"/>
      </w:divBdr>
    </w:div>
    <w:div w:id="1609852003">
      <w:bodyDiv w:val="1"/>
      <w:marLeft w:val="0"/>
      <w:marRight w:val="0"/>
      <w:marTop w:val="0"/>
      <w:marBottom w:val="0"/>
      <w:divBdr>
        <w:top w:val="none" w:sz="0" w:space="0" w:color="auto"/>
        <w:left w:val="none" w:sz="0" w:space="0" w:color="auto"/>
        <w:bottom w:val="none" w:sz="0" w:space="0" w:color="auto"/>
        <w:right w:val="none" w:sz="0" w:space="0" w:color="auto"/>
      </w:divBdr>
      <w:divsChild>
        <w:div w:id="825903905">
          <w:marLeft w:val="0"/>
          <w:marRight w:val="0"/>
          <w:marTop w:val="0"/>
          <w:marBottom w:val="0"/>
          <w:divBdr>
            <w:top w:val="none" w:sz="0" w:space="0" w:color="auto"/>
            <w:left w:val="none" w:sz="0" w:space="0" w:color="auto"/>
            <w:bottom w:val="none" w:sz="0" w:space="0" w:color="auto"/>
            <w:right w:val="none" w:sz="0" w:space="0" w:color="auto"/>
          </w:divBdr>
        </w:div>
        <w:div w:id="1773625452">
          <w:marLeft w:val="0"/>
          <w:marRight w:val="0"/>
          <w:marTop w:val="0"/>
          <w:marBottom w:val="150"/>
          <w:divBdr>
            <w:top w:val="none" w:sz="0" w:space="0" w:color="auto"/>
            <w:left w:val="none" w:sz="0" w:space="0" w:color="auto"/>
            <w:bottom w:val="none" w:sz="0" w:space="0" w:color="auto"/>
            <w:right w:val="none" w:sz="0" w:space="0" w:color="auto"/>
          </w:divBdr>
        </w:div>
      </w:divsChild>
    </w:div>
    <w:div w:id="1613632519">
      <w:bodyDiv w:val="1"/>
      <w:marLeft w:val="0"/>
      <w:marRight w:val="0"/>
      <w:marTop w:val="0"/>
      <w:marBottom w:val="0"/>
      <w:divBdr>
        <w:top w:val="none" w:sz="0" w:space="0" w:color="auto"/>
        <w:left w:val="none" w:sz="0" w:space="0" w:color="auto"/>
        <w:bottom w:val="none" w:sz="0" w:space="0" w:color="auto"/>
        <w:right w:val="none" w:sz="0" w:space="0" w:color="auto"/>
      </w:divBdr>
    </w:div>
    <w:div w:id="1616134372">
      <w:bodyDiv w:val="1"/>
      <w:marLeft w:val="0"/>
      <w:marRight w:val="0"/>
      <w:marTop w:val="0"/>
      <w:marBottom w:val="0"/>
      <w:divBdr>
        <w:top w:val="none" w:sz="0" w:space="0" w:color="auto"/>
        <w:left w:val="none" w:sz="0" w:space="0" w:color="auto"/>
        <w:bottom w:val="none" w:sz="0" w:space="0" w:color="auto"/>
        <w:right w:val="none" w:sz="0" w:space="0" w:color="auto"/>
      </w:divBdr>
      <w:divsChild>
        <w:div w:id="1237472688">
          <w:marLeft w:val="0"/>
          <w:marRight w:val="0"/>
          <w:marTop w:val="0"/>
          <w:marBottom w:val="0"/>
          <w:divBdr>
            <w:top w:val="none" w:sz="0" w:space="0" w:color="auto"/>
            <w:left w:val="none" w:sz="0" w:space="0" w:color="auto"/>
            <w:bottom w:val="none" w:sz="0" w:space="0" w:color="auto"/>
            <w:right w:val="none" w:sz="0" w:space="0" w:color="auto"/>
          </w:divBdr>
        </w:div>
        <w:div w:id="1295404750">
          <w:marLeft w:val="0"/>
          <w:marRight w:val="0"/>
          <w:marTop w:val="0"/>
          <w:marBottom w:val="150"/>
          <w:divBdr>
            <w:top w:val="none" w:sz="0" w:space="0" w:color="auto"/>
            <w:left w:val="none" w:sz="0" w:space="0" w:color="auto"/>
            <w:bottom w:val="none" w:sz="0" w:space="0" w:color="auto"/>
            <w:right w:val="none" w:sz="0" w:space="0" w:color="auto"/>
          </w:divBdr>
        </w:div>
      </w:divsChild>
    </w:div>
    <w:div w:id="1637298746">
      <w:bodyDiv w:val="1"/>
      <w:marLeft w:val="0"/>
      <w:marRight w:val="0"/>
      <w:marTop w:val="0"/>
      <w:marBottom w:val="0"/>
      <w:divBdr>
        <w:top w:val="none" w:sz="0" w:space="0" w:color="auto"/>
        <w:left w:val="none" w:sz="0" w:space="0" w:color="auto"/>
        <w:bottom w:val="none" w:sz="0" w:space="0" w:color="auto"/>
        <w:right w:val="none" w:sz="0" w:space="0" w:color="auto"/>
      </w:divBdr>
      <w:divsChild>
        <w:div w:id="1117486151">
          <w:marLeft w:val="0"/>
          <w:marRight w:val="0"/>
          <w:marTop w:val="0"/>
          <w:marBottom w:val="0"/>
          <w:divBdr>
            <w:top w:val="none" w:sz="0" w:space="0" w:color="auto"/>
            <w:left w:val="none" w:sz="0" w:space="0" w:color="auto"/>
            <w:bottom w:val="none" w:sz="0" w:space="0" w:color="auto"/>
            <w:right w:val="none" w:sz="0" w:space="0" w:color="auto"/>
          </w:divBdr>
        </w:div>
        <w:div w:id="1862086564">
          <w:marLeft w:val="0"/>
          <w:marRight w:val="0"/>
          <w:marTop w:val="0"/>
          <w:marBottom w:val="150"/>
          <w:divBdr>
            <w:top w:val="none" w:sz="0" w:space="0" w:color="auto"/>
            <w:left w:val="none" w:sz="0" w:space="0" w:color="auto"/>
            <w:bottom w:val="none" w:sz="0" w:space="0" w:color="auto"/>
            <w:right w:val="none" w:sz="0" w:space="0" w:color="auto"/>
          </w:divBdr>
        </w:div>
      </w:divsChild>
    </w:div>
    <w:div w:id="1649282150">
      <w:bodyDiv w:val="1"/>
      <w:marLeft w:val="0"/>
      <w:marRight w:val="0"/>
      <w:marTop w:val="0"/>
      <w:marBottom w:val="0"/>
      <w:divBdr>
        <w:top w:val="none" w:sz="0" w:space="0" w:color="auto"/>
        <w:left w:val="none" w:sz="0" w:space="0" w:color="auto"/>
        <w:bottom w:val="none" w:sz="0" w:space="0" w:color="auto"/>
        <w:right w:val="none" w:sz="0" w:space="0" w:color="auto"/>
      </w:divBdr>
      <w:divsChild>
        <w:div w:id="552230570">
          <w:marLeft w:val="0"/>
          <w:marRight w:val="0"/>
          <w:marTop w:val="0"/>
          <w:marBottom w:val="150"/>
          <w:divBdr>
            <w:top w:val="none" w:sz="0" w:space="0" w:color="auto"/>
            <w:left w:val="none" w:sz="0" w:space="0" w:color="auto"/>
            <w:bottom w:val="none" w:sz="0" w:space="0" w:color="auto"/>
            <w:right w:val="none" w:sz="0" w:space="0" w:color="auto"/>
          </w:divBdr>
        </w:div>
        <w:div w:id="1016420264">
          <w:marLeft w:val="0"/>
          <w:marRight w:val="0"/>
          <w:marTop w:val="0"/>
          <w:marBottom w:val="0"/>
          <w:divBdr>
            <w:top w:val="none" w:sz="0" w:space="0" w:color="auto"/>
            <w:left w:val="none" w:sz="0" w:space="0" w:color="auto"/>
            <w:bottom w:val="none" w:sz="0" w:space="0" w:color="auto"/>
            <w:right w:val="none" w:sz="0" w:space="0" w:color="auto"/>
          </w:divBdr>
        </w:div>
      </w:divsChild>
    </w:div>
    <w:div w:id="1664312975">
      <w:bodyDiv w:val="1"/>
      <w:marLeft w:val="0"/>
      <w:marRight w:val="0"/>
      <w:marTop w:val="0"/>
      <w:marBottom w:val="0"/>
      <w:divBdr>
        <w:top w:val="none" w:sz="0" w:space="0" w:color="auto"/>
        <w:left w:val="none" w:sz="0" w:space="0" w:color="auto"/>
        <w:bottom w:val="none" w:sz="0" w:space="0" w:color="auto"/>
        <w:right w:val="none" w:sz="0" w:space="0" w:color="auto"/>
      </w:divBdr>
      <w:divsChild>
        <w:div w:id="1582328262">
          <w:marLeft w:val="0"/>
          <w:marRight w:val="0"/>
          <w:marTop w:val="0"/>
          <w:marBottom w:val="150"/>
          <w:divBdr>
            <w:top w:val="none" w:sz="0" w:space="0" w:color="auto"/>
            <w:left w:val="none" w:sz="0" w:space="0" w:color="auto"/>
            <w:bottom w:val="none" w:sz="0" w:space="0" w:color="auto"/>
            <w:right w:val="none" w:sz="0" w:space="0" w:color="auto"/>
          </w:divBdr>
        </w:div>
        <w:div w:id="1957829753">
          <w:marLeft w:val="0"/>
          <w:marRight w:val="0"/>
          <w:marTop w:val="0"/>
          <w:marBottom w:val="0"/>
          <w:divBdr>
            <w:top w:val="none" w:sz="0" w:space="0" w:color="auto"/>
            <w:left w:val="none" w:sz="0" w:space="0" w:color="auto"/>
            <w:bottom w:val="none" w:sz="0" w:space="0" w:color="auto"/>
            <w:right w:val="none" w:sz="0" w:space="0" w:color="auto"/>
          </w:divBdr>
        </w:div>
      </w:divsChild>
    </w:div>
    <w:div w:id="1670326157">
      <w:bodyDiv w:val="1"/>
      <w:marLeft w:val="0"/>
      <w:marRight w:val="0"/>
      <w:marTop w:val="0"/>
      <w:marBottom w:val="0"/>
      <w:divBdr>
        <w:top w:val="none" w:sz="0" w:space="0" w:color="auto"/>
        <w:left w:val="none" w:sz="0" w:space="0" w:color="auto"/>
        <w:bottom w:val="none" w:sz="0" w:space="0" w:color="auto"/>
        <w:right w:val="none" w:sz="0" w:space="0" w:color="auto"/>
      </w:divBdr>
      <w:divsChild>
        <w:div w:id="758333534">
          <w:marLeft w:val="0"/>
          <w:marRight w:val="0"/>
          <w:marTop w:val="0"/>
          <w:marBottom w:val="150"/>
          <w:divBdr>
            <w:top w:val="none" w:sz="0" w:space="0" w:color="auto"/>
            <w:left w:val="none" w:sz="0" w:space="0" w:color="auto"/>
            <w:bottom w:val="none" w:sz="0" w:space="0" w:color="auto"/>
            <w:right w:val="none" w:sz="0" w:space="0" w:color="auto"/>
          </w:divBdr>
        </w:div>
        <w:div w:id="1882402718">
          <w:marLeft w:val="0"/>
          <w:marRight w:val="0"/>
          <w:marTop w:val="0"/>
          <w:marBottom w:val="0"/>
          <w:divBdr>
            <w:top w:val="none" w:sz="0" w:space="0" w:color="auto"/>
            <w:left w:val="none" w:sz="0" w:space="0" w:color="auto"/>
            <w:bottom w:val="none" w:sz="0" w:space="0" w:color="auto"/>
            <w:right w:val="none" w:sz="0" w:space="0" w:color="auto"/>
          </w:divBdr>
        </w:div>
      </w:divsChild>
    </w:div>
    <w:div w:id="1672834352">
      <w:bodyDiv w:val="1"/>
      <w:marLeft w:val="0"/>
      <w:marRight w:val="0"/>
      <w:marTop w:val="0"/>
      <w:marBottom w:val="0"/>
      <w:divBdr>
        <w:top w:val="none" w:sz="0" w:space="0" w:color="auto"/>
        <w:left w:val="none" w:sz="0" w:space="0" w:color="auto"/>
        <w:bottom w:val="none" w:sz="0" w:space="0" w:color="auto"/>
        <w:right w:val="none" w:sz="0" w:space="0" w:color="auto"/>
      </w:divBdr>
    </w:div>
    <w:div w:id="1673606027">
      <w:bodyDiv w:val="1"/>
      <w:marLeft w:val="0"/>
      <w:marRight w:val="0"/>
      <w:marTop w:val="0"/>
      <w:marBottom w:val="0"/>
      <w:divBdr>
        <w:top w:val="none" w:sz="0" w:space="0" w:color="auto"/>
        <w:left w:val="none" w:sz="0" w:space="0" w:color="auto"/>
        <w:bottom w:val="none" w:sz="0" w:space="0" w:color="auto"/>
        <w:right w:val="none" w:sz="0" w:space="0" w:color="auto"/>
      </w:divBdr>
      <w:divsChild>
        <w:div w:id="673149642">
          <w:marLeft w:val="0"/>
          <w:marRight w:val="0"/>
          <w:marTop w:val="0"/>
          <w:marBottom w:val="0"/>
          <w:divBdr>
            <w:top w:val="none" w:sz="0" w:space="0" w:color="auto"/>
            <w:left w:val="none" w:sz="0" w:space="0" w:color="auto"/>
            <w:bottom w:val="none" w:sz="0" w:space="0" w:color="auto"/>
            <w:right w:val="none" w:sz="0" w:space="0" w:color="auto"/>
          </w:divBdr>
        </w:div>
        <w:div w:id="1300454412">
          <w:marLeft w:val="0"/>
          <w:marRight w:val="0"/>
          <w:marTop w:val="0"/>
          <w:marBottom w:val="0"/>
          <w:divBdr>
            <w:top w:val="none" w:sz="0" w:space="0" w:color="auto"/>
            <w:left w:val="none" w:sz="0" w:space="0" w:color="auto"/>
            <w:bottom w:val="none" w:sz="0" w:space="0" w:color="auto"/>
            <w:right w:val="none" w:sz="0" w:space="0" w:color="auto"/>
          </w:divBdr>
        </w:div>
      </w:divsChild>
    </w:div>
    <w:div w:id="1676108573">
      <w:bodyDiv w:val="1"/>
      <w:marLeft w:val="0"/>
      <w:marRight w:val="0"/>
      <w:marTop w:val="0"/>
      <w:marBottom w:val="0"/>
      <w:divBdr>
        <w:top w:val="none" w:sz="0" w:space="0" w:color="auto"/>
        <w:left w:val="none" w:sz="0" w:space="0" w:color="auto"/>
        <w:bottom w:val="none" w:sz="0" w:space="0" w:color="auto"/>
        <w:right w:val="none" w:sz="0" w:space="0" w:color="auto"/>
      </w:divBdr>
      <w:divsChild>
        <w:div w:id="833105826">
          <w:marLeft w:val="0"/>
          <w:marRight w:val="0"/>
          <w:marTop w:val="0"/>
          <w:marBottom w:val="150"/>
          <w:divBdr>
            <w:top w:val="none" w:sz="0" w:space="0" w:color="auto"/>
            <w:left w:val="none" w:sz="0" w:space="0" w:color="auto"/>
            <w:bottom w:val="none" w:sz="0" w:space="0" w:color="auto"/>
            <w:right w:val="none" w:sz="0" w:space="0" w:color="auto"/>
          </w:divBdr>
        </w:div>
        <w:div w:id="1908300836">
          <w:marLeft w:val="0"/>
          <w:marRight w:val="0"/>
          <w:marTop w:val="0"/>
          <w:marBottom w:val="0"/>
          <w:divBdr>
            <w:top w:val="none" w:sz="0" w:space="0" w:color="auto"/>
            <w:left w:val="none" w:sz="0" w:space="0" w:color="auto"/>
            <w:bottom w:val="none" w:sz="0" w:space="0" w:color="auto"/>
            <w:right w:val="none" w:sz="0" w:space="0" w:color="auto"/>
          </w:divBdr>
        </w:div>
      </w:divsChild>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sChild>
        <w:div w:id="56057790">
          <w:marLeft w:val="0"/>
          <w:marRight w:val="0"/>
          <w:marTop w:val="0"/>
          <w:marBottom w:val="150"/>
          <w:divBdr>
            <w:top w:val="none" w:sz="0" w:space="0" w:color="auto"/>
            <w:left w:val="none" w:sz="0" w:space="0" w:color="auto"/>
            <w:bottom w:val="none" w:sz="0" w:space="0" w:color="auto"/>
            <w:right w:val="none" w:sz="0" w:space="0" w:color="auto"/>
          </w:divBdr>
        </w:div>
        <w:div w:id="590696363">
          <w:marLeft w:val="0"/>
          <w:marRight w:val="0"/>
          <w:marTop w:val="0"/>
          <w:marBottom w:val="0"/>
          <w:divBdr>
            <w:top w:val="none" w:sz="0" w:space="0" w:color="auto"/>
            <w:left w:val="none" w:sz="0" w:space="0" w:color="auto"/>
            <w:bottom w:val="none" w:sz="0" w:space="0" w:color="auto"/>
            <w:right w:val="none" w:sz="0" w:space="0" w:color="auto"/>
          </w:divBdr>
        </w:div>
      </w:divsChild>
    </w:div>
    <w:div w:id="1697460374">
      <w:bodyDiv w:val="1"/>
      <w:marLeft w:val="0"/>
      <w:marRight w:val="0"/>
      <w:marTop w:val="0"/>
      <w:marBottom w:val="0"/>
      <w:divBdr>
        <w:top w:val="none" w:sz="0" w:space="0" w:color="auto"/>
        <w:left w:val="none" w:sz="0" w:space="0" w:color="auto"/>
        <w:bottom w:val="none" w:sz="0" w:space="0" w:color="auto"/>
        <w:right w:val="none" w:sz="0" w:space="0" w:color="auto"/>
      </w:divBdr>
    </w:div>
    <w:div w:id="1710186852">
      <w:bodyDiv w:val="1"/>
      <w:marLeft w:val="0"/>
      <w:marRight w:val="0"/>
      <w:marTop w:val="0"/>
      <w:marBottom w:val="0"/>
      <w:divBdr>
        <w:top w:val="none" w:sz="0" w:space="0" w:color="auto"/>
        <w:left w:val="none" w:sz="0" w:space="0" w:color="auto"/>
        <w:bottom w:val="none" w:sz="0" w:space="0" w:color="auto"/>
        <w:right w:val="none" w:sz="0" w:space="0" w:color="auto"/>
      </w:divBdr>
    </w:div>
    <w:div w:id="1712878808">
      <w:bodyDiv w:val="1"/>
      <w:marLeft w:val="0"/>
      <w:marRight w:val="0"/>
      <w:marTop w:val="0"/>
      <w:marBottom w:val="0"/>
      <w:divBdr>
        <w:top w:val="none" w:sz="0" w:space="0" w:color="auto"/>
        <w:left w:val="none" w:sz="0" w:space="0" w:color="auto"/>
        <w:bottom w:val="none" w:sz="0" w:space="0" w:color="auto"/>
        <w:right w:val="none" w:sz="0" w:space="0" w:color="auto"/>
      </w:divBdr>
    </w:div>
    <w:div w:id="1723290362">
      <w:bodyDiv w:val="1"/>
      <w:marLeft w:val="0"/>
      <w:marRight w:val="0"/>
      <w:marTop w:val="0"/>
      <w:marBottom w:val="0"/>
      <w:divBdr>
        <w:top w:val="none" w:sz="0" w:space="0" w:color="auto"/>
        <w:left w:val="none" w:sz="0" w:space="0" w:color="auto"/>
        <w:bottom w:val="none" w:sz="0" w:space="0" w:color="auto"/>
        <w:right w:val="none" w:sz="0" w:space="0" w:color="auto"/>
      </w:divBdr>
      <w:divsChild>
        <w:div w:id="525026475">
          <w:marLeft w:val="0"/>
          <w:marRight w:val="0"/>
          <w:marTop w:val="0"/>
          <w:marBottom w:val="0"/>
          <w:divBdr>
            <w:top w:val="none" w:sz="0" w:space="0" w:color="auto"/>
            <w:left w:val="none" w:sz="0" w:space="0" w:color="auto"/>
            <w:bottom w:val="none" w:sz="0" w:space="0" w:color="auto"/>
            <w:right w:val="none" w:sz="0" w:space="0" w:color="auto"/>
          </w:divBdr>
        </w:div>
        <w:div w:id="570121043">
          <w:marLeft w:val="0"/>
          <w:marRight w:val="0"/>
          <w:marTop w:val="0"/>
          <w:marBottom w:val="150"/>
          <w:divBdr>
            <w:top w:val="none" w:sz="0" w:space="0" w:color="auto"/>
            <w:left w:val="none" w:sz="0" w:space="0" w:color="auto"/>
            <w:bottom w:val="none" w:sz="0" w:space="0" w:color="auto"/>
            <w:right w:val="none" w:sz="0" w:space="0" w:color="auto"/>
          </w:divBdr>
        </w:div>
      </w:divsChild>
    </w:div>
    <w:div w:id="1736272798">
      <w:bodyDiv w:val="1"/>
      <w:marLeft w:val="0"/>
      <w:marRight w:val="0"/>
      <w:marTop w:val="0"/>
      <w:marBottom w:val="0"/>
      <w:divBdr>
        <w:top w:val="none" w:sz="0" w:space="0" w:color="auto"/>
        <w:left w:val="none" w:sz="0" w:space="0" w:color="auto"/>
        <w:bottom w:val="none" w:sz="0" w:space="0" w:color="auto"/>
        <w:right w:val="none" w:sz="0" w:space="0" w:color="auto"/>
      </w:divBdr>
    </w:div>
    <w:div w:id="1737630511">
      <w:bodyDiv w:val="1"/>
      <w:marLeft w:val="0"/>
      <w:marRight w:val="0"/>
      <w:marTop w:val="0"/>
      <w:marBottom w:val="0"/>
      <w:divBdr>
        <w:top w:val="none" w:sz="0" w:space="0" w:color="auto"/>
        <w:left w:val="none" w:sz="0" w:space="0" w:color="auto"/>
        <w:bottom w:val="none" w:sz="0" w:space="0" w:color="auto"/>
        <w:right w:val="none" w:sz="0" w:space="0" w:color="auto"/>
      </w:divBdr>
      <w:divsChild>
        <w:div w:id="139276240">
          <w:marLeft w:val="0"/>
          <w:marRight w:val="0"/>
          <w:marTop w:val="0"/>
          <w:marBottom w:val="0"/>
          <w:divBdr>
            <w:top w:val="none" w:sz="0" w:space="0" w:color="auto"/>
            <w:left w:val="none" w:sz="0" w:space="0" w:color="auto"/>
            <w:bottom w:val="none" w:sz="0" w:space="0" w:color="auto"/>
            <w:right w:val="none" w:sz="0" w:space="0" w:color="auto"/>
          </w:divBdr>
          <w:divsChild>
            <w:div w:id="1136683849">
              <w:marLeft w:val="0"/>
              <w:marRight w:val="0"/>
              <w:marTop w:val="0"/>
              <w:marBottom w:val="150"/>
              <w:divBdr>
                <w:top w:val="none" w:sz="0" w:space="0" w:color="auto"/>
                <w:left w:val="none" w:sz="0" w:space="0" w:color="auto"/>
                <w:bottom w:val="none" w:sz="0" w:space="0" w:color="auto"/>
                <w:right w:val="none" w:sz="0" w:space="0" w:color="auto"/>
              </w:divBdr>
            </w:div>
          </w:divsChild>
        </w:div>
        <w:div w:id="167641533">
          <w:marLeft w:val="0"/>
          <w:marRight w:val="0"/>
          <w:marTop w:val="0"/>
          <w:marBottom w:val="0"/>
          <w:divBdr>
            <w:top w:val="none" w:sz="0" w:space="0" w:color="auto"/>
            <w:left w:val="none" w:sz="0" w:space="0" w:color="auto"/>
            <w:bottom w:val="none" w:sz="0" w:space="0" w:color="auto"/>
            <w:right w:val="none" w:sz="0" w:space="0" w:color="auto"/>
          </w:divBdr>
          <w:divsChild>
            <w:div w:id="515578095">
              <w:marLeft w:val="0"/>
              <w:marRight w:val="0"/>
              <w:marTop w:val="0"/>
              <w:marBottom w:val="0"/>
              <w:divBdr>
                <w:top w:val="none" w:sz="0" w:space="0" w:color="auto"/>
                <w:left w:val="none" w:sz="0" w:space="0" w:color="auto"/>
                <w:bottom w:val="none" w:sz="0" w:space="0" w:color="auto"/>
                <w:right w:val="none" w:sz="0" w:space="0" w:color="auto"/>
              </w:divBdr>
            </w:div>
            <w:div w:id="1812093699">
              <w:marLeft w:val="0"/>
              <w:marRight w:val="0"/>
              <w:marTop w:val="0"/>
              <w:marBottom w:val="150"/>
              <w:divBdr>
                <w:top w:val="none" w:sz="0" w:space="0" w:color="auto"/>
                <w:left w:val="none" w:sz="0" w:space="0" w:color="auto"/>
                <w:bottom w:val="none" w:sz="0" w:space="0" w:color="auto"/>
                <w:right w:val="none" w:sz="0" w:space="0" w:color="auto"/>
              </w:divBdr>
            </w:div>
          </w:divsChild>
        </w:div>
        <w:div w:id="178079728">
          <w:marLeft w:val="0"/>
          <w:marRight w:val="0"/>
          <w:marTop w:val="0"/>
          <w:marBottom w:val="0"/>
          <w:divBdr>
            <w:top w:val="none" w:sz="0" w:space="0" w:color="auto"/>
            <w:left w:val="none" w:sz="0" w:space="0" w:color="auto"/>
            <w:bottom w:val="none" w:sz="0" w:space="0" w:color="auto"/>
            <w:right w:val="none" w:sz="0" w:space="0" w:color="auto"/>
          </w:divBdr>
          <w:divsChild>
            <w:div w:id="601496091">
              <w:marLeft w:val="0"/>
              <w:marRight w:val="0"/>
              <w:marTop w:val="0"/>
              <w:marBottom w:val="150"/>
              <w:divBdr>
                <w:top w:val="none" w:sz="0" w:space="0" w:color="auto"/>
                <w:left w:val="none" w:sz="0" w:space="0" w:color="auto"/>
                <w:bottom w:val="none" w:sz="0" w:space="0" w:color="auto"/>
                <w:right w:val="none" w:sz="0" w:space="0" w:color="auto"/>
              </w:divBdr>
            </w:div>
          </w:divsChild>
        </w:div>
        <w:div w:id="272248977">
          <w:marLeft w:val="0"/>
          <w:marRight w:val="0"/>
          <w:marTop w:val="0"/>
          <w:marBottom w:val="0"/>
          <w:divBdr>
            <w:top w:val="none" w:sz="0" w:space="0" w:color="auto"/>
            <w:left w:val="none" w:sz="0" w:space="0" w:color="auto"/>
            <w:bottom w:val="none" w:sz="0" w:space="0" w:color="auto"/>
            <w:right w:val="none" w:sz="0" w:space="0" w:color="auto"/>
          </w:divBdr>
          <w:divsChild>
            <w:div w:id="324628141">
              <w:marLeft w:val="0"/>
              <w:marRight w:val="0"/>
              <w:marTop w:val="0"/>
              <w:marBottom w:val="150"/>
              <w:divBdr>
                <w:top w:val="none" w:sz="0" w:space="0" w:color="auto"/>
                <w:left w:val="none" w:sz="0" w:space="0" w:color="auto"/>
                <w:bottom w:val="none" w:sz="0" w:space="0" w:color="auto"/>
                <w:right w:val="none" w:sz="0" w:space="0" w:color="auto"/>
              </w:divBdr>
            </w:div>
          </w:divsChild>
        </w:div>
        <w:div w:id="360860063">
          <w:marLeft w:val="0"/>
          <w:marRight w:val="0"/>
          <w:marTop w:val="0"/>
          <w:marBottom w:val="0"/>
          <w:divBdr>
            <w:top w:val="none" w:sz="0" w:space="0" w:color="auto"/>
            <w:left w:val="none" w:sz="0" w:space="0" w:color="auto"/>
            <w:bottom w:val="none" w:sz="0" w:space="0" w:color="auto"/>
            <w:right w:val="none" w:sz="0" w:space="0" w:color="auto"/>
          </w:divBdr>
          <w:divsChild>
            <w:div w:id="669799141">
              <w:marLeft w:val="0"/>
              <w:marRight w:val="0"/>
              <w:marTop w:val="0"/>
              <w:marBottom w:val="150"/>
              <w:divBdr>
                <w:top w:val="none" w:sz="0" w:space="0" w:color="auto"/>
                <w:left w:val="none" w:sz="0" w:space="0" w:color="auto"/>
                <w:bottom w:val="none" w:sz="0" w:space="0" w:color="auto"/>
                <w:right w:val="none" w:sz="0" w:space="0" w:color="auto"/>
              </w:divBdr>
            </w:div>
            <w:div w:id="837766680">
              <w:marLeft w:val="0"/>
              <w:marRight w:val="0"/>
              <w:marTop w:val="0"/>
              <w:marBottom w:val="0"/>
              <w:divBdr>
                <w:top w:val="none" w:sz="0" w:space="0" w:color="auto"/>
                <w:left w:val="none" w:sz="0" w:space="0" w:color="auto"/>
                <w:bottom w:val="none" w:sz="0" w:space="0" w:color="auto"/>
                <w:right w:val="none" w:sz="0" w:space="0" w:color="auto"/>
              </w:divBdr>
            </w:div>
          </w:divsChild>
        </w:div>
        <w:div w:id="382606551">
          <w:marLeft w:val="0"/>
          <w:marRight w:val="0"/>
          <w:marTop w:val="0"/>
          <w:marBottom w:val="0"/>
          <w:divBdr>
            <w:top w:val="none" w:sz="0" w:space="0" w:color="auto"/>
            <w:left w:val="none" w:sz="0" w:space="0" w:color="auto"/>
            <w:bottom w:val="none" w:sz="0" w:space="0" w:color="auto"/>
            <w:right w:val="none" w:sz="0" w:space="0" w:color="auto"/>
          </w:divBdr>
          <w:divsChild>
            <w:div w:id="1678920833">
              <w:marLeft w:val="0"/>
              <w:marRight w:val="0"/>
              <w:marTop w:val="0"/>
              <w:marBottom w:val="0"/>
              <w:divBdr>
                <w:top w:val="none" w:sz="0" w:space="0" w:color="auto"/>
                <w:left w:val="none" w:sz="0" w:space="0" w:color="auto"/>
                <w:bottom w:val="none" w:sz="0" w:space="0" w:color="auto"/>
                <w:right w:val="none" w:sz="0" w:space="0" w:color="auto"/>
              </w:divBdr>
            </w:div>
            <w:div w:id="2077167743">
              <w:marLeft w:val="0"/>
              <w:marRight w:val="0"/>
              <w:marTop w:val="0"/>
              <w:marBottom w:val="150"/>
              <w:divBdr>
                <w:top w:val="none" w:sz="0" w:space="0" w:color="auto"/>
                <w:left w:val="none" w:sz="0" w:space="0" w:color="auto"/>
                <w:bottom w:val="none" w:sz="0" w:space="0" w:color="auto"/>
                <w:right w:val="none" w:sz="0" w:space="0" w:color="auto"/>
              </w:divBdr>
            </w:div>
          </w:divsChild>
        </w:div>
        <w:div w:id="693502405">
          <w:marLeft w:val="0"/>
          <w:marRight w:val="0"/>
          <w:marTop w:val="0"/>
          <w:marBottom w:val="0"/>
          <w:divBdr>
            <w:top w:val="none" w:sz="0" w:space="0" w:color="auto"/>
            <w:left w:val="none" w:sz="0" w:space="0" w:color="auto"/>
            <w:bottom w:val="none" w:sz="0" w:space="0" w:color="auto"/>
            <w:right w:val="none" w:sz="0" w:space="0" w:color="auto"/>
          </w:divBdr>
          <w:divsChild>
            <w:div w:id="1892156836">
              <w:marLeft w:val="0"/>
              <w:marRight w:val="0"/>
              <w:marTop w:val="0"/>
              <w:marBottom w:val="150"/>
              <w:divBdr>
                <w:top w:val="none" w:sz="0" w:space="0" w:color="auto"/>
                <w:left w:val="none" w:sz="0" w:space="0" w:color="auto"/>
                <w:bottom w:val="none" w:sz="0" w:space="0" w:color="auto"/>
                <w:right w:val="none" w:sz="0" w:space="0" w:color="auto"/>
              </w:divBdr>
            </w:div>
            <w:div w:id="2018455510">
              <w:marLeft w:val="0"/>
              <w:marRight w:val="0"/>
              <w:marTop w:val="0"/>
              <w:marBottom w:val="0"/>
              <w:divBdr>
                <w:top w:val="none" w:sz="0" w:space="0" w:color="auto"/>
                <w:left w:val="none" w:sz="0" w:space="0" w:color="auto"/>
                <w:bottom w:val="none" w:sz="0" w:space="0" w:color="auto"/>
                <w:right w:val="none" w:sz="0" w:space="0" w:color="auto"/>
              </w:divBdr>
            </w:div>
          </w:divsChild>
        </w:div>
        <w:div w:id="1253852113">
          <w:marLeft w:val="0"/>
          <w:marRight w:val="0"/>
          <w:marTop w:val="0"/>
          <w:marBottom w:val="0"/>
          <w:divBdr>
            <w:top w:val="none" w:sz="0" w:space="0" w:color="auto"/>
            <w:left w:val="none" w:sz="0" w:space="0" w:color="auto"/>
            <w:bottom w:val="none" w:sz="0" w:space="0" w:color="auto"/>
            <w:right w:val="none" w:sz="0" w:space="0" w:color="auto"/>
          </w:divBdr>
          <w:divsChild>
            <w:div w:id="218371602">
              <w:marLeft w:val="0"/>
              <w:marRight w:val="0"/>
              <w:marTop w:val="0"/>
              <w:marBottom w:val="0"/>
              <w:divBdr>
                <w:top w:val="none" w:sz="0" w:space="0" w:color="auto"/>
                <w:left w:val="none" w:sz="0" w:space="0" w:color="auto"/>
                <w:bottom w:val="none" w:sz="0" w:space="0" w:color="auto"/>
                <w:right w:val="none" w:sz="0" w:space="0" w:color="auto"/>
              </w:divBdr>
            </w:div>
            <w:div w:id="1778481484">
              <w:marLeft w:val="0"/>
              <w:marRight w:val="0"/>
              <w:marTop w:val="0"/>
              <w:marBottom w:val="150"/>
              <w:divBdr>
                <w:top w:val="none" w:sz="0" w:space="0" w:color="auto"/>
                <w:left w:val="none" w:sz="0" w:space="0" w:color="auto"/>
                <w:bottom w:val="none" w:sz="0" w:space="0" w:color="auto"/>
                <w:right w:val="none" w:sz="0" w:space="0" w:color="auto"/>
              </w:divBdr>
            </w:div>
          </w:divsChild>
        </w:div>
        <w:div w:id="1321738980">
          <w:marLeft w:val="0"/>
          <w:marRight w:val="0"/>
          <w:marTop w:val="0"/>
          <w:marBottom w:val="0"/>
          <w:divBdr>
            <w:top w:val="none" w:sz="0" w:space="0" w:color="auto"/>
            <w:left w:val="none" w:sz="0" w:space="0" w:color="auto"/>
            <w:bottom w:val="none" w:sz="0" w:space="0" w:color="auto"/>
            <w:right w:val="none" w:sz="0" w:space="0" w:color="auto"/>
          </w:divBdr>
          <w:divsChild>
            <w:div w:id="170491758">
              <w:marLeft w:val="0"/>
              <w:marRight w:val="0"/>
              <w:marTop w:val="0"/>
              <w:marBottom w:val="0"/>
              <w:divBdr>
                <w:top w:val="none" w:sz="0" w:space="0" w:color="auto"/>
                <w:left w:val="none" w:sz="0" w:space="0" w:color="auto"/>
                <w:bottom w:val="none" w:sz="0" w:space="0" w:color="auto"/>
                <w:right w:val="none" w:sz="0" w:space="0" w:color="auto"/>
              </w:divBdr>
            </w:div>
            <w:div w:id="450320731">
              <w:marLeft w:val="0"/>
              <w:marRight w:val="0"/>
              <w:marTop w:val="0"/>
              <w:marBottom w:val="150"/>
              <w:divBdr>
                <w:top w:val="none" w:sz="0" w:space="0" w:color="auto"/>
                <w:left w:val="none" w:sz="0" w:space="0" w:color="auto"/>
                <w:bottom w:val="none" w:sz="0" w:space="0" w:color="auto"/>
                <w:right w:val="none" w:sz="0" w:space="0" w:color="auto"/>
              </w:divBdr>
            </w:div>
          </w:divsChild>
        </w:div>
        <w:div w:id="1396394344">
          <w:marLeft w:val="0"/>
          <w:marRight w:val="0"/>
          <w:marTop w:val="0"/>
          <w:marBottom w:val="0"/>
          <w:divBdr>
            <w:top w:val="none" w:sz="0" w:space="0" w:color="auto"/>
            <w:left w:val="none" w:sz="0" w:space="0" w:color="auto"/>
            <w:bottom w:val="none" w:sz="0" w:space="0" w:color="auto"/>
            <w:right w:val="none" w:sz="0" w:space="0" w:color="auto"/>
          </w:divBdr>
          <w:divsChild>
            <w:div w:id="1743020304">
              <w:marLeft w:val="0"/>
              <w:marRight w:val="0"/>
              <w:marTop w:val="0"/>
              <w:marBottom w:val="150"/>
              <w:divBdr>
                <w:top w:val="none" w:sz="0" w:space="0" w:color="auto"/>
                <w:left w:val="none" w:sz="0" w:space="0" w:color="auto"/>
                <w:bottom w:val="none" w:sz="0" w:space="0" w:color="auto"/>
                <w:right w:val="none" w:sz="0" w:space="0" w:color="auto"/>
              </w:divBdr>
            </w:div>
          </w:divsChild>
        </w:div>
        <w:div w:id="1423067284">
          <w:marLeft w:val="0"/>
          <w:marRight w:val="0"/>
          <w:marTop w:val="0"/>
          <w:marBottom w:val="0"/>
          <w:divBdr>
            <w:top w:val="none" w:sz="0" w:space="0" w:color="auto"/>
            <w:left w:val="none" w:sz="0" w:space="0" w:color="auto"/>
            <w:bottom w:val="none" w:sz="0" w:space="0" w:color="auto"/>
            <w:right w:val="none" w:sz="0" w:space="0" w:color="auto"/>
          </w:divBdr>
          <w:divsChild>
            <w:div w:id="1483430924">
              <w:marLeft w:val="0"/>
              <w:marRight w:val="0"/>
              <w:marTop w:val="0"/>
              <w:marBottom w:val="150"/>
              <w:divBdr>
                <w:top w:val="none" w:sz="0" w:space="0" w:color="auto"/>
                <w:left w:val="none" w:sz="0" w:space="0" w:color="auto"/>
                <w:bottom w:val="none" w:sz="0" w:space="0" w:color="auto"/>
                <w:right w:val="none" w:sz="0" w:space="0" w:color="auto"/>
              </w:divBdr>
            </w:div>
            <w:div w:id="1665426124">
              <w:marLeft w:val="0"/>
              <w:marRight w:val="0"/>
              <w:marTop w:val="0"/>
              <w:marBottom w:val="0"/>
              <w:divBdr>
                <w:top w:val="none" w:sz="0" w:space="0" w:color="auto"/>
                <w:left w:val="none" w:sz="0" w:space="0" w:color="auto"/>
                <w:bottom w:val="none" w:sz="0" w:space="0" w:color="auto"/>
                <w:right w:val="none" w:sz="0" w:space="0" w:color="auto"/>
              </w:divBdr>
            </w:div>
          </w:divsChild>
        </w:div>
        <w:div w:id="1618827438">
          <w:marLeft w:val="0"/>
          <w:marRight w:val="0"/>
          <w:marTop w:val="0"/>
          <w:marBottom w:val="0"/>
          <w:divBdr>
            <w:top w:val="none" w:sz="0" w:space="0" w:color="auto"/>
            <w:left w:val="none" w:sz="0" w:space="0" w:color="auto"/>
            <w:bottom w:val="none" w:sz="0" w:space="0" w:color="auto"/>
            <w:right w:val="none" w:sz="0" w:space="0" w:color="auto"/>
          </w:divBdr>
          <w:divsChild>
            <w:div w:id="591351843">
              <w:marLeft w:val="0"/>
              <w:marRight w:val="0"/>
              <w:marTop w:val="0"/>
              <w:marBottom w:val="0"/>
              <w:divBdr>
                <w:top w:val="none" w:sz="0" w:space="0" w:color="auto"/>
                <w:left w:val="none" w:sz="0" w:space="0" w:color="auto"/>
                <w:bottom w:val="none" w:sz="0" w:space="0" w:color="auto"/>
                <w:right w:val="none" w:sz="0" w:space="0" w:color="auto"/>
              </w:divBdr>
            </w:div>
            <w:div w:id="625551874">
              <w:marLeft w:val="0"/>
              <w:marRight w:val="0"/>
              <w:marTop w:val="0"/>
              <w:marBottom w:val="150"/>
              <w:divBdr>
                <w:top w:val="none" w:sz="0" w:space="0" w:color="auto"/>
                <w:left w:val="none" w:sz="0" w:space="0" w:color="auto"/>
                <w:bottom w:val="none" w:sz="0" w:space="0" w:color="auto"/>
                <w:right w:val="none" w:sz="0" w:space="0" w:color="auto"/>
              </w:divBdr>
            </w:div>
          </w:divsChild>
        </w:div>
        <w:div w:id="1692800573">
          <w:marLeft w:val="0"/>
          <w:marRight w:val="0"/>
          <w:marTop w:val="0"/>
          <w:marBottom w:val="0"/>
          <w:divBdr>
            <w:top w:val="none" w:sz="0" w:space="0" w:color="auto"/>
            <w:left w:val="none" w:sz="0" w:space="0" w:color="auto"/>
            <w:bottom w:val="none" w:sz="0" w:space="0" w:color="auto"/>
            <w:right w:val="none" w:sz="0" w:space="0" w:color="auto"/>
          </w:divBdr>
          <w:divsChild>
            <w:div w:id="2112773523">
              <w:marLeft w:val="0"/>
              <w:marRight w:val="0"/>
              <w:marTop w:val="0"/>
              <w:marBottom w:val="150"/>
              <w:divBdr>
                <w:top w:val="none" w:sz="0" w:space="0" w:color="auto"/>
                <w:left w:val="none" w:sz="0" w:space="0" w:color="auto"/>
                <w:bottom w:val="none" w:sz="0" w:space="0" w:color="auto"/>
                <w:right w:val="none" w:sz="0" w:space="0" w:color="auto"/>
              </w:divBdr>
            </w:div>
          </w:divsChild>
        </w:div>
        <w:div w:id="1868836661">
          <w:marLeft w:val="0"/>
          <w:marRight w:val="0"/>
          <w:marTop w:val="0"/>
          <w:marBottom w:val="0"/>
          <w:divBdr>
            <w:top w:val="none" w:sz="0" w:space="0" w:color="auto"/>
            <w:left w:val="none" w:sz="0" w:space="0" w:color="auto"/>
            <w:bottom w:val="none" w:sz="0" w:space="0" w:color="auto"/>
            <w:right w:val="none" w:sz="0" w:space="0" w:color="auto"/>
          </w:divBdr>
          <w:divsChild>
            <w:div w:id="844369387">
              <w:marLeft w:val="0"/>
              <w:marRight w:val="0"/>
              <w:marTop w:val="0"/>
              <w:marBottom w:val="150"/>
              <w:divBdr>
                <w:top w:val="none" w:sz="0" w:space="0" w:color="auto"/>
                <w:left w:val="none" w:sz="0" w:space="0" w:color="auto"/>
                <w:bottom w:val="none" w:sz="0" w:space="0" w:color="auto"/>
                <w:right w:val="none" w:sz="0" w:space="0" w:color="auto"/>
              </w:divBdr>
            </w:div>
          </w:divsChild>
        </w:div>
        <w:div w:id="2087653297">
          <w:marLeft w:val="0"/>
          <w:marRight w:val="0"/>
          <w:marTop w:val="0"/>
          <w:marBottom w:val="0"/>
          <w:divBdr>
            <w:top w:val="none" w:sz="0" w:space="0" w:color="auto"/>
            <w:left w:val="none" w:sz="0" w:space="0" w:color="auto"/>
            <w:bottom w:val="none" w:sz="0" w:space="0" w:color="auto"/>
            <w:right w:val="none" w:sz="0" w:space="0" w:color="auto"/>
          </w:divBdr>
          <w:divsChild>
            <w:div w:id="827404621">
              <w:marLeft w:val="0"/>
              <w:marRight w:val="0"/>
              <w:marTop w:val="0"/>
              <w:marBottom w:val="150"/>
              <w:divBdr>
                <w:top w:val="none" w:sz="0" w:space="0" w:color="auto"/>
                <w:left w:val="none" w:sz="0" w:space="0" w:color="auto"/>
                <w:bottom w:val="none" w:sz="0" w:space="0" w:color="auto"/>
                <w:right w:val="none" w:sz="0" w:space="0" w:color="auto"/>
              </w:divBdr>
            </w:div>
            <w:div w:id="21168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6941">
      <w:bodyDiv w:val="1"/>
      <w:marLeft w:val="0"/>
      <w:marRight w:val="0"/>
      <w:marTop w:val="0"/>
      <w:marBottom w:val="0"/>
      <w:divBdr>
        <w:top w:val="none" w:sz="0" w:space="0" w:color="auto"/>
        <w:left w:val="none" w:sz="0" w:space="0" w:color="auto"/>
        <w:bottom w:val="none" w:sz="0" w:space="0" w:color="auto"/>
        <w:right w:val="none" w:sz="0" w:space="0" w:color="auto"/>
      </w:divBdr>
    </w:div>
    <w:div w:id="1745495289">
      <w:bodyDiv w:val="1"/>
      <w:marLeft w:val="0"/>
      <w:marRight w:val="0"/>
      <w:marTop w:val="0"/>
      <w:marBottom w:val="0"/>
      <w:divBdr>
        <w:top w:val="none" w:sz="0" w:space="0" w:color="auto"/>
        <w:left w:val="none" w:sz="0" w:space="0" w:color="auto"/>
        <w:bottom w:val="none" w:sz="0" w:space="0" w:color="auto"/>
        <w:right w:val="none" w:sz="0" w:space="0" w:color="auto"/>
      </w:divBdr>
      <w:divsChild>
        <w:div w:id="387193193">
          <w:marLeft w:val="0"/>
          <w:marRight w:val="0"/>
          <w:marTop w:val="0"/>
          <w:marBottom w:val="0"/>
          <w:divBdr>
            <w:top w:val="none" w:sz="0" w:space="0" w:color="auto"/>
            <w:left w:val="none" w:sz="0" w:space="0" w:color="auto"/>
            <w:bottom w:val="none" w:sz="0" w:space="0" w:color="auto"/>
            <w:right w:val="none" w:sz="0" w:space="0" w:color="auto"/>
          </w:divBdr>
        </w:div>
        <w:div w:id="1234775898">
          <w:marLeft w:val="0"/>
          <w:marRight w:val="0"/>
          <w:marTop w:val="0"/>
          <w:marBottom w:val="150"/>
          <w:divBdr>
            <w:top w:val="none" w:sz="0" w:space="0" w:color="auto"/>
            <w:left w:val="none" w:sz="0" w:space="0" w:color="auto"/>
            <w:bottom w:val="none" w:sz="0" w:space="0" w:color="auto"/>
            <w:right w:val="none" w:sz="0" w:space="0" w:color="auto"/>
          </w:divBdr>
        </w:div>
      </w:divsChild>
    </w:div>
    <w:div w:id="1748309331">
      <w:bodyDiv w:val="1"/>
      <w:marLeft w:val="0"/>
      <w:marRight w:val="0"/>
      <w:marTop w:val="0"/>
      <w:marBottom w:val="0"/>
      <w:divBdr>
        <w:top w:val="none" w:sz="0" w:space="0" w:color="auto"/>
        <w:left w:val="none" w:sz="0" w:space="0" w:color="auto"/>
        <w:bottom w:val="none" w:sz="0" w:space="0" w:color="auto"/>
        <w:right w:val="none" w:sz="0" w:space="0" w:color="auto"/>
      </w:divBdr>
      <w:divsChild>
        <w:div w:id="1755010194">
          <w:marLeft w:val="0"/>
          <w:marRight w:val="0"/>
          <w:marTop w:val="0"/>
          <w:marBottom w:val="150"/>
          <w:divBdr>
            <w:top w:val="none" w:sz="0" w:space="0" w:color="auto"/>
            <w:left w:val="none" w:sz="0" w:space="0" w:color="auto"/>
            <w:bottom w:val="none" w:sz="0" w:space="0" w:color="auto"/>
            <w:right w:val="none" w:sz="0" w:space="0" w:color="auto"/>
          </w:divBdr>
        </w:div>
        <w:div w:id="2045715918">
          <w:marLeft w:val="0"/>
          <w:marRight w:val="0"/>
          <w:marTop w:val="0"/>
          <w:marBottom w:val="0"/>
          <w:divBdr>
            <w:top w:val="none" w:sz="0" w:space="0" w:color="auto"/>
            <w:left w:val="none" w:sz="0" w:space="0" w:color="auto"/>
            <w:bottom w:val="none" w:sz="0" w:space="0" w:color="auto"/>
            <w:right w:val="none" w:sz="0" w:space="0" w:color="auto"/>
          </w:divBdr>
        </w:div>
      </w:divsChild>
    </w:div>
    <w:div w:id="1749423732">
      <w:bodyDiv w:val="1"/>
      <w:marLeft w:val="0"/>
      <w:marRight w:val="0"/>
      <w:marTop w:val="0"/>
      <w:marBottom w:val="0"/>
      <w:divBdr>
        <w:top w:val="none" w:sz="0" w:space="0" w:color="auto"/>
        <w:left w:val="none" w:sz="0" w:space="0" w:color="auto"/>
        <w:bottom w:val="none" w:sz="0" w:space="0" w:color="auto"/>
        <w:right w:val="none" w:sz="0" w:space="0" w:color="auto"/>
      </w:divBdr>
    </w:div>
    <w:div w:id="1756196754">
      <w:bodyDiv w:val="1"/>
      <w:marLeft w:val="0"/>
      <w:marRight w:val="0"/>
      <w:marTop w:val="0"/>
      <w:marBottom w:val="0"/>
      <w:divBdr>
        <w:top w:val="none" w:sz="0" w:space="0" w:color="auto"/>
        <w:left w:val="none" w:sz="0" w:space="0" w:color="auto"/>
        <w:bottom w:val="none" w:sz="0" w:space="0" w:color="auto"/>
        <w:right w:val="none" w:sz="0" w:space="0" w:color="auto"/>
      </w:divBdr>
      <w:divsChild>
        <w:div w:id="395663736">
          <w:marLeft w:val="0"/>
          <w:marRight w:val="0"/>
          <w:marTop w:val="0"/>
          <w:marBottom w:val="0"/>
          <w:divBdr>
            <w:top w:val="none" w:sz="0" w:space="0" w:color="auto"/>
            <w:left w:val="none" w:sz="0" w:space="0" w:color="auto"/>
            <w:bottom w:val="none" w:sz="0" w:space="0" w:color="auto"/>
            <w:right w:val="none" w:sz="0" w:space="0" w:color="auto"/>
          </w:divBdr>
        </w:div>
        <w:div w:id="2047170019">
          <w:marLeft w:val="0"/>
          <w:marRight w:val="0"/>
          <w:marTop w:val="0"/>
          <w:marBottom w:val="150"/>
          <w:divBdr>
            <w:top w:val="none" w:sz="0" w:space="0" w:color="auto"/>
            <w:left w:val="none" w:sz="0" w:space="0" w:color="auto"/>
            <w:bottom w:val="none" w:sz="0" w:space="0" w:color="auto"/>
            <w:right w:val="none" w:sz="0" w:space="0" w:color="auto"/>
          </w:divBdr>
        </w:div>
      </w:divsChild>
    </w:div>
    <w:div w:id="1759518757">
      <w:bodyDiv w:val="1"/>
      <w:marLeft w:val="0"/>
      <w:marRight w:val="0"/>
      <w:marTop w:val="0"/>
      <w:marBottom w:val="0"/>
      <w:divBdr>
        <w:top w:val="none" w:sz="0" w:space="0" w:color="auto"/>
        <w:left w:val="none" w:sz="0" w:space="0" w:color="auto"/>
        <w:bottom w:val="none" w:sz="0" w:space="0" w:color="auto"/>
        <w:right w:val="none" w:sz="0" w:space="0" w:color="auto"/>
      </w:divBdr>
      <w:divsChild>
        <w:div w:id="1184129684">
          <w:marLeft w:val="0"/>
          <w:marRight w:val="0"/>
          <w:marTop w:val="0"/>
          <w:marBottom w:val="0"/>
          <w:divBdr>
            <w:top w:val="none" w:sz="0" w:space="0" w:color="auto"/>
            <w:left w:val="none" w:sz="0" w:space="0" w:color="auto"/>
            <w:bottom w:val="none" w:sz="0" w:space="0" w:color="auto"/>
            <w:right w:val="none" w:sz="0" w:space="0" w:color="auto"/>
          </w:divBdr>
        </w:div>
        <w:div w:id="1556351048">
          <w:marLeft w:val="0"/>
          <w:marRight w:val="0"/>
          <w:marTop w:val="0"/>
          <w:marBottom w:val="150"/>
          <w:divBdr>
            <w:top w:val="none" w:sz="0" w:space="0" w:color="auto"/>
            <w:left w:val="none" w:sz="0" w:space="0" w:color="auto"/>
            <w:bottom w:val="none" w:sz="0" w:space="0" w:color="auto"/>
            <w:right w:val="none" w:sz="0" w:space="0" w:color="auto"/>
          </w:divBdr>
        </w:div>
      </w:divsChild>
    </w:div>
    <w:div w:id="1770656330">
      <w:bodyDiv w:val="1"/>
      <w:marLeft w:val="0"/>
      <w:marRight w:val="0"/>
      <w:marTop w:val="0"/>
      <w:marBottom w:val="0"/>
      <w:divBdr>
        <w:top w:val="none" w:sz="0" w:space="0" w:color="auto"/>
        <w:left w:val="none" w:sz="0" w:space="0" w:color="auto"/>
        <w:bottom w:val="none" w:sz="0" w:space="0" w:color="auto"/>
        <w:right w:val="none" w:sz="0" w:space="0" w:color="auto"/>
      </w:divBdr>
      <w:divsChild>
        <w:div w:id="822746157">
          <w:marLeft w:val="0"/>
          <w:marRight w:val="0"/>
          <w:marTop w:val="0"/>
          <w:marBottom w:val="0"/>
          <w:divBdr>
            <w:top w:val="none" w:sz="0" w:space="0" w:color="auto"/>
            <w:left w:val="none" w:sz="0" w:space="0" w:color="auto"/>
            <w:bottom w:val="none" w:sz="0" w:space="0" w:color="auto"/>
            <w:right w:val="none" w:sz="0" w:space="0" w:color="auto"/>
          </w:divBdr>
        </w:div>
        <w:div w:id="1516111807">
          <w:marLeft w:val="0"/>
          <w:marRight w:val="0"/>
          <w:marTop w:val="0"/>
          <w:marBottom w:val="150"/>
          <w:divBdr>
            <w:top w:val="none" w:sz="0" w:space="0" w:color="auto"/>
            <w:left w:val="none" w:sz="0" w:space="0" w:color="auto"/>
            <w:bottom w:val="none" w:sz="0" w:space="0" w:color="auto"/>
            <w:right w:val="none" w:sz="0" w:space="0" w:color="auto"/>
          </w:divBdr>
        </w:div>
      </w:divsChild>
    </w:div>
    <w:div w:id="1810631554">
      <w:bodyDiv w:val="1"/>
      <w:marLeft w:val="0"/>
      <w:marRight w:val="0"/>
      <w:marTop w:val="0"/>
      <w:marBottom w:val="0"/>
      <w:divBdr>
        <w:top w:val="none" w:sz="0" w:space="0" w:color="auto"/>
        <w:left w:val="none" w:sz="0" w:space="0" w:color="auto"/>
        <w:bottom w:val="none" w:sz="0" w:space="0" w:color="auto"/>
        <w:right w:val="none" w:sz="0" w:space="0" w:color="auto"/>
      </w:divBdr>
      <w:divsChild>
        <w:div w:id="743798086">
          <w:marLeft w:val="0"/>
          <w:marRight w:val="0"/>
          <w:marTop w:val="0"/>
          <w:marBottom w:val="150"/>
          <w:divBdr>
            <w:top w:val="none" w:sz="0" w:space="0" w:color="auto"/>
            <w:left w:val="none" w:sz="0" w:space="0" w:color="auto"/>
            <w:bottom w:val="none" w:sz="0" w:space="0" w:color="auto"/>
            <w:right w:val="none" w:sz="0" w:space="0" w:color="auto"/>
          </w:divBdr>
        </w:div>
        <w:div w:id="859465131">
          <w:marLeft w:val="0"/>
          <w:marRight w:val="0"/>
          <w:marTop w:val="0"/>
          <w:marBottom w:val="0"/>
          <w:divBdr>
            <w:top w:val="none" w:sz="0" w:space="0" w:color="auto"/>
            <w:left w:val="none" w:sz="0" w:space="0" w:color="auto"/>
            <w:bottom w:val="none" w:sz="0" w:space="0" w:color="auto"/>
            <w:right w:val="none" w:sz="0" w:space="0" w:color="auto"/>
          </w:divBdr>
        </w:div>
      </w:divsChild>
    </w:div>
    <w:div w:id="1814251174">
      <w:bodyDiv w:val="1"/>
      <w:marLeft w:val="0"/>
      <w:marRight w:val="0"/>
      <w:marTop w:val="0"/>
      <w:marBottom w:val="0"/>
      <w:divBdr>
        <w:top w:val="none" w:sz="0" w:space="0" w:color="auto"/>
        <w:left w:val="none" w:sz="0" w:space="0" w:color="auto"/>
        <w:bottom w:val="none" w:sz="0" w:space="0" w:color="auto"/>
        <w:right w:val="none" w:sz="0" w:space="0" w:color="auto"/>
      </w:divBdr>
    </w:div>
    <w:div w:id="1819765100">
      <w:bodyDiv w:val="1"/>
      <w:marLeft w:val="0"/>
      <w:marRight w:val="0"/>
      <w:marTop w:val="0"/>
      <w:marBottom w:val="0"/>
      <w:divBdr>
        <w:top w:val="none" w:sz="0" w:space="0" w:color="auto"/>
        <w:left w:val="none" w:sz="0" w:space="0" w:color="auto"/>
        <w:bottom w:val="none" w:sz="0" w:space="0" w:color="auto"/>
        <w:right w:val="none" w:sz="0" w:space="0" w:color="auto"/>
      </w:divBdr>
    </w:div>
    <w:div w:id="1842810853">
      <w:bodyDiv w:val="1"/>
      <w:marLeft w:val="0"/>
      <w:marRight w:val="0"/>
      <w:marTop w:val="0"/>
      <w:marBottom w:val="0"/>
      <w:divBdr>
        <w:top w:val="none" w:sz="0" w:space="0" w:color="auto"/>
        <w:left w:val="none" w:sz="0" w:space="0" w:color="auto"/>
        <w:bottom w:val="none" w:sz="0" w:space="0" w:color="auto"/>
        <w:right w:val="none" w:sz="0" w:space="0" w:color="auto"/>
      </w:divBdr>
      <w:divsChild>
        <w:div w:id="585964302">
          <w:marLeft w:val="0"/>
          <w:marRight w:val="0"/>
          <w:marTop w:val="0"/>
          <w:marBottom w:val="0"/>
          <w:divBdr>
            <w:top w:val="none" w:sz="0" w:space="0" w:color="auto"/>
            <w:left w:val="none" w:sz="0" w:space="0" w:color="auto"/>
            <w:bottom w:val="none" w:sz="0" w:space="0" w:color="auto"/>
            <w:right w:val="none" w:sz="0" w:space="0" w:color="auto"/>
          </w:divBdr>
        </w:div>
        <w:div w:id="1493831608">
          <w:marLeft w:val="0"/>
          <w:marRight w:val="0"/>
          <w:marTop w:val="0"/>
          <w:marBottom w:val="150"/>
          <w:divBdr>
            <w:top w:val="none" w:sz="0" w:space="0" w:color="auto"/>
            <w:left w:val="none" w:sz="0" w:space="0" w:color="auto"/>
            <w:bottom w:val="none" w:sz="0" w:space="0" w:color="auto"/>
            <w:right w:val="none" w:sz="0" w:space="0" w:color="auto"/>
          </w:divBdr>
        </w:div>
      </w:divsChild>
    </w:div>
    <w:div w:id="1866946168">
      <w:bodyDiv w:val="1"/>
      <w:marLeft w:val="0"/>
      <w:marRight w:val="0"/>
      <w:marTop w:val="0"/>
      <w:marBottom w:val="0"/>
      <w:divBdr>
        <w:top w:val="none" w:sz="0" w:space="0" w:color="auto"/>
        <w:left w:val="none" w:sz="0" w:space="0" w:color="auto"/>
        <w:bottom w:val="none" w:sz="0" w:space="0" w:color="auto"/>
        <w:right w:val="none" w:sz="0" w:space="0" w:color="auto"/>
      </w:divBdr>
      <w:divsChild>
        <w:div w:id="564679262">
          <w:marLeft w:val="0"/>
          <w:marRight w:val="0"/>
          <w:marTop w:val="0"/>
          <w:marBottom w:val="0"/>
          <w:divBdr>
            <w:top w:val="none" w:sz="0" w:space="0" w:color="auto"/>
            <w:left w:val="none" w:sz="0" w:space="0" w:color="auto"/>
            <w:bottom w:val="none" w:sz="0" w:space="0" w:color="auto"/>
            <w:right w:val="none" w:sz="0" w:space="0" w:color="auto"/>
          </w:divBdr>
        </w:div>
        <w:div w:id="1181118543">
          <w:marLeft w:val="0"/>
          <w:marRight w:val="0"/>
          <w:marTop w:val="0"/>
          <w:marBottom w:val="150"/>
          <w:divBdr>
            <w:top w:val="none" w:sz="0" w:space="0" w:color="auto"/>
            <w:left w:val="none" w:sz="0" w:space="0" w:color="auto"/>
            <w:bottom w:val="none" w:sz="0" w:space="0" w:color="auto"/>
            <w:right w:val="none" w:sz="0" w:space="0" w:color="auto"/>
          </w:divBdr>
        </w:div>
      </w:divsChild>
    </w:div>
    <w:div w:id="1869446393">
      <w:bodyDiv w:val="1"/>
      <w:marLeft w:val="0"/>
      <w:marRight w:val="0"/>
      <w:marTop w:val="0"/>
      <w:marBottom w:val="0"/>
      <w:divBdr>
        <w:top w:val="none" w:sz="0" w:space="0" w:color="auto"/>
        <w:left w:val="none" w:sz="0" w:space="0" w:color="auto"/>
        <w:bottom w:val="none" w:sz="0" w:space="0" w:color="auto"/>
        <w:right w:val="none" w:sz="0" w:space="0" w:color="auto"/>
      </w:divBdr>
    </w:div>
    <w:div w:id="1871455830">
      <w:bodyDiv w:val="1"/>
      <w:marLeft w:val="0"/>
      <w:marRight w:val="0"/>
      <w:marTop w:val="0"/>
      <w:marBottom w:val="0"/>
      <w:divBdr>
        <w:top w:val="none" w:sz="0" w:space="0" w:color="auto"/>
        <w:left w:val="none" w:sz="0" w:space="0" w:color="auto"/>
        <w:bottom w:val="none" w:sz="0" w:space="0" w:color="auto"/>
        <w:right w:val="none" w:sz="0" w:space="0" w:color="auto"/>
      </w:divBdr>
      <w:divsChild>
        <w:div w:id="1408184125">
          <w:marLeft w:val="0"/>
          <w:marRight w:val="0"/>
          <w:marTop w:val="0"/>
          <w:marBottom w:val="150"/>
          <w:divBdr>
            <w:top w:val="none" w:sz="0" w:space="0" w:color="auto"/>
            <w:left w:val="none" w:sz="0" w:space="0" w:color="auto"/>
            <w:bottom w:val="none" w:sz="0" w:space="0" w:color="auto"/>
            <w:right w:val="none" w:sz="0" w:space="0" w:color="auto"/>
          </w:divBdr>
        </w:div>
        <w:div w:id="1607425707">
          <w:marLeft w:val="0"/>
          <w:marRight w:val="0"/>
          <w:marTop w:val="0"/>
          <w:marBottom w:val="0"/>
          <w:divBdr>
            <w:top w:val="none" w:sz="0" w:space="0" w:color="auto"/>
            <w:left w:val="none" w:sz="0" w:space="0" w:color="auto"/>
            <w:bottom w:val="none" w:sz="0" w:space="0" w:color="auto"/>
            <w:right w:val="none" w:sz="0" w:space="0" w:color="auto"/>
          </w:divBdr>
        </w:div>
      </w:divsChild>
    </w:div>
    <w:div w:id="1872068536">
      <w:bodyDiv w:val="1"/>
      <w:marLeft w:val="0"/>
      <w:marRight w:val="0"/>
      <w:marTop w:val="0"/>
      <w:marBottom w:val="0"/>
      <w:divBdr>
        <w:top w:val="none" w:sz="0" w:space="0" w:color="auto"/>
        <w:left w:val="none" w:sz="0" w:space="0" w:color="auto"/>
        <w:bottom w:val="none" w:sz="0" w:space="0" w:color="auto"/>
        <w:right w:val="none" w:sz="0" w:space="0" w:color="auto"/>
      </w:divBdr>
      <w:divsChild>
        <w:div w:id="701058000">
          <w:marLeft w:val="0"/>
          <w:marRight w:val="0"/>
          <w:marTop w:val="0"/>
          <w:marBottom w:val="150"/>
          <w:divBdr>
            <w:top w:val="none" w:sz="0" w:space="0" w:color="auto"/>
            <w:left w:val="none" w:sz="0" w:space="0" w:color="auto"/>
            <w:bottom w:val="none" w:sz="0" w:space="0" w:color="auto"/>
            <w:right w:val="none" w:sz="0" w:space="0" w:color="auto"/>
          </w:divBdr>
        </w:div>
        <w:div w:id="2002003043">
          <w:marLeft w:val="0"/>
          <w:marRight w:val="0"/>
          <w:marTop w:val="0"/>
          <w:marBottom w:val="0"/>
          <w:divBdr>
            <w:top w:val="none" w:sz="0" w:space="0" w:color="auto"/>
            <w:left w:val="none" w:sz="0" w:space="0" w:color="auto"/>
            <w:bottom w:val="none" w:sz="0" w:space="0" w:color="auto"/>
            <w:right w:val="none" w:sz="0" w:space="0" w:color="auto"/>
          </w:divBdr>
        </w:div>
      </w:divsChild>
    </w:div>
    <w:div w:id="1900240485">
      <w:bodyDiv w:val="1"/>
      <w:marLeft w:val="0"/>
      <w:marRight w:val="0"/>
      <w:marTop w:val="0"/>
      <w:marBottom w:val="0"/>
      <w:divBdr>
        <w:top w:val="none" w:sz="0" w:space="0" w:color="auto"/>
        <w:left w:val="none" w:sz="0" w:space="0" w:color="auto"/>
        <w:bottom w:val="none" w:sz="0" w:space="0" w:color="auto"/>
        <w:right w:val="none" w:sz="0" w:space="0" w:color="auto"/>
      </w:divBdr>
    </w:div>
    <w:div w:id="1911846004">
      <w:bodyDiv w:val="1"/>
      <w:marLeft w:val="0"/>
      <w:marRight w:val="0"/>
      <w:marTop w:val="0"/>
      <w:marBottom w:val="0"/>
      <w:divBdr>
        <w:top w:val="none" w:sz="0" w:space="0" w:color="auto"/>
        <w:left w:val="none" w:sz="0" w:space="0" w:color="auto"/>
        <w:bottom w:val="none" w:sz="0" w:space="0" w:color="auto"/>
        <w:right w:val="none" w:sz="0" w:space="0" w:color="auto"/>
      </w:divBdr>
    </w:div>
    <w:div w:id="1916428494">
      <w:bodyDiv w:val="1"/>
      <w:marLeft w:val="0"/>
      <w:marRight w:val="0"/>
      <w:marTop w:val="0"/>
      <w:marBottom w:val="0"/>
      <w:divBdr>
        <w:top w:val="none" w:sz="0" w:space="0" w:color="auto"/>
        <w:left w:val="none" w:sz="0" w:space="0" w:color="auto"/>
        <w:bottom w:val="none" w:sz="0" w:space="0" w:color="auto"/>
        <w:right w:val="none" w:sz="0" w:space="0" w:color="auto"/>
      </w:divBdr>
      <w:divsChild>
        <w:div w:id="512575318">
          <w:marLeft w:val="0"/>
          <w:marRight w:val="0"/>
          <w:marTop w:val="0"/>
          <w:marBottom w:val="150"/>
          <w:divBdr>
            <w:top w:val="none" w:sz="0" w:space="0" w:color="auto"/>
            <w:left w:val="none" w:sz="0" w:space="0" w:color="auto"/>
            <w:bottom w:val="none" w:sz="0" w:space="0" w:color="auto"/>
            <w:right w:val="none" w:sz="0" w:space="0" w:color="auto"/>
          </w:divBdr>
        </w:div>
        <w:div w:id="1220092770">
          <w:marLeft w:val="0"/>
          <w:marRight w:val="0"/>
          <w:marTop w:val="0"/>
          <w:marBottom w:val="0"/>
          <w:divBdr>
            <w:top w:val="none" w:sz="0" w:space="0" w:color="auto"/>
            <w:left w:val="none" w:sz="0" w:space="0" w:color="auto"/>
            <w:bottom w:val="none" w:sz="0" w:space="0" w:color="auto"/>
            <w:right w:val="none" w:sz="0" w:space="0" w:color="auto"/>
          </w:divBdr>
        </w:div>
      </w:divsChild>
    </w:div>
    <w:div w:id="1921018763">
      <w:bodyDiv w:val="1"/>
      <w:marLeft w:val="0"/>
      <w:marRight w:val="0"/>
      <w:marTop w:val="0"/>
      <w:marBottom w:val="0"/>
      <w:divBdr>
        <w:top w:val="none" w:sz="0" w:space="0" w:color="auto"/>
        <w:left w:val="none" w:sz="0" w:space="0" w:color="auto"/>
        <w:bottom w:val="none" w:sz="0" w:space="0" w:color="auto"/>
        <w:right w:val="none" w:sz="0" w:space="0" w:color="auto"/>
      </w:divBdr>
    </w:div>
    <w:div w:id="1921791883">
      <w:bodyDiv w:val="1"/>
      <w:marLeft w:val="0"/>
      <w:marRight w:val="0"/>
      <w:marTop w:val="0"/>
      <w:marBottom w:val="0"/>
      <w:divBdr>
        <w:top w:val="none" w:sz="0" w:space="0" w:color="auto"/>
        <w:left w:val="none" w:sz="0" w:space="0" w:color="auto"/>
        <w:bottom w:val="none" w:sz="0" w:space="0" w:color="auto"/>
        <w:right w:val="none" w:sz="0" w:space="0" w:color="auto"/>
      </w:divBdr>
      <w:divsChild>
        <w:div w:id="563377400">
          <w:marLeft w:val="0"/>
          <w:marRight w:val="0"/>
          <w:marTop w:val="0"/>
          <w:marBottom w:val="0"/>
          <w:divBdr>
            <w:top w:val="none" w:sz="0" w:space="0" w:color="auto"/>
            <w:left w:val="none" w:sz="0" w:space="0" w:color="auto"/>
            <w:bottom w:val="none" w:sz="0" w:space="0" w:color="auto"/>
            <w:right w:val="none" w:sz="0" w:space="0" w:color="auto"/>
          </w:divBdr>
          <w:divsChild>
            <w:div w:id="945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7630">
      <w:bodyDiv w:val="1"/>
      <w:marLeft w:val="0"/>
      <w:marRight w:val="0"/>
      <w:marTop w:val="0"/>
      <w:marBottom w:val="0"/>
      <w:divBdr>
        <w:top w:val="none" w:sz="0" w:space="0" w:color="auto"/>
        <w:left w:val="none" w:sz="0" w:space="0" w:color="auto"/>
        <w:bottom w:val="none" w:sz="0" w:space="0" w:color="auto"/>
        <w:right w:val="none" w:sz="0" w:space="0" w:color="auto"/>
      </w:divBdr>
    </w:div>
    <w:div w:id="1941984386">
      <w:bodyDiv w:val="1"/>
      <w:marLeft w:val="0"/>
      <w:marRight w:val="0"/>
      <w:marTop w:val="0"/>
      <w:marBottom w:val="0"/>
      <w:divBdr>
        <w:top w:val="none" w:sz="0" w:space="0" w:color="auto"/>
        <w:left w:val="none" w:sz="0" w:space="0" w:color="auto"/>
        <w:bottom w:val="none" w:sz="0" w:space="0" w:color="auto"/>
        <w:right w:val="none" w:sz="0" w:space="0" w:color="auto"/>
      </w:divBdr>
    </w:div>
    <w:div w:id="1947613519">
      <w:bodyDiv w:val="1"/>
      <w:marLeft w:val="0"/>
      <w:marRight w:val="0"/>
      <w:marTop w:val="0"/>
      <w:marBottom w:val="0"/>
      <w:divBdr>
        <w:top w:val="none" w:sz="0" w:space="0" w:color="auto"/>
        <w:left w:val="none" w:sz="0" w:space="0" w:color="auto"/>
        <w:bottom w:val="none" w:sz="0" w:space="0" w:color="auto"/>
        <w:right w:val="none" w:sz="0" w:space="0" w:color="auto"/>
      </w:divBdr>
    </w:div>
    <w:div w:id="1963075107">
      <w:bodyDiv w:val="1"/>
      <w:marLeft w:val="0"/>
      <w:marRight w:val="0"/>
      <w:marTop w:val="0"/>
      <w:marBottom w:val="0"/>
      <w:divBdr>
        <w:top w:val="none" w:sz="0" w:space="0" w:color="auto"/>
        <w:left w:val="none" w:sz="0" w:space="0" w:color="auto"/>
        <w:bottom w:val="none" w:sz="0" w:space="0" w:color="auto"/>
        <w:right w:val="none" w:sz="0" w:space="0" w:color="auto"/>
      </w:divBdr>
      <w:divsChild>
        <w:div w:id="577718052">
          <w:marLeft w:val="0"/>
          <w:marRight w:val="0"/>
          <w:marTop w:val="0"/>
          <w:marBottom w:val="150"/>
          <w:divBdr>
            <w:top w:val="none" w:sz="0" w:space="0" w:color="auto"/>
            <w:left w:val="none" w:sz="0" w:space="0" w:color="auto"/>
            <w:bottom w:val="none" w:sz="0" w:space="0" w:color="auto"/>
            <w:right w:val="none" w:sz="0" w:space="0" w:color="auto"/>
          </w:divBdr>
        </w:div>
        <w:div w:id="1185746081">
          <w:marLeft w:val="0"/>
          <w:marRight w:val="0"/>
          <w:marTop w:val="0"/>
          <w:marBottom w:val="0"/>
          <w:divBdr>
            <w:top w:val="none" w:sz="0" w:space="0" w:color="auto"/>
            <w:left w:val="none" w:sz="0" w:space="0" w:color="auto"/>
            <w:bottom w:val="none" w:sz="0" w:space="0" w:color="auto"/>
            <w:right w:val="none" w:sz="0" w:space="0" w:color="auto"/>
          </w:divBdr>
        </w:div>
      </w:divsChild>
    </w:div>
    <w:div w:id="1995333409">
      <w:bodyDiv w:val="1"/>
      <w:marLeft w:val="0"/>
      <w:marRight w:val="0"/>
      <w:marTop w:val="0"/>
      <w:marBottom w:val="0"/>
      <w:divBdr>
        <w:top w:val="none" w:sz="0" w:space="0" w:color="auto"/>
        <w:left w:val="none" w:sz="0" w:space="0" w:color="auto"/>
        <w:bottom w:val="none" w:sz="0" w:space="0" w:color="auto"/>
        <w:right w:val="none" w:sz="0" w:space="0" w:color="auto"/>
      </w:divBdr>
      <w:divsChild>
        <w:div w:id="1137183898">
          <w:marLeft w:val="0"/>
          <w:marRight w:val="0"/>
          <w:marTop w:val="225"/>
          <w:marBottom w:val="0"/>
          <w:divBdr>
            <w:top w:val="none" w:sz="0" w:space="0" w:color="auto"/>
            <w:left w:val="none" w:sz="0" w:space="0" w:color="auto"/>
            <w:bottom w:val="none" w:sz="0" w:space="0" w:color="auto"/>
            <w:right w:val="none" w:sz="0" w:space="0" w:color="auto"/>
          </w:divBdr>
        </w:div>
      </w:divsChild>
    </w:div>
    <w:div w:id="2014718680">
      <w:bodyDiv w:val="1"/>
      <w:marLeft w:val="0"/>
      <w:marRight w:val="0"/>
      <w:marTop w:val="0"/>
      <w:marBottom w:val="0"/>
      <w:divBdr>
        <w:top w:val="none" w:sz="0" w:space="0" w:color="auto"/>
        <w:left w:val="none" w:sz="0" w:space="0" w:color="auto"/>
        <w:bottom w:val="none" w:sz="0" w:space="0" w:color="auto"/>
        <w:right w:val="none" w:sz="0" w:space="0" w:color="auto"/>
      </w:divBdr>
      <w:divsChild>
        <w:div w:id="892930235">
          <w:marLeft w:val="0"/>
          <w:marRight w:val="0"/>
          <w:marTop w:val="0"/>
          <w:marBottom w:val="0"/>
          <w:divBdr>
            <w:top w:val="none" w:sz="0" w:space="0" w:color="auto"/>
            <w:left w:val="none" w:sz="0" w:space="0" w:color="auto"/>
            <w:bottom w:val="none" w:sz="0" w:space="0" w:color="auto"/>
            <w:right w:val="none" w:sz="0" w:space="0" w:color="auto"/>
          </w:divBdr>
        </w:div>
        <w:div w:id="1378621543">
          <w:marLeft w:val="0"/>
          <w:marRight w:val="0"/>
          <w:marTop w:val="0"/>
          <w:marBottom w:val="150"/>
          <w:divBdr>
            <w:top w:val="none" w:sz="0" w:space="0" w:color="auto"/>
            <w:left w:val="none" w:sz="0" w:space="0" w:color="auto"/>
            <w:bottom w:val="none" w:sz="0" w:space="0" w:color="auto"/>
            <w:right w:val="none" w:sz="0" w:space="0" w:color="auto"/>
          </w:divBdr>
        </w:div>
      </w:divsChild>
    </w:div>
    <w:div w:id="2020110684">
      <w:bodyDiv w:val="1"/>
      <w:marLeft w:val="0"/>
      <w:marRight w:val="0"/>
      <w:marTop w:val="0"/>
      <w:marBottom w:val="0"/>
      <w:divBdr>
        <w:top w:val="none" w:sz="0" w:space="0" w:color="auto"/>
        <w:left w:val="none" w:sz="0" w:space="0" w:color="auto"/>
        <w:bottom w:val="none" w:sz="0" w:space="0" w:color="auto"/>
        <w:right w:val="none" w:sz="0" w:space="0" w:color="auto"/>
      </w:divBdr>
    </w:div>
    <w:div w:id="2022927788">
      <w:bodyDiv w:val="1"/>
      <w:marLeft w:val="0"/>
      <w:marRight w:val="0"/>
      <w:marTop w:val="0"/>
      <w:marBottom w:val="0"/>
      <w:divBdr>
        <w:top w:val="none" w:sz="0" w:space="0" w:color="auto"/>
        <w:left w:val="none" w:sz="0" w:space="0" w:color="auto"/>
        <w:bottom w:val="none" w:sz="0" w:space="0" w:color="auto"/>
        <w:right w:val="none" w:sz="0" w:space="0" w:color="auto"/>
      </w:divBdr>
      <w:divsChild>
        <w:div w:id="235825039">
          <w:marLeft w:val="0"/>
          <w:marRight w:val="0"/>
          <w:marTop w:val="0"/>
          <w:marBottom w:val="0"/>
          <w:divBdr>
            <w:top w:val="none" w:sz="0" w:space="0" w:color="auto"/>
            <w:left w:val="none" w:sz="0" w:space="0" w:color="auto"/>
            <w:bottom w:val="none" w:sz="0" w:space="0" w:color="auto"/>
            <w:right w:val="none" w:sz="0" w:space="0" w:color="auto"/>
          </w:divBdr>
        </w:div>
        <w:div w:id="1979067972">
          <w:marLeft w:val="0"/>
          <w:marRight w:val="0"/>
          <w:marTop w:val="0"/>
          <w:marBottom w:val="150"/>
          <w:divBdr>
            <w:top w:val="none" w:sz="0" w:space="0" w:color="auto"/>
            <w:left w:val="none" w:sz="0" w:space="0" w:color="auto"/>
            <w:bottom w:val="none" w:sz="0" w:space="0" w:color="auto"/>
            <w:right w:val="none" w:sz="0" w:space="0" w:color="auto"/>
          </w:divBdr>
        </w:div>
      </w:divsChild>
    </w:div>
    <w:div w:id="2047833561">
      <w:bodyDiv w:val="1"/>
      <w:marLeft w:val="0"/>
      <w:marRight w:val="0"/>
      <w:marTop w:val="0"/>
      <w:marBottom w:val="0"/>
      <w:divBdr>
        <w:top w:val="none" w:sz="0" w:space="0" w:color="auto"/>
        <w:left w:val="none" w:sz="0" w:space="0" w:color="auto"/>
        <w:bottom w:val="none" w:sz="0" w:space="0" w:color="auto"/>
        <w:right w:val="none" w:sz="0" w:space="0" w:color="auto"/>
      </w:divBdr>
      <w:divsChild>
        <w:div w:id="889806100">
          <w:marLeft w:val="0"/>
          <w:marRight w:val="0"/>
          <w:marTop w:val="0"/>
          <w:marBottom w:val="150"/>
          <w:divBdr>
            <w:top w:val="none" w:sz="0" w:space="0" w:color="auto"/>
            <w:left w:val="none" w:sz="0" w:space="0" w:color="auto"/>
            <w:bottom w:val="none" w:sz="0" w:space="0" w:color="auto"/>
            <w:right w:val="none" w:sz="0" w:space="0" w:color="auto"/>
          </w:divBdr>
        </w:div>
        <w:div w:id="1864785703">
          <w:marLeft w:val="0"/>
          <w:marRight w:val="0"/>
          <w:marTop w:val="0"/>
          <w:marBottom w:val="0"/>
          <w:divBdr>
            <w:top w:val="none" w:sz="0" w:space="0" w:color="auto"/>
            <w:left w:val="none" w:sz="0" w:space="0" w:color="auto"/>
            <w:bottom w:val="none" w:sz="0" w:space="0" w:color="auto"/>
            <w:right w:val="none" w:sz="0" w:space="0" w:color="auto"/>
          </w:divBdr>
        </w:div>
      </w:divsChild>
    </w:div>
    <w:div w:id="2070760341">
      <w:bodyDiv w:val="1"/>
      <w:marLeft w:val="0"/>
      <w:marRight w:val="0"/>
      <w:marTop w:val="0"/>
      <w:marBottom w:val="0"/>
      <w:divBdr>
        <w:top w:val="none" w:sz="0" w:space="0" w:color="auto"/>
        <w:left w:val="none" w:sz="0" w:space="0" w:color="auto"/>
        <w:bottom w:val="none" w:sz="0" w:space="0" w:color="auto"/>
        <w:right w:val="none" w:sz="0" w:space="0" w:color="auto"/>
      </w:divBdr>
      <w:divsChild>
        <w:div w:id="479154298">
          <w:marLeft w:val="0"/>
          <w:marRight w:val="0"/>
          <w:marTop w:val="0"/>
          <w:marBottom w:val="150"/>
          <w:divBdr>
            <w:top w:val="none" w:sz="0" w:space="0" w:color="auto"/>
            <w:left w:val="none" w:sz="0" w:space="0" w:color="auto"/>
            <w:bottom w:val="none" w:sz="0" w:space="0" w:color="auto"/>
            <w:right w:val="none" w:sz="0" w:space="0" w:color="auto"/>
          </w:divBdr>
        </w:div>
        <w:div w:id="1961716263">
          <w:marLeft w:val="0"/>
          <w:marRight w:val="0"/>
          <w:marTop w:val="0"/>
          <w:marBottom w:val="0"/>
          <w:divBdr>
            <w:top w:val="none" w:sz="0" w:space="0" w:color="auto"/>
            <w:left w:val="none" w:sz="0" w:space="0" w:color="auto"/>
            <w:bottom w:val="none" w:sz="0" w:space="0" w:color="auto"/>
            <w:right w:val="none" w:sz="0" w:space="0" w:color="auto"/>
          </w:divBdr>
        </w:div>
      </w:divsChild>
    </w:div>
    <w:div w:id="2075540961">
      <w:bodyDiv w:val="1"/>
      <w:marLeft w:val="0"/>
      <w:marRight w:val="0"/>
      <w:marTop w:val="0"/>
      <w:marBottom w:val="0"/>
      <w:divBdr>
        <w:top w:val="none" w:sz="0" w:space="0" w:color="auto"/>
        <w:left w:val="none" w:sz="0" w:space="0" w:color="auto"/>
        <w:bottom w:val="none" w:sz="0" w:space="0" w:color="auto"/>
        <w:right w:val="none" w:sz="0" w:space="0" w:color="auto"/>
      </w:divBdr>
      <w:divsChild>
        <w:div w:id="407656318">
          <w:marLeft w:val="0"/>
          <w:marRight w:val="0"/>
          <w:marTop w:val="0"/>
          <w:marBottom w:val="150"/>
          <w:divBdr>
            <w:top w:val="none" w:sz="0" w:space="0" w:color="auto"/>
            <w:left w:val="none" w:sz="0" w:space="0" w:color="auto"/>
            <w:bottom w:val="none" w:sz="0" w:space="0" w:color="auto"/>
            <w:right w:val="none" w:sz="0" w:space="0" w:color="auto"/>
          </w:divBdr>
        </w:div>
        <w:div w:id="542599832">
          <w:marLeft w:val="0"/>
          <w:marRight w:val="0"/>
          <w:marTop w:val="0"/>
          <w:marBottom w:val="0"/>
          <w:divBdr>
            <w:top w:val="none" w:sz="0" w:space="0" w:color="auto"/>
            <w:left w:val="none" w:sz="0" w:space="0" w:color="auto"/>
            <w:bottom w:val="none" w:sz="0" w:space="0" w:color="auto"/>
            <w:right w:val="none" w:sz="0" w:space="0" w:color="auto"/>
          </w:divBdr>
        </w:div>
      </w:divsChild>
    </w:div>
    <w:div w:id="2101021708">
      <w:bodyDiv w:val="1"/>
      <w:marLeft w:val="0"/>
      <w:marRight w:val="0"/>
      <w:marTop w:val="0"/>
      <w:marBottom w:val="0"/>
      <w:divBdr>
        <w:top w:val="none" w:sz="0" w:space="0" w:color="auto"/>
        <w:left w:val="none" w:sz="0" w:space="0" w:color="auto"/>
        <w:bottom w:val="none" w:sz="0" w:space="0" w:color="auto"/>
        <w:right w:val="none" w:sz="0" w:space="0" w:color="auto"/>
      </w:divBdr>
    </w:div>
    <w:div w:id="2125229544">
      <w:bodyDiv w:val="1"/>
      <w:marLeft w:val="0"/>
      <w:marRight w:val="0"/>
      <w:marTop w:val="0"/>
      <w:marBottom w:val="0"/>
      <w:divBdr>
        <w:top w:val="none" w:sz="0" w:space="0" w:color="auto"/>
        <w:left w:val="none" w:sz="0" w:space="0" w:color="auto"/>
        <w:bottom w:val="none" w:sz="0" w:space="0" w:color="auto"/>
        <w:right w:val="none" w:sz="0" w:space="0" w:color="auto"/>
      </w:divBdr>
      <w:divsChild>
        <w:div w:id="1216434961">
          <w:marLeft w:val="0"/>
          <w:marRight w:val="0"/>
          <w:marTop w:val="0"/>
          <w:marBottom w:val="150"/>
          <w:divBdr>
            <w:top w:val="none" w:sz="0" w:space="0" w:color="auto"/>
            <w:left w:val="none" w:sz="0" w:space="0" w:color="auto"/>
            <w:bottom w:val="none" w:sz="0" w:space="0" w:color="auto"/>
            <w:right w:val="none" w:sz="0" w:space="0" w:color="auto"/>
          </w:divBdr>
        </w:div>
        <w:div w:id="1258439668">
          <w:marLeft w:val="0"/>
          <w:marRight w:val="0"/>
          <w:marTop w:val="0"/>
          <w:marBottom w:val="0"/>
          <w:divBdr>
            <w:top w:val="none" w:sz="0" w:space="0" w:color="auto"/>
            <w:left w:val="none" w:sz="0" w:space="0" w:color="auto"/>
            <w:bottom w:val="none" w:sz="0" w:space="0" w:color="auto"/>
            <w:right w:val="none" w:sz="0" w:space="0" w:color="auto"/>
          </w:divBdr>
        </w:div>
      </w:divsChild>
    </w:div>
    <w:div w:id="212572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1916AAE1A5B9ABE113736A6EAF3A9CCF81E9ED468576C6CC9BE0EDD52C7E7B7420BB97E6DC871250B6DD25DF526F1867A0EFF16FFBCDCb4O" TargetMode="External"/><Relationship Id="rId117" Type="http://schemas.openxmlformats.org/officeDocument/2006/relationships/hyperlink" Target="consultantplus://offline/ref=1A03A3BDA08D5623BAD2A619FF4672F112A7E3ADDDA80D3BC0A447CE7850634857A6876C584D474E9D2A1291579EDAEF7A6BAA40C582pEbCN" TargetMode="External"/><Relationship Id="rId21" Type="http://schemas.openxmlformats.org/officeDocument/2006/relationships/hyperlink" Target="consultantplus://offline/ref=01916AAE1A5B9ABE113736A6EAF3A9CCF81E9ED56F5F6C6CC9BE0EDD52C7E7B7420BB97D6ECE712B5837C259BC71FE9A7814E110E1BCC4A9DDbBO" TargetMode="External"/><Relationship Id="rId42" Type="http://schemas.openxmlformats.org/officeDocument/2006/relationships/hyperlink" Target="consultantplus://offline/ref=E5BDB43065013BE812CC60F3837F460949ECC3CAF06AE2EB4B379DE076665307CBAB544ED8B73978003021371A1D6915F260239752DA2D8BW5z5O" TargetMode="External"/><Relationship Id="rId47" Type="http://schemas.openxmlformats.org/officeDocument/2006/relationships/hyperlink" Target="https://www.gosuslugi.ru/" TargetMode="External"/><Relationship Id="rId63" Type="http://schemas.openxmlformats.org/officeDocument/2006/relationships/hyperlink" Target="consultantplus://offline/ref=92A4B9B652F566379430CD898EFF7C18B379DE28517DEAC465CDA3E21A6DE6F7AE6E019760070CA7925EE9CD8998765E0E6B0FF37AP0uBO" TargetMode="External"/><Relationship Id="rId68" Type="http://schemas.openxmlformats.org/officeDocument/2006/relationships/hyperlink" Target="consultantplus://offline/ref=529858BCFB1DED2191BC6C5C3D5F26AAD30F64941729CDB52BAD71332B610628C84BA0FC37B553C443FD31089AA574C2BC451A3FFB3C26C9Q1MAP" TargetMode="External"/><Relationship Id="rId84" Type="http://schemas.openxmlformats.org/officeDocument/2006/relationships/hyperlink" Target="consultantplus://offline/ref=14BF75F3E35BDF3739B8FF78F96B5835CF39CB227168EBA9B8958650EE2BA00E25466D50DA1D9C4B6CBBD992290178786D253CFE79D2627Ex5O5P" TargetMode="External"/><Relationship Id="rId89" Type="http://schemas.openxmlformats.org/officeDocument/2006/relationships/hyperlink" Target="consultantplus://offline/ref=7BBB8E0F69C25557CB4C7117E075C1E32445F00EEC756E993EA19335696973746CFCBFF6C4AE7D7CE7B3C8F075DAB73F8E399175961F5387f5VEP" TargetMode="External"/><Relationship Id="rId112" Type="http://schemas.openxmlformats.org/officeDocument/2006/relationships/hyperlink" Target="consultantplus://offline/ref=1A03A3BDA08D5623BAD2A619FF4672F112A7E0A6DDA00D3BC0A447CE7850634857A6876F5B4B4744CC7002951EC8D7F27A74B443DB82EC27p9b5N" TargetMode="External"/><Relationship Id="rId133" Type="http://schemas.openxmlformats.org/officeDocument/2006/relationships/hyperlink" Target="consultantplus://offline/ref=1A03A3BDA08D5623BAD2A619FF4672F113A1E3A6DEA70D3BC0A447CE7850634845A6DF63584B5945C86554C458p9bDN" TargetMode="External"/><Relationship Id="rId138" Type="http://schemas.openxmlformats.org/officeDocument/2006/relationships/hyperlink" Target="consultantplus://offline/ref=1A03A3BDA08D5623BAD2A619FF4672F112A7E0A6DDA00D3BC0A447CE7850634857A6876F5B4B4747C97002951EC8D7F27A74B443DB82EC27p9b5N" TargetMode="External"/><Relationship Id="rId154" Type="http://schemas.openxmlformats.org/officeDocument/2006/relationships/hyperlink" Target="consultantplus://offline/ref=1A03A3BDA08D5623BAD2A619FF4672F112A7E0A6DDA00D3BC0A447CE7850634857A6876F5B4B4741CB7002951EC8D7F27A74B443DB82EC27p9b5N" TargetMode="External"/><Relationship Id="rId159" Type="http://schemas.openxmlformats.org/officeDocument/2006/relationships/hyperlink" Target="consultantplus://offline/ref=1A03A3BDA08D5623BAD2A619FF4672F112A7E2A7DFA20D3BC0A447CE7850634857A6876F5B4B4545CD7002951EC8D7F27A74B443DB82EC27p9b5N" TargetMode="External"/><Relationship Id="rId175" Type="http://schemas.openxmlformats.org/officeDocument/2006/relationships/hyperlink" Target="consultantplus://offline/ref=1A03A3BDA08D5623BAD2A619FF4672F112A7E0A6DDA00D3BC0A447CE7850634857A6876F5B4B4740C87002951EC8D7F27A74B443DB82EC27p9b5N" TargetMode="External"/><Relationship Id="rId170" Type="http://schemas.openxmlformats.org/officeDocument/2006/relationships/hyperlink" Target="consultantplus://offline/ref=1A03A3BDA08D5623BAD2A619FF4672F112A7E0A6DDA00D3BC0A447CE7850634857A6876F5B4B4741CA7002951EC8D7F27A74B443DB82EC27p9b5N" TargetMode="External"/><Relationship Id="rId16" Type="http://schemas.openxmlformats.org/officeDocument/2006/relationships/hyperlink" Target="consultantplus://offline/ref=01916AAE1A5B9ABE11372BB4FCF3A9CCFA139CD3625E6C6CC9BE0EDD52C7E7B7420BB97D6ECE712F5D37C259BC71FE9A7814E110E1BCC4A9DDbBO" TargetMode="External"/><Relationship Id="rId107" Type="http://schemas.openxmlformats.org/officeDocument/2006/relationships/hyperlink" Target="https://e.kdelo.ru/811947" TargetMode="External"/><Relationship Id="rId11" Type="http://schemas.openxmlformats.org/officeDocument/2006/relationships/hyperlink" Target="https://ru.wikipedia.org/wiki/%D0%9A%D0%97%D0%BE%D0%A2" TargetMode="External"/><Relationship Id="rId32" Type="http://schemas.openxmlformats.org/officeDocument/2006/relationships/hyperlink" Target="consultantplus://offline/ref=765EAD0C636A21759CB7CCE17B86DC023747D8BB1578C5F2F94C815FFA6DC91AA2B78CBE00897865A463E6C8B67B57C936EE57E1A323941EG3QCO" TargetMode="External"/><Relationship Id="rId37" Type="http://schemas.openxmlformats.org/officeDocument/2006/relationships/hyperlink" Target="http://www.pfrf.ru/files/id/etk/Poryadok_zapolneniya_form_szvtd_s_grifom.doc" TargetMode="External"/><Relationship Id="rId53" Type="http://schemas.openxmlformats.org/officeDocument/2006/relationships/hyperlink" Target="consultantplus://offline/ref=4BFE10262135D71920C5883113604C67821E186F601233E437A2F3AE7499AA405B94AA6A2FCA5F337467D6E94E79A20C93D2E647A7E5A66B72j5O" TargetMode="External"/><Relationship Id="rId58" Type="http://schemas.openxmlformats.org/officeDocument/2006/relationships/hyperlink" Target="consultantplus://offline/ref=12EE38E855111FF31B34AA5C9A567C150371C61BFE764DAAA7AA30B5671D28C9810714D16D3CB49ECC094633D8924DB4625F815206A1V5x0O" TargetMode="External"/><Relationship Id="rId74" Type="http://schemas.openxmlformats.org/officeDocument/2006/relationships/hyperlink" Target="consultantplus://offline/ref=529858BCFB1DED2191BC6C5C3D5F26AAD30F64941729CDB52BAD71332B610628C84BA0FC37B553C541FD31089AA574C2BC451A3FFB3C26C9Q1MAP" TargetMode="External"/><Relationship Id="rId79" Type="http://schemas.openxmlformats.org/officeDocument/2006/relationships/hyperlink" Target="consultantplus://offline/ref=14BF75F3E35BDF3739B8FF78F96B5835CF39C8297160EBA9B8958650EE2BA00E25466D53D81D944530E1C996605677646F3F22F867D2x6O2P" TargetMode="External"/><Relationship Id="rId102" Type="http://schemas.openxmlformats.org/officeDocument/2006/relationships/hyperlink" Target="https://www.garant.ru/products/ipo/prime/doc/73587586/" TargetMode="External"/><Relationship Id="rId123" Type="http://schemas.openxmlformats.org/officeDocument/2006/relationships/hyperlink" Target="consultantplus://offline/ref=1A03A3BDA08D5623BAD2A619FF4672F112A7E3ADDCA50D3BC0A447CE7850634857A6876C5D4F4C11983F03C9599DC4F17B74B642C7p8b0N" TargetMode="External"/><Relationship Id="rId128" Type="http://schemas.openxmlformats.org/officeDocument/2006/relationships/hyperlink" Target="consultantplus://offline/ref=1A03A3BDA08D5623BAD2A619FF4672F112A7E0A6DDA00D3BC0A447CE7850634857A6876F5B4B4744CC7002951EC8D7F27A74B443DB82EC27p9b5N" TargetMode="External"/><Relationship Id="rId144" Type="http://schemas.openxmlformats.org/officeDocument/2006/relationships/hyperlink" Target="consultantplus://offline/ref=1A03A3BDA08D5623BAD2A619FF4672F112A7E0A6DDA00D3BC0A447CE7850634857A6876F5B4B4747CC7002951EC8D7F27A74B443DB82EC27p9b5N" TargetMode="External"/><Relationship Id="rId149" Type="http://schemas.openxmlformats.org/officeDocument/2006/relationships/hyperlink" Target="consultantplus://offline/ref=1A03A3BDA08D5623BAD2A619FF4672F112A7E0A6DDA00D3BC0A447CE7850634857A6876F5B4B4746C97002951EC8D7F27A74B443DB82EC27p9b5N" TargetMode="External"/><Relationship Id="rId5" Type="http://schemas.openxmlformats.org/officeDocument/2006/relationships/webSettings" Target="webSettings.xml"/><Relationship Id="rId90" Type="http://schemas.openxmlformats.org/officeDocument/2006/relationships/hyperlink" Target="http://www.consultant.ru/document/cons_doc_LAW_34683/" TargetMode="External"/><Relationship Id="rId95" Type="http://schemas.openxmlformats.org/officeDocument/2006/relationships/hyperlink" Target="http://www.consultant.ru/document/cons_doc_LAW_44948/" TargetMode="External"/><Relationship Id="rId160" Type="http://schemas.openxmlformats.org/officeDocument/2006/relationships/hyperlink" Target="consultantplus://offline/ref=1A03A3BDA08D5623BAD2A619FF4672F112A7E3ADDDA80D3BC0A447CE7850634857A6876B59494C11983F03C9599DC4F17B74B642C7p8b0N" TargetMode="External"/><Relationship Id="rId165" Type="http://schemas.openxmlformats.org/officeDocument/2006/relationships/hyperlink" Target="consultantplus://offline/ref=1A03A3BDA08D5623BAD2A619FF4672F112A7E0A6DDA00D3BC0A447CE7850634857A6876F5B4B4741C07002951EC8D7F27A74B443DB82EC27p9b5N" TargetMode="External"/><Relationship Id="rId181" Type="http://schemas.openxmlformats.org/officeDocument/2006/relationships/hyperlink" Target="consultantplus://offline/ref=1A03A3BDA08D5623BAD2A619FF4672F112A7E3ADDDA80D3BC0A447CE7850634845A6DF63584B5945C86554C458p9bDN" TargetMode="External"/><Relationship Id="rId22" Type="http://schemas.openxmlformats.org/officeDocument/2006/relationships/hyperlink" Target="consultantplus://offline/ref=01916AAE1A5B9ABE113736A6EAF3A9CCF81E9ED468576C6CC9BE0EDD52C7E7B7420BB97E6DC871250B6DD25DF526F1867A0EFF16FFBCDCb4O" TargetMode="External"/><Relationship Id="rId27" Type="http://schemas.openxmlformats.org/officeDocument/2006/relationships/hyperlink" Target="consultantplus://offline/ref=01916AAE1A5B9ABE113736A6EAF3A9CCF81E9ED56F5F6C6CC9BE0EDD52C7E7B7420BB97D6ECE712B5937C259BC71FE9A7814E110E1BCC4A9DDbBO" TargetMode="External"/><Relationship Id="rId43" Type="http://schemas.openxmlformats.org/officeDocument/2006/relationships/hyperlink" Target="consultantplus://offline/ref=E5BDB43065013BE812CC7CFC8405135A47EDC7C9F569E2EB4B379DE076665307CBAB544ED8B7397E023021371A1D6915F260239752DA2D8BW5z5O" TargetMode="External"/><Relationship Id="rId48" Type="http://schemas.openxmlformats.org/officeDocument/2006/relationships/hyperlink" Target="https://es.pfrf.ru/" TargetMode="External"/><Relationship Id="rId64" Type="http://schemas.openxmlformats.org/officeDocument/2006/relationships/hyperlink" Target="consultantplus://offline/ref=529858BCFB1DED2191BC6C5C3D5F26AAD30F64941729CDB52BAD71332B610628C84BA0FC37B552C645FD31089AA574C2BC451A3FFB3C26C9Q1MAP" TargetMode="External"/><Relationship Id="rId69" Type="http://schemas.openxmlformats.org/officeDocument/2006/relationships/hyperlink" Target="consultantplus://offline/ref=529858BCFB1DED2191BC6C5C3D5F26AAD30F64941729CDB52BAD71332B610628C84BA0FC37B553C749FD31089AA574C2BC451A3FFB3C26C9Q1MAP" TargetMode="External"/><Relationship Id="rId113" Type="http://schemas.openxmlformats.org/officeDocument/2006/relationships/hyperlink" Target="consultantplus://offline/ref=1A03A3BDA08D5623BAD2A619FF4672F112A7E0A6DDA00D3BC0A447CE7850634857A6876F5B4B4744CC7002951EC8D7F27A74B443DB82EC27p9b5N" TargetMode="External"/><Relationship Id="rId118" Type="http://schemas.openxmlformats.org/officeDocument/2006/relationships/hyperlink" Target="consultantplus://offline/ref=1A03A3BDA08D5623BAD2A619FF4672F112A7E0A6DDA00D3BC0A447CE7850634857A6876F5B4B4744CC7002951EC8D7F27A74B443DB82EC27p9b5N" TargetMode="External"/><Relationship Id="rId134" Type="http://schemas.openxmlformats.org/officeDocument/2006/relationships/hyperlink" Target="consultantplus://offline/ref=1A03A3BDA08D5623BAD2A619FF4672F112A7E0A6DDA00D3BC0A447CE7850634857A6876F5B4B4744CE7002951EC8D7F27A74B443DB82EC27p9b5N" TargetMode="External"/><Relationship Id="rId139" Type="http://schemas.openxmlformats.org/officeDocument/2006/relationships/hyperlink" Target="consultantplus://offline/ref=1A03A3BDA08D5623BAD2A619FF4672F112A7E0A6DDA00D3BC0A447CE7850634857A6876F5B4B4747CB7002951EC8D7F27A74B443DB82EC27p9b5N" TargetMode="External"/><Relationship Id="rId80" Type="http://schemas.openxmlformats.org/officeDocument/2006/relationships/hyperlink" Target="consultantplus://offline/ref=14BF75F3E35BDF3739B8FF78F96B5835CD38C8227A6FEBA9B8958650EE2BA00E25466D50DA1D9C4D6DBBD992290178786D253CFE79D2627Ex5O5P" TargetMode="External"/><Relationship Id="rId85" Type="http://schemas.openxmlformats.org/officeDocument/2006/relationships/hyperlink" Target="consultantplus://offline/ref=3952FB1F1C4758FD83F11DC58F9160BB50FB7D5E3757001A9E3E85944E1EDD3173A748CF3276903B3A11196631E5DEFD7A15AC648636F440ABRAP" TargetMode="External"/><Relationship Id="rId150" Type="http://schemas.openxmlformats.org/officeDocument/2006/relationships/hyperlink" Target="consultantplus://offline/ref=1A03A3BDA08D5623BAD2A619FF4672F112A7E0A6DDA00D3BC0A447CE7850634857A6876F5B4B4746CC7002951EC8D7F27A74B443DB82EC27p9b5N" TargetMode="External"/><Relationship Id="rId155" Type="http://schemas.openxmlformats.org/officeDocument/2006/relationships/hyperlink" Target="consultantplus://offline/ref=1A03A3BDA08D5623BAD2A619FF4672F112A7E0A6DDA00D3BC0A447CE7850634857A6876F5B4B4741CA7002951EC8D7F27A74B443DB82EC27p9b5N" TargetMode="External"/><Relationship Id="rId171" Type="http://schemas.openxmlformats.org/officeDocument/2006/relationships/hyperlink" Target="consultantplus://offline/ref=1A03A3BDA08D5623BAD2A619FF4672F112A7E0A6DDA00D3BC0A447CE7850634857A6876F5B4B4741CB7002951EC8D7F27A74B443DB82EC27p9b5N" TargetMode="External"/><Relationship Id="rId176" Type="http://schemas.openxmlformats.org/officeDocument/2006/relationships/hyperlink" Target="consultantplus://offline/ref=1A03A3BDA08D5623BAD2A619FF4672F112A7E0A6DDA00D3BC0A447CE7850634857A6876F5B4B4744CC7002951EC8D7F27A74B443DB82EC27p9b5N" TargetMode="External"/><Relationship Id="rId12" Type="http://schemas.openxmlformats.org/officeDocument/2006/relationships/hyperlink" Target="consultantplus://offline/ref=D0A4C0E3B29F0A40B51B039E45AF30583BBE40BF59994EACBEA525A19F334B8BDE8134F8F11D05EB74901CAB99s1kFL" TargetMode="External"/><Relationship Id="rId17" Type="http://schemas.openxmlformats.org/officeDocument/2006/relationships/hyperlink" Target="consultantplus://offline/ref=01916AAE1A5B9ABE113736A6EAF3A9CCF81E9ED56F5F6C6CC9BE0EDD52C7E7B7420BB97D6ECE712B5937C259BC71FE9A7814E110E1BCC4A9DDbBO" TargetMode="External"/><Relationship Id="rId33" Type="http://schemas.openxmlformats.org/officeDocument/2006/relationships/hyperlink" Target="http://www.pfrf.ru/files/id/zakonodatelstvo/pers_uchet/fedzak_27fz_1.doc" TargetMode="External"/><Relationship Id="rId38" Type="http://schemas.openxmlformats.org/officeDocument/2006/relationships/hyperlink" Target="http://www.pfrf.ru/files/id/etk/zapol_std_r.doc" TargetMode="External"/><Relationship Id="rId59" Type="http://schemas.openxmlformats.org/officeDocument/2006/relationships/hyperlink" Target="consultantplus://offline/ref=12EE38E855111FF31B34AA5C9A567C150371C61BFE764DAAA7AA30B5671D28C9810714D26E3AB09D9E53563791C542A860459F5418A1503DV5xCO" TargetMode="External"/><Relationship Id="rId103" Type="http://schemas.openxmlformats.org/officeDocument/2006/relationships/hyperlink" Target="https://ru.wikipedia.org/wiki/%D0%A2%D1%80%D1%83%D0%B4%D0%BE%D0%B2%D0%B0%D1%8F_%D0%BA%D0%BD%D0%B8%D0%B6%D0%BA%D0%B0" TargetMode="External"/><Relationship Id="rId108" Type="http://schemas.openxmlformats.org/officeDocument/2006/relationships/hyperlink" Target="http://www.pfrf.ru/etk" TargetMode="External"/><Relationship Id="rId124" Type="http://schemas.openxmlformats.org/officeDocument/2006/relationships/hyperlink" Target="consultantplus://offline/ref=1A03A3BDA08D5623BAD2A619FF4672F112A7E0A6DDA00D3BC0A447CE7850634857A6876F5B4B4744CC7002951EC8D7F27A74B443DB82EC27p9b5N" TargetMode="External"/><Relationship Id="rId129" Type="http://schemas.openxmlformats.org/officeDocument/2006/relationships/hyperlink" Target="consultantplus://offline/ref=1A03A3BDA08D5623BAD2A619FF4672F112A7E0A6DDA00D3BC0A447CE7850634857A6876F5B4B4744CC7002951EC8D7F27A74B443DB82EC27p9b5N" TargetMode="External"/><Relationship Id="rId54" Type="http://schemas.openxmlformats.org/officeDocument/2006/relationships/hyperlink" Target="consultantplus://offline/ref=4BFE10262135D71920C5883113604C67821E1B65601B33E437A2F3AE7499AA405B94AA6A2FCA5F367467D6E94E79A20C93D2E647A7E5A66B72j5O" TargetMode="External"/><Relationship Id="rId70" Type="http://schemas.openxmlformats.org/officeDocument/2006/relationships/hyperlink" Target="consultantplus://offline/ref=529858BCFB1DED2191BC6C5C3D5F26AAD30F64941729CDB52BAD71332B610628C84BA0FC37B553C449FD31089AA574C2BC451A3FFB3C26C9Q1MAP" TargetMode="External"/><Relationship Id="rId75" Type="http://schemas.openxmlformats.org/officeDocument/2006/relationships/hyperlink" Target="consultantplus://offline/ref=14BF75F3E35BDF3739B8FF78F96B5835CF39C8297160EBA9B8958650EE2BA00E25466D53D91B9D4530E1C996605677646F3F22F867D2x6O2P" TargetMode="External"/><Relationship Id="rId91" Type="http://schemas.openxmlformats.org/officeDocument/2006/relationships/hyperlink" Target="http://www.consultant.ru/document/cons_doc_LAW_41888/" TargetMode="External"/><Relationship Id="rId96" Type="http://schemas.openxmlformats.org/officeDocument/2006/relationships/hyperlink" Target="http://www.consultant.ru/document/cons_doc_LAW_9839/" TargetMode="External"/><Relationship Id="rId140" Type="http://schemas.openxmlformats.org/officeDocument/2006/relationships/hyperlink" Target="consultantplus://offline/ref=1A03A3BDA08D5623BAD2A619FF4672F112A7E0A6DDA00D3BC0A447CE7850634857A6876F5B4B4747CA7002951EC8D7F27A74B443DB82EC27p9b5N" TargetMode="External"/><Relationship Id="rId145" Type="http://schemas.openxmlformats.org/officeDocument/2006/relationships/hyperlink" Target="consultantplus://offline/ref=1A03A3BDA08D5623BAD2A619FF4672F112A7E0A6DDA00D3BC0A447CE7850634857A6876F5B4B4747CF7002951EC8D7F27A74B443DB82EC27p9b5N" TargetMode="External"/><Relationship Id="rId161" Type="http://schemas.openxmlformats.org/officeDocument/2006/relationships/hyperlink" Target="consultantplus://offline/ref=1A03A3BDA08D5623BAD2A619FF4672F112A7E0A6DDA00D3BC0A447CE7850634857A6876F5B4B4741CE7002951EC8D7F27A74B443DB82EC27p9b5N" TargetMode="External"/><Relationship Id="rId166" Type="http://schemas.openxmlformats.org/officeDocument/2006/relationships/hyperlink" Target="consultantplus://offline/ref=1A03A3BDA08D5623BAD2A619FF4672F112A7E0A6DDA00D3BC0A447CE7850634857A6876F5B4B4740C97002951EC8D7F27A74B443DB82EC27p9b5N" TargetMode="External"/><Relationship Id="rId182" Type="http://schemas.openxmlformats.org/officeDocument/2006/relationships/hyperlink" Target="mailto:kadry@star.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01916AAE1A5B9ABE113736A6EAF3A9CCF81E9ED56F5F6C6CC9BE0EDD52C7E7B7420BB97D6ECE712B5937C259BC71FE9A7814E110E1BCC4A9DDbBO" TargetMode="External"/><Relationship Id="rId28" Type="http://schemas.openxmlformats.org/officeDocument/2006/relationships/hyperlink" Target="https://es.pfrf.ru/" TargetMode="External"/><Relationship Id="rId49" Type="http://schemas.openxmlformats.org/officeDocument/2006/relationships/hyperlink" Target="consultantplus://offline/ref=4BFE10262135D71920C5883113604C67821E1B64611733E437A2F3AE7499AA405B94AA692BCC54662028D7B5082EB10E95D2E443BB7Ej7O" TargetMode="External"/><Relationship Id="rId114" Type="http://schemas.openxmlformats.org/officeDocument/2006/relationships/hyperlink" Target="consultantplus://offline/ref=1A03A3BDA08D5623BAD2A619FF4672F112A7E0A6DDA00D3BC0A447CE7850634857A6876F5B4B4744CC7002951EC8D7F27A74B443DB82EC27p9b5N" TargetMode="External"/><Relationship Id="rId119" Type="http://schemas.openxmlformats.org/officeDocument/2006/relationships/hyperlink" Target="consultantplus://offline/ref=1A03A3BDA08D5623BAD2A619FF4672F112A7E3ADDCA50D3BC0A447CE7850634857A6876C5C494C11983F03C9599DC4F17B74B642C7p8b0N" TargetMode="External"/><Relationship Id="rId44" Type="http://schemas.openxmlformats.org/officeDocument/2006/relationships/hyperlink" Target="consultantplus://offline/ref=E5BDB43065013BE812CC7CFC8405135A47EDC7C9F569E2EB4B379DE076665307CBAB544ED8B7397B063021371A1D6915F260239752DA2D8BW5z5O" TargetMode="External"/><Relationship Id="rId60" Type="http://schemas.openxmlformats.org/officeDocument/2006/relationships/hyperlink" Target="consultantplus://offline/ref=92A4B9B652F566379430CD898EFF7C18B379DE295675EAC465CDA3E21A6DE6F7AE6E0193620E07F6C411E891CFCF655C086B0DF76609EFF5PDu9O" TargetMode="External"/><Relationship Id="rId65" Type="http://schemas.openxmlformats.org/officeDocument/2006/relationships/hyperlink" Target="consultantplus://offline/ref=529858BCFB1DED2191BC6C5C3D5F26AAD30F64941729CDB52BAD71332B610628C84BA0FC37B553C544FD31089AA574C2BC451A3FFB3C26C9Q1MAP" TargetMode="External"/><Relationship Id="rId81" Type="http://schemas.openxmlformats.org/officeDocument/2006/relationships/hyperlink" Target="consultantplus://offline/ref=14BF75F3E35BDF3739B8FF78F96B5835CD38C8227A6FEBA9B8958650EE2BA00E25466D50DA1D9C4865BBD992290178786D253CFE79D2627Ex5O5P" TargetMode="External"/><Relationship Id="rId86" Type="http://schemas.openxmlformats.org/officeDocument/2006/relationships/hyperlink" Target="consultantplus://offline/ref=7BBB8E0F69C25557CB4C7117E075C1E32445F00EEC756E993EA19335696973746CFCBFF6C4AE7C7AE2B3C8F075DAB73F8E399175961F5387f5VEP" TargetMode="External"/><Relationship Id="rId130" Type="http://schemas.openxmlformats.org/officeDocument/2006/relationships/hyperlink" Target="consultantplus://offline/ref=1A03A3BDA08D5623BAD2A619FF4672F112A7E0A6DDA00D3BC0A447CE7850634857A6876F5B4B4743CB7002951EC8D7F27A74B443DB82EC27p9b5N" TargetMode="External"/><Relationship Id="rId135" Type="http://schemas.openxmlformats.org/officeDocument/2006/relationships/hyperlink" Target="consultantplus://offline/ref=1A03A3BDA08D5623BAD2A619FF4672F112A7E0A6DDA00D3BC0A447CE7850634857A6876F5B4B4744C17002951EC8D7F27A74B443DB82EC27p9b5N" TargetMode="External"/><Relationship Id="rId151" Type="http://schemas.openxmlformats.org/officeDocument/2006/relationships/hyperlink" Target="consultantplus://offline/ref=1A03A3BDA08D5623BAD2A619FF4672F112A7E0A6DDA00D3BC0A447CE7850634857A6876F5B4B4744CC7002951EC8D7F27A74B443DB82EC27p9b5N" TargetMode="External"/><Relationship Id="rId156" Type="http://schemas.openxmlformats.org/officeDocument/2006/relationships/hyperlink" Target="consultantplus://offline/ref=1A03A3BDA08D5623BAD2A619FF4672F112A7E0A6DDA00D3BC0A447CE7850634857A6876F5B4B4741CF7002951EC8D7F27A74B443DB82EC27p9b5N" TargetMode="External"/><Relationship Id="rId177" Type="http://schemas.openxmlformats.org/officeDocument/2006/relationships/hyperlink" Target="consultantplus://offline/ref=1A03A3BDA08D5623BAD2A619FF4672F112A7E3ADDDA80D3BC0A447CE7850634845A6DF63584B5945C86554C458p9bDN" TargetMode="External"/><Relationship Id="rId4" Type="http://schemas.openxmlformats.org/officeDocument/2006/relationships/settings" Target="settings.xml"/><Relationship Id="rId9" Type="http://schemas.openxmlformats.org/officeDocument/2006/relationships/hyperlink" Target="https://ru.wikipedia.org/wiki/%D0%93%D1%80%D0%B0%D0%B6%D0%B4%D0%B0%D0%BD%D0%B8%D0%BD" TargetMode="External"/><Relationship Id="rId172" Type="http://schemas.openxmlformats.org/officeDocument/2006/relationships/hyperlink" Target="consultantplus://offline/ref=1A03A3BDA08D5623BAD2A619FF4672F112A7E0A6DDA00D3BC0A447CE7850634857A6876F5B4B4741CF7002951EC8D7F27A74B443DB82EC27p9b5N" TargetMode="External"/><Relationship Id="rId180" Type="http://schemas.openxmlformats.org/officeDocument/2006/relationships/header" Target="header1.xml"/><Relationship Id="rId13" Type="http://schemas.openxmlformats.org/officeDocument/2006/relationships/hyperlink" Target="http://ivo.garant.ru/" TargetMode="External"/><Relationship Id="rId18" Type="http://schemas.openxmlformats.org/officeDocument/2006/relationships/hyperlink" Target="consultantplus://offline/ref=01916AAE1A5B9ABE113736A6EAF3A9CCF81E9ED468576C6CC9BE0EDD52C7E7B7420BB97E6DC871250B6DD25DF526F1867A0EFF16FFBCDCb4O" TargetMode="External"/><Relationship Id="rId39" Type="http://schemas.openxmlformats.org/officeDocument/2006/relationships/hyperlink" Target="consultantplus://offline/ref=E5BDB43065013BE812CC7CFC8405135A47EDC7C9F569E2EB4B379DE076665307CBAB544ED8B7397F063021371A1D6915F260239752DA2D8BW5z5O" TargetMode="External"/><Relationship Id="rId109" Type="http://schemas.openxmlformats.org/officeDocument/2006/relationships/image" Target="media/image1.wmf"/><Relationship Id="rId34" Type="http://schemas.openxmlformats.org/officeDocument/2006/relationships/hyperlink" Target="http://www.pfrf.ru/files/id/etk/forma_SZV-TD_s_grifom.xlsx" TargetMode="External"/><Relationship Id="rId50" Type="http://schemas.openxmlformats.org/officeDocument/2006/relationships/hyperlink" Target="consultantplus://offline/ref=4BFE10262135D71920C5883113604C67821E1267651B33E437A2F3AE7499AA405B94AA6A2FCA5F317767D6E94E79A20C93D2E647A7E5A66B72j5O" TargetMode="External"/><Relationship Id="rId55" Type="http://schemas.openxmlformats.org/officeDocument/2006/relationships/hyperlink" Target="consultantplus://offline/ref=F2DD289DBB898A9836C758B0C61436E029B0E96349D33D213A697E999703B6C33EA233AFED596642F4C8B2F315B307FBF3041CDC2B7C9D7FVD09O" TargetMode="External"/><Relationship Id="rId76" Type="http://schemas.openxmlformats.org/officeDocument/2006/relationships/hyperlink" Target="consultantplus://offline/ref=14BF75F3E35BDF3739B8FF78F96B5835CF39CB227168EBA9B8958650EE2BA00E25466D50DA1D9C4F64BBD992290178786D253CFE79D2627Ex5O5P" TargetMode="External"/><Relationship Id="rId97" Type="http://schemas.openxmlformats.org/officeDocument/2006/relationships/hyperlink" Target="http://www.consultant.ru/document/cons_doc_LAW_349068/" TargetMode="External"/><Relationship Id="rId104" Type="http://schemas.openxmlformats.org/officeDocument/2006/relationships/hyperlink" Target="https://wiseadvice-it.ru/o-kompanii/blog/articles/elektronnye-trudovye-knizhki-s-2020-goda/" TargetMode="External"/><Relationship Id="rId120" Type="http://schemas.openxmlformats.org/officeDocument/2006/relationships/hyperlink" Target="consultantplus://offline/ref=1A03A3BDA08D5623BAD2A619FF4672F112A7E0A6DDA00D3BC0A447CE7850634857A6876F5B4B4744CC7002951EC8D7F27A74B443DB82EC27p9b5N" TargetMode="External"/><Relationship Id="rId125" Type="http://schemas.openxmlformats.org/officeDocument/2006/relationships/hyperlink" Target="consultantplus://offline/ref=1A03A3BDA08D5623BAD2A619FF4672F112A7E0A6DDA00D3BC0A447CE7850634857A6876F5B4B4744CC7002951EC8D7F27A74B443DB82EC27p9b5N" TargetMode="External"/><Relationship Id="rId141" Type="http://schemas.openxmlformats.org/officeDocument/2006/relationships/hyperlink" Target="consultantplus://offline/ref=1A03A3BDA08D5623BAD2A619FF4672F112A7E0A6DDA00D3BC0A447CE7850634857A6876F5B4B4747CD7002951EC8D7F27A74B443DB82EC27p9b5N" TargetMode="External"/><Relationship Id="rId146" Type="http://schemas.openxmlformats.org/officeDocument/2006/relationships/hyperlink" Target="consultantplus://offline/ref=1A03A3BDA08D5623BAD2A619FF4672F112A0E0A8DCA00D3BC0A447CE7850634845A6DF63584B5945C86554C458p9bDN" TargetMode="External"/><Relationship Id="rId167" Type="http://schemas.openxmlformats.org/officeDocument/2006/relationships/hyperlink" Target="consultantplus://offline/ref=1A03A3BDA08D5623BAD2A619FF4672F112A7E0A6DDA00D3BC0A447CE7850634857A6876F5B4B4740C87002951EC8D7F27A74B443DB82EC27p9b5N" TargetMode="External"/><Relationship Id="rId7" Type="http://schemas.openxmlformats.org/officeDocument/2006/relationships/endnotes" Target="endnotes.xml"/><Relationship Id="rId71" Type="http://schemas.openxmlformats.org/officeDocument/2006/relationships/hyperlink" Target="consultantplus://offline/ref=529858BCFB1DED2191BC6C5C3D5F26AAD30F64941729CDB52BAD71332B610628C84BA0FC37B553C440FD31089AA574C2BC451A3FFB3C26C9Q1MAP" TargetMode="External"/><Relationship Id="rId92" Type="http://schemas.openxmlformats.org/officeDocument/2006/relationships/hyperlink" Target="http://www.pfrf.ru/files/id/etk/439-fz.pdf" TargetMode="External"/><Relationship Id="rId162" Type="http://schemas.openxmlformats.org/officeDocument/2006/relationships/hyperlink" Target="consultantplus://offline/ref=1A03A3BDA08D5623BAD2A619FF4672F112A7E0A6DDA00D3BC0A447CE7850634857A6876F5B4B4741C17002951EC8D7F27A74B443DB82EC27p9b5N"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765EAD0C636A21759CB7CCE17B86DC023747D8BB1578C5F2F94C815FFA6DC91AA2B78CBE00897963A163E6C8B67B57C936EE57E1A323941EG3QCO" TargetMode="External"/><Relationship Id="rId24" Type="http://schemas.openxmlformats.org/officeDocument/2006/relationships/hyperlink" Target="consultantplus://offline/ref=01916AAE1A5B9ABE113736A6EAF3A9CCF91A99D66B5E6C6CC9BE0EDD52C7E7B7420BB97D6ECE71265B37C259BC71FE9A7814E110E1BCC4A9DDbBO" TargetMode="External"/><Relationship Id="rId40" Type="http://schemas.openxmlformats.org/officeDocument/2006/relationships/hyperlink" Target="consultantplus://offline/ref=E5BDB43065013BE812CC7CFC8405135A47EDC7C9F569E2EB4B379DE076665307CBAB544ED8B7397B033021371A1D6915F260239752DA2D8BW5z5O" TargetMode="External"/><Relationship Id="rId45" Type="http://schemas.openxmlformats.org/officeDocument/2006/relationships/hyperlink" Target="https://es.pfrf.ru/" TargetMode="External"/><Relationship Id="rId66" Type="http://schemas.openxmlformats.org/officeDocument/2006/relationships/hyperlink" Target="consultantplus://offline/ref=529858BCFB1DED2191BC6C5C3D5F26AAD30F64941729CDB52BAD71332B610628C84BA0FC37B553C547FD31089AA574C2BC451A3FFB3C26C9Q1MAP" TargetMode="External"/><Relationship Id="rId87" Type="http://schemas.openxmlformats.org/officeDocument/2006/relationships/hyperlink" Target="consultantplus://offline/ref=7BBB8E0F69C25557CB4C7117E075C1E32445F60CEB786E993EA19335696973746CFCBFF5C7A87570B4E9D8F43C8DB8238C238F73881Ff5V3P" TargetMode="External"/><Relationship Id="rId110" Type="http://schemas.openxmlformats.org/officeDocument/2006/relationships/hyperlink" Target="consultantplus://offline/ref=AF5C4A8BC376239FB1F15D0C87BD6DFBBCEF1729DD5C7A8644CDD62125C54553E5CB5287F1DC184CBA557190E3JDX8N" TargetMode="External"/><Relationship Id="rId115" Type="http://schemas.openxmlformats.org/officeDocument/2006/relationships/hyperlink" Target="consultantplus://offline/ref=1A03A3BDA08D5623BAD2A619FF4672F112A7E3ADDDA80D3BC0A447CE7850634845A6DF63584B5945C86554C458p9bDN" TargetMode="External"/><Relationship Id="rId131" Type="http://schemas.openxmlformats.org/officeDocument/2006/relationships/hyperlink" Target="consultantplus://offline/ref=1A03A3BDA08D5623BAD2A619FF4672F112A7E0A6DDA00D3BC0A447CE7850634857A6876F5B4B4743CD7002951EC8D7F27A74B443DB82EC27p9b5N" TargetMode="External"/><Relationship Id="rId136" Type="http://schemas.openxmlformats.org/officeDocument/2006/relationships/hyperlink" Target="consultantplus://offline/ref=1A03A3BDA08D5623BAD2A619FF4672F112A7E0A6DDA00D3BC0A447CE7850634857A6876F5B4B4744C07002951EC8D7F27A74B443DB82EC27p9b5N" TargetMode="External"/><Relationship Id="rId157" Type="http://schemas.openxmlformats.org/officeDocument/2006/relationships/hyperlink" Target="consultantplus://offline/ref=1A03A3BDA08D5623BAD2A619FF4672F112A7E3ADDDA80D3BC0A447CE7850634857A6876F5D4D424E9D2A1291579EDAEF7A6BAA40C582pEbCN" TargetMode="External"/><Relationship Id="rId178" Type="http://schemas.openxmlformats.org/officeDocument/2006/relationships/hyperlink" Target="consultantplus://offline/ref=1A03A3BDA08D5623BAD2A619FF4672F112A7E3ADDDA80D3BC0A447CE7850634845A6DF63584B5945C86554C458p9bDN" TargetMode="External"/><Relationship Id="rId61" Type="http://schemas.openxmlformats.org/officeDocument/2006/relationships/hyperlink" Target="consultantplus://offline/ref=92A4B9B652F566379430CD898EFF7C18B379DE28517DEAC465CDA3E21A6DE6F7AE6E0190610807F8974BF89586986A400A7113F17809PEuFO" TargetMode="External"/><Relationship Id="rId82" Type="http://schemas.openxmlformats.org/officeDocument/2006/relationships/hyperlink" Target="consultantplus://offline/ref=14BF75F3E35BDF3739B8FF78F96B5835CD38C8227A6FEBA9B8958650EE2BA00E25466D50DA1D9C4867BBD992290178786D253CFE79D2627Ex5O5P" TargetMode="External"/><Relationship Id="rId152" Type="http://schemas.openxmlformats.org/officeDocument/2006/relationships/hyperlink" Target="consultantplus://offline/ref=1A03A3BDA08D5623BAD2A619FF4672F112A7E0A6DDA00D3BC0A447CE7850634857A6876F5B4B4741C97002951EC8D7F27A74B443DB82EC27p9b5N" TargetMode="External"/><Relationship Id="rId173" Type="http://schemas.openxmlformats.org/officeDocument/2006/relationships/hyperlink" Target="consultantplus://offline/ref=1A03A3BDA08D5623BAD2A619FF4672F112A7E0A6DDA00D3BC0A447CE7850634857A6876F5B4B4741C07002951EC8D7F27A74B443DB82EC27p9b5N" TargetMode="External"/><Relationship Id="rId19" Type="http://schemas.openxmlformats.org/officeDocument/2006/relationships/hyperlink" Target="consultantplus://offline/ref=01916AAE1A5B9ABE11372BB4FCF3A9CCFA139CD3625E6C6CC9BE0EDD52C7E7B7420BB97D6ECE712F5D37C259BC71FE9A7814E110E1BCC4A9DDbBO" TargetMode="External"/><Relationship Id="rId14" Type="http://schemas.openxmlformats.org/officeDocument/2006/relationships/hyperlink" Target="consultantplus://offline/ref=01916AAE1A5B9ABE113736A6EAF3A9CCF81E9ED56F5F6C6CC9BE0EDD52C7E7B7420BB97D6ECE712B5937C259BC71FE9A7814E110E1BCC4A9DDbBO" TargetMode="External"/><Relationship Id="rId30" Type="http://schemas.openxmlformats.org/officeDocument/2006/relationships/hyperlink" Target="consultantplus://offline/ref=765EAD0C636A21759CB7CCE17B86DC023747DEB91275C5F2F94C815FFA6DC91AA2B78CBD038F7069F739F6CCFF2C58D534F449E7BD23G9Q4O" TargetMode="External"/><Relationship Id="rId35" Type="http://schemas.openxmlformats.org/officeDocument/2006/relationships/hyperlink" Target="http://www.pfrf.ru/files/id/etk/STD_PFR.xlsx" TargetMode="External"/><Relationship Id="rId56" Type="http://schemas.openxmlformats.org/officeDocument/2006/relationships/hyperlink" Target="consultantplus://offline/ref=12EE38E855111FF31B34AA5C9A567C150371C61AF97E4DAAA7AA30B5671D28C9810714D26E3AB4909E53563791C542A860459F5418A1503DV5xCO" TargetMode="External"/><Relationship Id="rId77" Type="http://schemas.openxmlformats.org/officeDocument/2006/relationships/hyperlink" Target="consultantplus://offline/ref=14BF75F3E35BDF3739B8FF78F96B5835CF39CB227168EBA9B8958650EE2BA00E25466D50DA1D9C4A65BBD992290178786D253CFE79D2627Ex5O5P" TargetMode="External"/><Relationship Id="rId100" Type="http://schemas.openxmlformats.org/officeDocument/2006/relationships/hyperlink" Target="http://www.pfrf.ru/branches/mordovia/news/~2020/04/28/204602" TargetMode="External"/><Relationship Id="rId105" Type="http://schemas.openxmlformats.org/officeDocument/2006/relationships/hyperlink" Target="https://vip.1kadry.ru" TargetMode="External"/><Relationship Id="rId126" Type="http://schemas.openxmlformats.org/officeDocument/2006/relationships/hyperlink" Target="consultantplus://offline/ref=1A03A3BDA08D5623BAD2A619FF4672F112A7E3ADDCA50D3BC0A447CE7850634857A6876C5D4F4C11983F03C9599DC4F17B74B642C7p8b0N" TargetMode="External"/><Relationship Id="rId147" Type="http://schemas.openxmlformats.org/officeDocument/2006/relationships/hyperlink" Target="consultantplus://offline/ref=1A03A3BDA08D5623BAD2A619FF4672F112A7E0A6DDA00D3BC0A447CE7850634857A6876F5B4B4747C07002951EC8D7F27A74B443DB82EC27p9b5N" TargetMode="External"/><Relationship Id="rId168" Type="http://schemas.openxmlformats.org/officeDocument/2006/relationships/hyperlink" Target="consultantplus://offline/ref=1A03A3BDA08D5623BAD2A619FF4672F112A7E0A6DDA00D3BC0A447CE7850634857A6876F5B4B4744CC7002951EC8D7F27A74B443DB82EC27p9b5N" TargetMode="External"/><Relationship Id="rId8" Type="http://schemas.openxmlformats.org/officeDocument/2006/relationships/hyperlink" Target="https://ru.wikipedia.org/wiki/%D0%94%D0%BE%D0%BA%D1%83%D0%BC%D0%B5%D0%BD%D1%82" TargetMode="External"/><Relationship Id="rId51" Type="http://schemas.openxmlformats.org/officeDocument/2006/relationships/hyperlink" Target="consultantplus://offline/ref=4BFE10262135D71920C5883113604C67821E1B64611733E437A2F3AE7499AA405B94AA6928C354662028D7B5082EB10E95D2E443BB7Ej7O" TargetMode="External"/><Relationship Id="rId72" Type="http://schemas.openxmlformats.org/officeDocument/2006/relationships/hyperlink" Target="consultantplus://offline/ref=529858BCFB1DED2191BC6C5C3D5F26AAD30F64941729CDB52BAD71332B610628C84BA0FC37B552C046FD31089AA574C2BC451A3FFB3C26C9Q1MAP" TargetMode="External"/><Relationship Id="rId93" Type="http://schemas.openxmlformats.org/officeDocument/2006/relationships/hyperlink" Target="http://www.pfrf.ru/files/id/etk/439-fz.pdf" TargetMode="External"/><Relationship Id="rId98" Type="http://schemas.openxmlformats.org/officeDocument/2006/relationships/hyperlink" Target="http://www.consultant.ru/document/cons_doc_LAW_346144/" TargetMode="External"/><Relationship Id="rId121" Type="http://schemas.openxmlformats.org/officeDocument/2006/relationships/hyperlink" Target="consultantplus://offline/ref=1A03A3BDA08D5623BAD2A619FF4672F112A7E3ADDCA50D3BC0A447CE7850634857A6876C5D4F4C11983F03C9599DC4F17B74B642C7p8b0N" TargetMode="External"/><Relationship Id="rId142" Type="http://schemas.openxmlformats.org/officeDocument/2006/relationships/hyperlink" Target="consultantplus://offline/ref=1A03A3BDA08D5623BAD2A619FF4672F112A7E0A6DDA00D3BC0A447CE7850634857A6876F5B4B4747CB7002951EC8D7F27A74B443DB82EC27p9b5N" TargetMode="External"/><Relationship Id="rId163" Type="http://schemas.openxmlformats.org/officeDocument/2006/relationships/hyperlink" Target="consultantplus://offline/ref=1A03A3BDA08D5623BAD2A619FF4672F112A7E3ADDDA80D3BC0A447CE7850634845A6DF63584B5945C86554C458p9bDN"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01916AAE1A5B9ABE11372BB4FCF3A9CCFA139CD3625E6C6CC9BE0EDD52C7E7B7420BB97D6ECE712C5E37C259BC71FE9A7814E110E1BCC4A9DDbBO" TargetMode="External"/><Relationship Id="rId46" Type="http://schemas.openxmlformats.org/officeDocument/2006/relationships/hyperlink" Target="https://es.pfrf.ru/" TargetMode="External"/><Relationship Id="rId67" Type="http://schemas.openxmlformats.org/officeDocument/2006/relationships/hyperlink" Target="consultantplus://offline/ref=529858BCFB1DED2191BC6C5C3D5F26AAD30F64941729CDB52BAD71332B610628C84BA0FC37B553C446FD31089AA574C2BC451A3FFB3C26C9Q1MAP" TargetMode="External"/><Relationship Id="rId116" Type="http://schemas.openxmlformats.org/officeDocument/2006/relationships/hyperlink" Target="consultantplus://offline/ref=1A03A3BDA08D5623BAD2A619FF4672F112A7E3ADDDA80D3BC0A447CE7850634857A6876F5B4B434DCF7002951EC8D7F27A74B443DB82EC27p9b5N" TargetMode="External"/><Relationship Id="rId137" Type="http://schemas.openxmlformats.org/officeDocument/2006/relationships/hyperlink" Target="consultantplus://offline/ref=1A03A3BDA08D5623BAD2A619FF4672F112A7E0A6DDA00D3BC0A447CE7850634857A6876F5B4B4744C07002951EC8D7F27A74B443DB82EC27p9b5N" TargetMode="External"/><Relationship Id="rId158" Type="http://schemas.openxmlformats.org/officeDocument/2006/relationships/hyperlink" Target="consultantplus://offline/ref=1A03A3BDA08D5623BAD2A619FF4672F112A7E3ADDDA80D3BC0A447CE7850634857A6876C594B4F4E9D2A1291579EDAEF7A6BAA40C582pEbCN" TargetMode="External"/><Relationship Id="rId20" Type="http://schemas.openxmlformats.org/officeDocument/2006/relationships/hyperlink" Target="consultantplus://offline/ref=01916AAE1A5B9ABE11372BB4FCF3A9CCFA139CD3625E6C6CC9BE0EDD52C7E7B7420BB97D6ECE712F5937C259BC71FE9A7814E110E1BCC4A9DDbBO" TargetMode="External"/><Relationship Id="rId41" Type="http://schemas.openxmlformats.org/officeDocument/2006/relationships/hyperlink" Target="consultantplus://offline/ref=E5BDB43065013BE812CC7CFC8405135A47EDC7C9F569E2EB4B379DE076665307CBAB544ED8B73979003021371A1D6915F260239752DA2D8BW5z5O" TargetMode="External"/><Relationship Id="rId62" Type="http://schemas.openxmlformats.org/officeDocument/2006/relationships/hyperlink" Target="consultantplus://offline/ref=92A4B9B652F566379430CD898EFF7C18B379DE28517DEAC465CDA3E21A6DE6F7AE6E0190610B05F8974BF89586986A400A7113F17809PEuFO" TargetMode="External"/><Relationship Id="rId83" Type="http://schemas.openxmlformats.org/officeDocument/2006/relationships/hyperlink" Target="consultantplus://offline/ref=14BF75F3E35BDF3739B8FF78F96B5835CF39CB227168EBA9B8958650EE2BA00E25466D50DA1D9C4B63BBD992290178786D253CFE79D2627Ex5O5P" TargetMode="External"/><Relationship Id="rId88" Type="http://schemas.openxmlformats.org/officeDocument/2006/relationships/hyperlink" Target="consultantplus://offline/ref=7BBB8E0F69C25557CB4C7117E075C1E32445F00EEC756E993EA19335696973746CFCBFF6C4AE7D78E1B3C8F075DAB73F8E399175961F5387f5VEP" TargetMode="External"/><Relationship Id="rId111" Type="http://schemas.openxmlformats.org/officeDocument/2006/relationships/hyperlink" Target="consultantplus://offline/ref=1A03A3BDA08D5623BAD2A619FF4672F112A7E0A6DDA00D3BC0A447CE7850634857A6876F5B4B4744CC7002951EC8D7F27A74B443DB82EC27p9b5N" TargetMode="External"/><Relationship Id="rId132" Type="http://schemas.openxmlformats.org/officeDocument/2006/relationships/hyperlink" Target="consultantplus://offline/ref=1A03A3BDA08D5623BAD2A619FF4672F112A7E0A6DDA00D3BC0A447CE7850634857A6876F5B4B4744CC7002951EC8D7F27A74B443DB82EC27p9b5N" TargetMode="External"/><Relationship Id="rId153" Type="http://schemas.openxmlformats.org/officeDocument/2006/relationships/hyperlink" Target="consultantplus://offline/ref=1A03A3BDA08D5623BAD2A619FF4672F112A7E0A6DDA00D3BC0A447CE7850634857A6876F5B4B4746C07002951EC8D7F27A74B443DB82EC27p9b5N" TargetMode="External"/><Relationship Id="rId174" Type="http://schemas.openxmlformats.org/officeDocument/2006/relationships/hyperlink" Target="consultantplus://offline/ref=1A03A3BDA08D5623BAD2A619FF4672F112A7E0A6DDA00D3BC0A447CE7850634857A6876F5B4B4740C97002951EC8D7F27A74B443DB82EC27p9b5N" TargetMode="External"/><Relationship Id="rId179" Type="http://schemas.openxmlformats.org/officeDocument/2006/relationships/hyperlink" Target="consultantplus://offline/ref=1A03A3BDA08D5623BAD2A619FF4672F112A7E3ADDDA80D3BC0A447CE7850634845A6DF63584B5945C86554C458p9bDN" TargetMode="External"/><Relationship Id="rId15" Type="http://schemas.openxmlformats.org/officeDocument/2006/relationships/hyperlink" Target="consultantplus://offline/ref=01916AAE1A5B9ABE113736A6EAF3A9CCF81E9ED468576C6CC9BE0EDD52C7E7B7420BB97E6DC871250B6DD25DF526F1867A0EFF16FFBCDCb4O" TargetMode="External"/><Relationship Id="rId36" Type="http://schemas.openxmlformats.org/officeDocument/2006/relationships/hyperlink" Target="http://www.pfrf.ru/files/id/etk/STD-R.xlsx" TargetMode="External"/><Relationship Id="rId57" Type="http://schemas.openxmlformats.org/officeDocument/2006/relationships/hyperlink" Target="consultantplus://offline/ref=12EE38E855111FF31B34AA5C9A567C150371C61BFE764DAAA7AA30B5671D28C9810714D26E3AB09D9E53563791C542A860459F5418A1503DV5xCO" TargetMode="External"/><Relationship Id="rId106" Type="http://schemas.openxmlformats.org/officeDocument/2006/relationships/hyperlink" Target="https://www.kdelo.ru/qa/157789-www1kadryrudocument11819665132633-12-aprgde-m6-2018" TargetMode="External"/><Relationship Id="rId127" Type="http://schemas.openxmlformats.org/officeDocument/2006/relationships/hyperlink" Target="consultantplus://offline/ref=1A03A3BDA08D5623BAD2A619FF4672F112A7E0A6DDA00D3BC0A447CE7850634857A6876F5B4B4744CC7002951EC8D7F27A74B443DB82EC27p9b5N" TargetMode="External"/><Relationship Id="rId10" Type="http://schemas.openxmlformats.org/officeDocument/2006/relationships/hyperlink" Target="https://ru.wikipedia.org/wiki/%D0%92%D1%81%D0%B5%D1%80%D0%BE%D1%81%D1%81%D0%B8%D0%B9%D1%81%D0%BA%D0%B8%D0%B9_%D0%A6%D0%B5%D0%BD%D1%82%D1%80%D0%B0%D0%BB%D1%8C%D0%BD%D1%8B%D0%B9_%D0%98%D1%81%D0%BF%D0%BE%D0%BB%D0%BD%D0%B8%D1%82%D0%B5%D0%BB%D1%8C%D0%BD%D1%8B%D0%B9_%D0%9A%D0%BE%D0%BC%D0%B8%D1%82%D0%B5%D1%82" TargetMode="External"/><Relationship Id="rId31" Type="http://schemas.openxmlformats.org/officeDocument/2006/relationships/hyperlink" Target="consultantplus://offline/ref=765EAD0C636A21759CB7CCE17B86DC023747D8BB1578C5F2F94C815FFA6DC91AB0B7D4B2028B6762A776B099F0G2QEO" TargetMode="External"/><Relationship Id="rId52" Type="http://schemas.openxmlformats.org/officeDocument/2006/relationships/hyperlink" Target="consultantplus://offline/ref=4BFE10262135D71920C5883113604C67821E1C6E6A1A33E437A2F3AE7499AA405B94AA6C2BCE5B39253DC6ED072EAD1091C8F841B9E57Aj6O" TargetMode="External"/><Relationship Id="rId73" Type="http://schemas.openxmlformats.org/officeDocument/2006/relationships/hyperlink" Target="consultantplus://offline/ref=529858BCFB1DED2191BC6C5C3D5F26AAD30F64941729CDB52BAD71332B610628C84BA0FC37B552C049FD31089AA574C2BC451A3FFB3C26C9Q1MAP" TargetMode="External"/><Relationship Id="rId78" Type="http://schemas.openxmlformats.org/officeDocument/2006/relationships/hyperlink" Target="consultantplus://offline/ref=14BF75F3E35BDF3739B8FF78F96B5835CF39CB227168EBA9B8958650EE2BA00E25466D50DA1D9C4B64BBD992290178786D253CFE79D2627Ex5O5P" TargetMode="External"/><Relationship Id="rId94" Type="http://schemas.openxmlformats.org/officeDocument/2006/relationships/hyperlink" Target="http://www.consultant.ru/document/cons_doc_LAW_340241/" TargetMode="External"/><Relationship Id="rId99" Type="http://schemas.openxmlformats.org/officeDocument/2006/relationships/hyperlink" Target="http://www.consultant.ru/document/cons_doc_LAW_343831/92d969e26a4326c5d02fa79b8f9cf4994ee5633b/" TargetMode="External"/><Relationship Id="rId101" Type="http://schemas.openxmlformats.org/officeDocument/2006/relationships/hyperlink" Target="https://www.garant.ru/products/ipo/prime/doc/73684111/" TargetMode="External"/><Relationship Id="rId122" Type="http://schemas.openxmlformats.org/officeDocument/2006/relationships/hyperlink" Target="consultantplus://offline/ref=1A03A3BDA08D5623BAD2A619FF4672F112A7E0A6DDA00D3BC0A447CE7850634857A6876F5B4B4744CC7002951EC8D7F27A74B443DB82EC27p9b5N" TargetMode="External"/><Relationship Id="rId143" Type="http://schemas.openxmlformats.org/officeDocument/2006/relationships/hyperlink" Target="consultantplus://offline/ref=1A03A3BDA08D5623BAD2A619FF4672F112A7E0A6DDA00D3BC0A447CE7850634857A6876F5B4B4747CA7002951EC8D7F27A74B443DB82EC27p9b5N" TargetMode="External"/><Relationship Id="rId148" Type="http://schemas.openxmlformats.org/officeDocument/2006/relationships/hyperlink" Target="consultantplus://offline/ref=1A03A3BDA08D5623BAD2A619FF4672F112A7E0A6DDA00D3BC0A447CE7850634857A6876F5B4B4744CC7002951EC8D7F27A74B443DB82EC27p9b5N" TargetMode="External"/><Relationship Id="rId164" Type="http://schemas.openxmlformats.org/officeDocument/2006/relationships/hyperlink" Target="consultantplus://offline/ref=1A03A3BDA08D5623BAD2A619FF4672F112A7E3ADDDA80D3BC0A447CE7850634845A6DF63584B5945C86554C458p9bDN" TargetMode="External"/><Relationship Id="rId169" Type="http://schemas.openxmlformats.org/officeDocument/2006/relationships/hyperlink" Target="consultantplus://offline/ref=1A03A3BDA08D5623BAD2A619FF4672F112A7E0A6DDA00D3BC0A447CE7850634857A6876F5B4B4741C87002951EC8D7F27A74B443DB82EC27p9b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C5CC6-E34D-4026-9457-5CC90D83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16642</Words>
  <Characters>94860</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2020-06-01T16:41:00Z</dcterms:created>
  <dcterms:modified xsi:type="dcterms:W3CDTF">2020-06-01T16:41:00Z</dcterms:modified>
</cp:coreProperties>
</file>